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28" w:rsidRDefault="00CC5128" w:rsidP="00A44089">
      <w:pPr>
        <w:jc w:val="center"/>
        <w:rPr>
          <w:rFonts w:ascii="Georgia" w:hAnsi="Georgia"/>
          <w:b/>
          <w:color w:val="333333"/>
          <w:sz w:val="36"/>
          <w:szCs w:val="36"/>
          <w:u w:val="single"/>
          <w:shd w:val="clear" w:color="auto" w:fill="FFFFFF"/>
        </w:rPr>
      </w:pPr>
    </w:p>
    <w:p w:rsidR="00B51782" w:rsidRPr="00B51782" w:rsidRDefault="00B51782" w:rsidP="00B51782">
      <w:pPr>
        <w:pStyle w:val="NormalWeb"/>
        <w:shd w:val="clear" w:color="auto" w:fill="FFFFFF"/>
        <w:jc w:val="center"/>
        <w:rPr>
          <w:color w:val="000000"/>
          <w:sz w:val="56"/>
          <w:szCs w:val="56"/>
        </w:rPr>
      </w:pPr>
      <w:r w:rsidRPr="00B51782">
        <w:rPr>
          <w:color w:val="000000"/>
          <w:sz w:val="56"/>
          <w:szCs w:val="56"/>
        </w:rPr>
        <w:t xml:space="preserve">"If angels could be jealous of men, </w:t>
      </w:r>
      <w:r>
        <w:rPr>
          <w:color w:val="000000"/>
          <w:sz w:val="56"/>
          <w:szCs w:val="56"/>
        </w:rPr>
        <w:br/>
      </w:r>
      <w:r w:rsidRPr="00B51782">
        <w:rPr>
          <w:color w:val="000000"/>
          <w:sz w:val="56"/>
          <w:szCs w:val="56"/>
        </w:rPr>
        <w:t>they would be so for one reason: Holy Communion."</w:t>
      </w:r>
    </w:p>
    <w:p w:rsidR="00B51782" w:rsidRDefault="00B51782" w:rsidP="00B51782">
      <w:pPr>
        <w:pStyle w:val="NormalWeb"/>
        <w:shd w:val="clear" w:color="auto" w:fill="FFFFFF"/>
        <w:jc w:val="center"/>
        <w:rPr>
          <w:i/>
          <w:iCs/>
          <w:color w:val="000000"/>
          <w:sz w:val="56"/>
          <w:szCs w:val="56"/>
        </w:rPr>
      </w:pPr>
      <w:r w:rsidRPr="00B51782">
        <w:rPr>
          <w:i/>
          <w:iCs/>
          <w:color w:val="000000"/>
          <w:sz w:val="56"/>
          <w:szCs w:val="56"/>
        </w:rPr>
        <w:t>- St. Maximilian Kolbe</w:t>
      </w:r>
    </w:p>
    <w:p w:rsidR="00B51782" w:rsidRDefault="00B51782" w:rsidP="00B51782">
      <w:pPr>
        <w:pStyle w:val="NormalWeb"/>
        <w:shd w:val="clear" w:color="auto" w:fill="FFFFFF"/>
        <w:jc w:val="center"/>
        <w:rPr>
          <w:i/>
          <w:iCs/>
          <w:color w:val="000000"/>
          <w:sz w:val="56"/>
          <w:szCs w:val="56"/>
        </w:rPr>
      </w:pPr>
    </w:p>
    <w:p w:rsidR="00B51782" w:rsidRDefault="00B51782" w:rsidP="00B51782">
      <w:pPr>
        <w:pStyle w:val="NormalWeb"/>
        <w:shd w:val="clear" w:color="auto" w:fill="FFFFFF"/>
        <w:jc w:val="center"/>
        <w:rPr>
          <w:i/>
          <w:iCs/>
          <w:color w:val="000000"/>
          <w:sz w:val="56"/>
          <w:szCs w:val="56"/>
        </w:rPr>
      </w:pPr>
    </w:p>
    <w:p w:rsidR="00B51782" w:rsidRPr="00B51782" w:rsidRDefault="00B51782" w:rsidP="00B51782">
      <w:pPr>
        <w:pStyle w:val="NormalWeb"/>
        <w:shd w:val="clear" w:color="auto" w:fill="FFFFFF"/>
        <w:jc w:val="center"/>
        <w:rPr>
          <w:color w:val="000000"/>
          <w:sz w:val="56"/>
          <w:szCs w:val="56"/>
          <w:shd w:val="clear" w:color="auto" w:fill="FFFFFF"/>
        </w:rPr>
      </w:pPr>
      <w:r w:rsidRPr="00B51782">
        <w:rPr>
          <w:color w:val="000000"/>
          <w:sz w:val="56"/>
          <w:szCs w:val="56"/>
          <w:shd w:val="clear" w:color="auto" w:fill="FFFFFF"/>
        </w:rPr>
        <w:t>"Do you realize that Jesus is there in the tabernacle expressly for you - for you alone? He burns with the desire to come</w:t>
      </w:r>
      <w:r>
        <w:rPr>
          <w:color w:val="000000"/>
          <w:sz w:val="56"/>
          <w:szCs w:val="56"/>
          <w:shd w:val="clear" w:color="auto" w:fill="FFFFFF"/>
        </w:rPr>
        <w:t xml:space="preserve"> into your heart...</w:t>
      </w:r>
      <w:r w:rsidRPr="00B51782">
        <w:rPr>
          <w:color w:val="000000"/>
          <w:sz w:val="56"/>
          <w:szCs w:val="56"/>
          <w:shd w:val="clear" w:color="auto" w:fill="FFFFFF"/>
        </w:rPr>
        <w:t>go without fear to receive the Jesus of peace and love</w:t>
      </w:r>
      <w:r>
        <w:rPr>
          <w:color w:val="000000"/>
          <w:sz w:val="56"/>
          <w:szCs w:val="56"/>
          <w:shd w:val="clear" w:color="auto" w:fill="FFFFFF"/>
        </w:rPr>
        <w:t>…”</w:t>
      </w:r>
    </w:p>
    <w:p w:rsidR="00B51782" w:rsidRDefault="00B51782" w:rsidP="00B51782">
      <w:pPr>
        <w:pStyle w:val="NormalWeb"/>
        <w:shd w:val="clear" w:color="auto" w:fill="FFFFFF"/>
        <w:jc w:val="center"/>
        <w:rPr>
          <w:i/>
          <w:iCs/>
          <w:color w:val="000000"/>
          <w:sz w:val="56"/>
          <w:szCs w:val="56"/>
          <w:shd w:val="clear" w:color="auto" w:fill="FFFFFF"/>
        </w:rPr>
      </w:pPr>
      <w:r w:rsidRPr="00B51782">
        <w:rPr>
          <w:i/>
          <w:iCs/>
          <w:color w:val="000000"/>
          <w:sz w:val="56"/>
          <w:szCs w:val="56"/>
          <w:shd w:val="clear" w:color="auto" w:fill="FFFFFF"/>
        </w:rPr>
        <w:t xml:space="preserve">- St. Therese of </w:t>
      </w:r>
      <w:proofErr w:type="spellStart"/>
      <w:r w:rsidRPr="00B51782">
        <w:rPr>
          <w:i/>
          <w:iCs/>
          <w:color w:val="000000"/>
          <w:sz w:val="56"/>
          <w:szCs w:val="56"/>
          <w:shd w:val="clear" w:color="auto" w:fill="FFFFFF"/>
        </w:rPr>
        <w:t>Lisieux</w:t>
      </w:r>
      <w:proofErr w:type="spellEnd"/>
    </w:p>
    <w:p w:rsidR="00B51782" w:rsidRDefault="00B51782" w:rsidP="00B51782">
      <w:pPr>
        <w:pStyle w:val="NormalWeb"/>
        <w:shd w:val="clear" w:color="auto" w:fill="FFFFFF"/>
        <w:jc w:val="center"/>
        <w:rPr>
          <w:i/>
          <w:iCs/>
          <w:color w:val="000000"/>
          <w:sz w:val="56"/>
          <w:szCs w:val="56"/>
          <w:shd w:val="clear" w:color="auto" w:fill="FFFFFF"/>
        </w:rPr>
      </w:pPr>
    </w:p>
    <w:p w:rsidR="00B51782" w:rsidRDefault="00B51782" w:rsidP="00B51782">
      <w:pPr>
        <w:pStyle w:val="NormalWeb"/>
        <w:shd w:val="clear" w:color="auto" w:fill="FFFFFF"/>
        <w:jc w:val="center"/>
        <w:rPr>
          <w:i/>
          <w:iCs/>
          <w:color w:val="000000"/>
          <w:sz w:val="56"/>
          <w:szCs w:val="56"/>
          <w:shd w:val="clear" w:color="auto" w:fill="FFFFFF"/>
        </w:rPr>
      </w:pPr>
    </w:p>
    <w:p w:rsidR="00B51782" w:rsidRDefault="00B51782" w:rsidP="00B51782">
      <w:pPr>
        <w:pStyle w:val="NormalWeb"/>
        <w:shd w:val="clear" w:color="auto" w:fill="FFFFFF"/>
        <w:jc w:val="center"/>
        <w:rPr>
          <w:i/>
          <w:iCs/>
          <w:color w:val="000000"/>
          <w:sz w:val="56"/>
          <w:szCs w:val="56"/>
          <w:shd w:val="clear" w:color="auto" w:fill="FFFFFF"/>
        </w:rPr>
      </w:pPr>
    </w:p>
    <w:p w:rsidR="00B51782" w:rsidRDefault="00B51782" w:rsidP="00B51782">
      <w:pPr>
        <w:pStyle w:val="NormalWeb"/>
        <w:shd w:val="clear" w:color="auto" w:fill="FFFFFF"/>
        <w:jc w:val="center"/>
        <w:rPr>
          <w:i/>
          <w:iCs/>
          <w:color w:val="000000"/>
          <w:sz w:val="56"/>
          <w:szCs w:val="56"/>
          <w:shd w:val="clear" w:color="auto" w:fill="FFFFFF"/>
        </w:rPr>
      </w:pPr>
    </w:p>
    <w:p w:rsidR="00B51782" w:rsidRDefault="00B51782" w:rsidP="00B51782">
      <w:pPr>
        <w:pStyle w:val="NormalWeb"/>
        <w:shd w:val="clear" w:color="auto" w:fill="FFFFFF"/>
        <w:jc w:val="center"/>
        <w:rPr>
          <w:color w:val="000000"/>
          <w:sz w:val="72"/>
          <w:szCs w:val="72"/>
        </w:rPr>
      </w:pPr>
    </w:p>
    <w:p w:rsidR="00B51782" w:rsidRDefault="00B51782" w:rsidP="00B51782">
      <w:pPr>
        <w:pStyle w:val="NormalWeb"/>
        <w:shd w:val="clear" w:color="auto" w:fill="FFFFFF"/>
        <w:jc w:val="center"/>
        <w:rPr>
          <w:color w:val="000000"/>
          <w:sz w:val="72"/>
          <w:szCs w:val="72"/>
        </w:rPr>
      </w:pPr>
      <w:r w:rsidRPr="00B51782">
        <w:rPr>
          <w:color w:val="000000"/>
          <w:sz w:val="72"/>
          <w:szCs w:val="72"/>
        </w:rPr>
        <w:t>"King of Kings yet born of Mary</w:t>
      </w:r>
      <w:r w:rsidRPr="00B51782">
        <w:rPr>
          <w:color w:val="000000"/>
          <w:sz w:val="72"/>
          <w:szCs w:val="72"/>
        </w:rPr>
        <w:br/>
        <w:t>As our Lord on earth He stood</w:t>
      </w:r>
      <w:r w:rsidRPr="00B51782">
        <w:rPr>
          <w:color w:val="000000"/>
          <w:sz w:val="72"/>
          <w:szCs w:val="72"/>
        </w:rPr>
        <w:br/>
        <w:t>Lord of Lords in human vesture</w:t>
      </w:r>
      <w:r w:rsidRPr="00B51782">
        <w:rPr>
          <w:color w:val="000000"/>
          <w:sz w:val="72"/>
          <w:szCs w:val="72"/>
        </w:rPr>
        <w:br/>
        <w:t>In the body and the blood</w:t>
      </w:r>
      <w:r w:rsidRPr="00B51782">
        <w:rPr>
          <w:color w:val="000000"/>
          <w:sz w:val="72"/>
          <w:szCs w:val="72"/>
        </w:rPr>
        <w:br/>
        <w:t>He will give to the faithful</w:t>
      </w:r>
      <w:r w:rsidRPr="00B51782">
        <w:rPr>
          <w:color w:val="000000"/>
          <w:sz w:val="72"/>
          <w:szCs w:val="72"/>
        </w:rPr>
        <w:br/>
        <w:t>His own self for heavenly food,"</w:t>
      </w:r>
    </w:p>
    <w:p w:rsidR="00B51782" w:rsidRPr="00B51782" w:rsidRDefault="00B51782" w:rsidP="00B51782">
      <w:pPr>
        <w:pStyle w:val="NormalWeb"/>
        <w:shd w:val="clear" w:color="auto" w:fill="FFFFFF"/>
        <w:jc w:val="center"/>
        <w:rPr>
          <w:color w:val="000000"/>
          <w:sz w:val="72"/>
          <w:szCs w:val="72"/>
        </w:rPr>
      </w:pPr>
    </w:p>
    <w:p w:rsidR="00B51782" w:rsidRPr="00B51782" w:rsidRDefault="00B51782" w:rsidP="00B51782">
      <w:pPr>
        <w:pStyle w:val="NormalWeb"/>
        <w:shd w:val="clear" w:color="auto" w:fill="FFFFFF"/>
        <w:jc w:val="center"/>
        <w:rPr>
          <w:color w:val="000000"/>
          <w:sz w:val="72"/>
          <w:szCs w:val="72"/>
        </w:rPr>
      </w:pPr>
      <w:r w:rsidRPr="00B51782">
        <w:rPr>
          <w:color w:val="000000"/>
          <w:sz w:val="72"/>
          <w:szCs w:val="72"/>
        </w:rPr>
        <w:t xml:space="preserve">- </w:t>
      </w:r>
      <w:proofErr w:type="gramStart"/>
      <w:r w:rsidRPr="00B51782">
        <w:rPr>
          <w:color w:val="000000"/>
          <w:sz w:val="72"/>
          <w:szCs w:val="72"/>
        </w:rPr>
        <w:t>from</w:t>
      </w:r>
      <w:proofErr w:type="gramEnd"/>
      <w:r w:rsidRPr="00B51782">
        <w:rPr>
          <w:color w:val="000000"/>
          <w:sz w:val="72"/>
          <w:szCs w:val="72"/>
        </w:rPr>
        <w:t xml:space="preserve"> "</w:t>
      </w:r>
      <w:r w:rsidRPr="00B51782">
        <w:rPr>
          <w:i/>
          <w:iCs/>
          <w:color w:val="000000"/>
          <w:sz w:val="72"/>
          <w:szCs w:val="72"/>
        </w:rPr>
        <w:t>Let All Mortal Flesh Keep Silent</w:t>
      </w:r>
      <w:r w:rsidRPr="00B51782">
        <w:rPr>
          <w:color w:val="000000"/>
          <w:sz w:val="72"/>
          <w:szCs w:val="72"/>
        </w:rPr>
        <w:t xml:space="preserve">" </w:t>
      </w:r>
      <w:r>
        <w:rPr>
          <w:color w:val="000000"/>
          <w:sz w:val="72"/>
          <w:szCs w:val="72"/>
        </w:rPr>
        <w:br/>
      </w:r>
      <w:r w:rsidRPr="00B51782">
        <w:rPr>
          <w:color w:val="000000"/>
          <w:sz w:val="72"/>
          <w:szCs w:val="72"/>
        </w:rPr>
        <w:t>(French Carol)</w:t>
      </w:r>
    </w:p>
    <w:p w:rsidR="004C7FDD" w:rsidRPr="00EA7821" w:rsidRDefault="004C7FDD" w:rsidP="00B51782">
      <w:pPr>
        <w:jc w:val="center"/>
        <w:rPr>
          <w:sz w:val="80"/>
          <w:szCs w:val="80"/>
        </w:rPr>
      </w:pPr>
    </w:p>
    <w:sectPr w:rsidR="004C7FDD" w:rsidRPr="00EA7821" w:rsidSect="00A4408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089"/>
    <w:rsid w:val="004C7FDD"/>
    <w:rsid w:val="00A44089"/>
    <w:rsid w:val="00B51782"/>
    <w:rsid w:val="00CC5128"/>
    <w:rsid w:val="00EA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4089"/>
  </w:style>
  <w:style w:type="character" w:customStyle="1" w:styleId="bcv">
    <w:name w:val="bcv"/>
    <w:basedOn w:val="DefaultParagraphFont"/>
    <w:rsid w:val="00A44089"/>
  </w:style>
  <w:style w:type="paragraph" w:styleId="NormalWeb">
    <w:name w:val="Normal (Web)"/>
    <w:basedOn w:val="Normal"/>
    <w:uiPriority w:val="99"/>
    <w:semiHidden/>
    <w:unhideWhenUsed/>
    <w:rsid w:val="00B5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2014-12-28T20:16:00Z</cp:lastPrinted>
  <dcterms:created xsi:type="dcterms:W3CDTF">2014-12-28T20:17:00Z</dcterms:created>
  <dcterms:modified xsi:type="dcterms:W3CDTF">2014-12-28T20:17:00Z</dcterms:modified>
</cp:coreProperties>
</file>