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29" w:rsidRDefault="00AD5F29" w:rsidP="00B063B3">
      <w:pPr>
        <w:jc w:val="center"/>
        <w:rPr>
          <w:rFonts w:cstheme="minorHAnsi"/>
          <w:b/>
          <w:sz w:val="22"/>
          <w:szCs w:val="22"/>
        </w:rPr>
      </w:pPr>
    </w:p>
    <w:p w:rsidR="00AD5F29" w:rsidRDefault="00AD5F29" w:rsidP="00B063B3">
      <w:pPr>
        <w:jc w:val="center"/>
        <w:rPr>
          <w:rFonts w:cstheme="minorHAnsi"/>
          <w:b/>
          <w:sz w:val="22"/>
          <w:szCs w:val="22"/>
        </w:rPr>
      </w:pPr>
    </w:p>
    <w:p w:rsidR="00AD5F29" w:rsidRDefault="00FC436A" w:rsidP="00FC436A">
      <w:pPr>
        <w:tabs>
          <w:tab w:val="left" w:pos="795"/>
        </w:tabs>
        <w:rPr>
          <w:rFonts w:cstheme="minorHAnsi"/>
          <w:b/>
          <w:sz w:val="22"/>
          <w:szCs w:val="22"/>
        </w:rPr>
      </w:pPr>
      <w:r>
        <w:rPr>
          <w:rFonts w:cstheme="minorHAnsi"/>
          <w:b/>
          <w:sz w:val="22"/>
          <w:szCs w:val="22"/>
        </w:rPr>
        <w:tab/>
      </w:r>
    </w:p>
    <w:p w:rsidR="00AD5F29" w:rsidRDefault="00AD5F29" w:rsidP="00B063B3">
      <w:pPr>
        <w:jc w:val="center"/>
        <w:rPr>
          <w:rFonts w:cstheme="minorHAnsi"/>
          <w:b/>
          <w:sz w:val="22"/>
          <w:szCs w:val="22"/>
        </w:rPr>
      </w:pPr>
    </w:p>
    <w:p w:rsidR="00AD5F29" w:rsidRDefault="00AD5F29" w:rsidP="00B063B3">
      <w:pPr>
        <w:jc w:val="center"/>
        <w:rPr>
          <w:rFonts w:cstheme="minorHAnsi"/>
          <w:b/>
          <w:sz w:val="22"/>
          <w:szCs w:val="22"/>
        </w:rPr>
      </w:pPr>
    </w:p>
    <w:p w:rsidR="00AD5F29" w:rsidRDefault="00AD5F29" w:rsidP="00B063B3">
      <w:pPr>
        <w:jc w:val="center"/>
        <w:rPr>
          <w:rFonts w:cstheme="minorHAnsi"/>
          <w:b/>
          <w:sz w:val="22"/>
          <w:szCs w:val="22"/>
        </w:rPr>
      </w:pPr>
    </w:p>
    <w:p w:rsidR="00AD5F29" w:rsidRDefault="00AD5F29" w:rsidP="00B063B3">
      <w:pPr>
        <w:jc w:val="center"/>
        <w:rPr>
          <w:rFonts w:cstheme="minorHAnsi"/>
          <w:b/>
          <w:sz w:val="22"/>
          <w:szCs w:val="22"/>
        </w:rPr>
      </w:pPr>
    </w:p>
    <w:p w:rsidR="00AD5F29" w:rsidRDefault="00AD5F29" w:rsidP="00B063B3">
      <w:pPr>
        <w:jc w:val="center"/>
        <w:rPr>
          <w:rFonts w:cstheme="minorHAnsi"/>
          <w:b/>
          <w:sz w:val="22"/>
          <w:szCs w:val="22"/>
        </w:rPr>
      </w:pPr>
    </w:p>
    <w:p w:rsidR="00AD5F29" w:rsidRDefault="00AD5F29" w:rsidP="00B063B3">
      <w:pPr>
        <w:jc w:val="center"/>
        <w:rPr>
          <w:rFonts w:cstheme="minorHAnsi"/>
          <w:b/>
          <w:sz w:val="22"/>
          <w:szCs w:val="22"/>
        </w:rPr>
      </w:pPr>
    </w:p>
    <w:p w:rsidR="00AD5F29" w:rsidRDefault="00AD5F29" w:rsidP="00B063B3">
      <w:pPr>
        <w:jc w:val="center"/>
        <w:rPr>
          <w:rFonts w:cstheme="minorHAnsi"/>
          <w:b/>
          <w:sz w:val="22"/>
          <w:szCs w:val="22"/>
        </w:rPr>
      </w:pPr>
    </w:p>
    <w:p w:rsidR="00AD5F29" w:rsidRDefault="00AD5F29" w:rsidP="00B063B3">
      <w:pPr>
        <w:jc w:val="center"/>
        <w:rPr>
          <w:rFonts w:cstheme="minorHAnsi"/>
          <w:b/>
          <w:sz w:val="22"/>
          <w:szCs w:val="22"/>
        </w:rPr>
      </w:pPr>
    </w:p>
    <w:p w:rsidR="00AD5F29" w:rsidRDefault="00AD5F29" w:rsidP="00B063B3">
      <w:pPr>
        <w:jc w:val="center"/>
        <w:rPr>
          <w:rFonts w:cstheme="minorHAnsi"/>
          <w:b/>
          <w:sz w:val="22"/>
          <w:szCs w:val="22"/>
        </w:rPr>
      </w:pPr>
    </w:p>
    <w:p w:rsidR="00AD5F29" w:rsidRDefault="00AD5F29" w:rsidP="00B063B3">
      <w:pPr>
        <w:jc w:val="center"/>
        <w:rPr>
          <w:rFonts w:cstheme="minorHAnsi"/>
          <w:b/>
          <w:sz w:val="22"/>
          <w:szCs w:val="22"/>
        </w:rPr>
      </w:pPr>
    </w:p>
    <w:p w:rsidR="00AD5F29" w:rsidRDefault="00AD5F29" w:rsidP="00B063B3">
      <w:pPr>
        <w:jc w:val="center"/>
        <w:rPr>
          <w:rFonts w:cstheme="minorHAnsi"/>
          <w:b/>
          <w:sz w:val="22"/>
          <w:szCs w:val="22"/>
        </w:rPr>
      </w:pPr>
    </w:p>
    <w:p w:rsidR="00AD5F29" w:rsidRPr="00AD5F29" w:rsidRDefault="00AD5F29" w:rsidP="00B063B3">
      <w:pPr>
        <w:jc w:val="center"/>
        <w:rPr>
          <w:rFonts w:cstheme="minorHAnsi"/>
          <w:b/>
          <w:sz w:val="60"/>
          <w:szCs w:val="60"/>
        </w:rPr>
      </w:pPr>
      <w:r w:rsidRPr="00AD5F29">
        <w:rPr>
          <w:rFonts w:cstheme="minorHAnsi"/>
          <w:b/>
          <w:sz w:val="60"/>
          <w:szCs w:val="60"/>
        </w:rPr>
        <w:t xml:space="preserve">Diocese of Green Bay </w:t>
      </w:r>
    </w:p>
    <w:p w:rsidR="00AD5F29" w:rsidRPr="00B73EBA" w:rsidRDefault="008B5EC8" w:rsidP="00B063B3">
      <w:pPr>
        <w:jc w:val="center"/>
        <w:rPr>
          <w:rFonts w:cstheme="minorHAnsi"/>
          <w:b/>
          <w:sz w:val="50"/>
          <w:szCs w:val="50"/>
        </w:rPr>
      </w:pPr>
      <w:r>
        <w:rPr>
          <w:rFonts w:cstheme="minorHAnsi"/>
          <w:b/>
          <w:sz w:val="50"/>
          <w:szCs w:val="50"/>
        </w:rPr>
        <w:t>Faith Formation/Religious Education</w:t>
      </w:r>
      <w:r w:rsidR="00AD5F29" w:rsidRPr="00B73EBA">
        <w:rPr>
          <w:rFonts w:cstheme="minorHAnsi"/>
          <w:b/>
          <w:sz w:val="50"/>
          <w:szCs w:val="50"/>
        </w:rPr>
        <w:t xml:space="preserve"> Accreditation Process </w:t>
      </w:r>
    </w:p>
    <w:p w:rsidR="00AD5F29" w:rsidRDefault="00AD5F29" w:rsidP="00B063B3">
      <w:pPr>
        <w:jc w:val="center"/>
        <w:rPr>
          <w:rFonts w:cstheme="minorHAnsi"/>
          <w:b/>
          <w:sz w:val="22"/>
          <w:szCs w:val="22"/>
        </w:rPr>
      </w:pPr>
    </w:p>
    <w:p w:rsidR="00B73EBA" w:rsidRDefault="00B73EBA" w:rsidP="00B063B3">
      <w:pPr>
        <w:jc w:val="center"/>
        <w:rPr>
          <w:rFonts w:cstheme="minorHAnsi"/>
          <w:b/>
          <w:sz w:val="22"/>
          <w:szCs w:val="22"/>
        </w:rPr>
      </w:pPr>
      <w:r>
        <w:rPr>
          <w:rFonts w:cstheme="minorHAnsi"/>
          <w:b/>
          <w:noProof/>
          <w:sz w:val="22"/>
          <w:szCs w:val="22"/>
        </w:rPr>
        <w:drawing>
          <wp:anchor distT="0" distB="0" distL="114300" distR="114300" simplePos="0" relativeHeight="251658240" behindDoc="0" locked="0" layoutInCell="1" allowOverlap="1" wp14:anchorId="70A83450" wp14:editId="7FEBCF21">
            <wp:simplePos x="0" y="0"/>
            <wp:positionH relativeFrom="column">
              <wp:posOffset>1581150</wp:posOffset>
            </wp:positionH>
            <wp:positionV relativeFrom="paragraph">
              <wp:posOffset>-3175</wp:posOffset>
            </wp:positionV>
            <wp:extent cx="2562225" cy="2562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2225" cy="2562225"/>
                    </a:xfrm>
                    <a:prstGeom prst="rect">
                      <a:avLst/>
                    </a:prstGeom>
                  </pic:spPr>
                </pic:pic>
              </a:graphicData>
            </a:graphic>
            <wp14:sizeRelH relativeFrom="page">
              <wp14:pctWidth>0</wp14:pctWidth>
            </wp14:sizeRelH>
            <wp14:sizeRelV relativeFrom="page">
              <wp14:pctHeight>0</wp14:pctHeight>
            </wp14:sizeRelV>
          </wp:anchor>
        </w:drawing>
      </w:r>
    </w:p>
    <w:p w:rsidR="00B73EBA" w:rsidRDefault="00B73EBA" w:rsidP="00B063B3">
      <w:pPr>
        <w:jc w:val="center"/>
        <w:rPr>
          <w:rFonts w:cstheme="minorHAnsi"/>
          <w:b/>
          <w:sz w:val="22"/>
          <w:szCs w:val="22"/>
        </w:rPr>
      </w:pPr>
    </w:p>
    <w:p w:rsidR="00B73EBA" w:rsidRDefault="00B73EBA" w:rsidP="00B063B3">
      <w:pPr>
        <w:jc w:val="center"/>
        <w:rPr>
          <w:rFonts w:cstheme="minorHAnsi"/>
          <w:b/>
          <w:sz w:val="22"/>
          <w:szCs w:val="22"/>
        </w:rPr>
      </w:pPr>
    </w:p>
    <w:p w:rsidR="00B73EBA" w:rsidRDefault="00B73EBA" w:rsidP="00B063B3">
      <w:pPr>
        <w:jc w:val="center"/>
        <w:rPr>
          <w:rFonts w:cstheme="minorHAnsi"/>
          <w:b/>
          <w:sz w:val="22"/>
          <w:szCs w:val="22"/>
        </w:rPr>
      </w:pPr>
    </w:p>
    <w:p w:rsidR="00B73EBA" w:rsidRDefault="00B73EBA" w:rsidP="00B063B3">
      <w:pPr>
        <w:jc w:val="center"/>
        <w:rPr>
          <w:rFonts w:cstheme="minorHAnsi"/>
          <w:b/>
          <w:sz w:val="22"/>
          <w:szCs w:val="22"/>
        </w:rPr>
      </w:pPr>
    </w:p>
    <w:p w:rsidR="00B73EBA" w:rsidRDefault="00B73EBA" w:rsidP="00B063B3">
      <w:pPr>
        <w:jc w:val="center"/>
        <w:rPr>
          <w:rFonts w:cstheme="minorHAnsi"/>
          <w:b/>
          <w:sz w:val="22"/>
          <w:szCs w:val="22"/>
        </w:rPr>
      </w:pPr>
    </w:p>
    <w:p w:rsidR="00B73EBA" w:rsidRDefault="00B73EBA" w:rsidP="00B063B3">
      <w:pPr>
        <w:jc w:val="center"/>
        <w:rPr>
          <w:rFonts w:cstheme="minorHAnsi"/>
          <w:b/>
          <w:sz w:val="22"/>
          <w:szCs w:val="22"/>
        </w:rPr>
      </w:pPr>
    </w:p>
    <w:p w:rsidR="00B73EBA" w:rsidRDefault="00B73EBA" w:rsidP="00B063B3">
      <w:pPr>
        <w:jc w:val="center"/>
        <w:rPr>
          <w:rFonts w:cstheme="minorHAnsi"/>
          <w:b/>
          <w:sz w:val="22"/>
          <w:szCs w:val="22"/>
        </w:rPr>
      </w:pPr>
    </w:p>
    <w:p w:rsidR="00B73EBA" w:rsidRDefault="00B73EBA" w:rsidP="00B063B3">
      <w:pPr>
        <w:jc w:val="center"/>
        <w:rPr>
          <w:rFonts w:cstheme="minorHAnsi"/>
          <w:b/>
          <w:sz w:val="22"/>
          <w:szCs w:val="22"/>
        </w:rPr>
      </w:pPr>
    </w:p>
    <w:p w:rsidR="00B73EBA" w:rsidRDefault="00B73EBA" w:rsidP="00B063B3">
      <w:pPr>
        <w:jc w:val="center"/>
        <w:rPr>
          <w:rFonts w:cstheme="minorHAnsi"/>
          <w:b/>
          <w:sz w:val="22"/>
          <w:szCs w:val="22"/>
        </w:rPr>
      </w:pPr>
    </w:p>
    <w:p w:rsidR="00B73EBA" w:rsidRDefault="00B73EBA" w:rsidP="00B063B3">
      <w:pPr>
        <w:jc w:val="center"/>
        <w:rPr>
          <w:rFonts w:cstheme="minorHAnsi"/>
          <w:b/>
          <w:sz w:val="22"/>
          <w:szCs w:val="22"/>
        </w:rPr>
      </w:pPr>
    </w:p>
    <w:p w:rsidR="00B73EBA" w:rsidRDefault="00B73EBA" w:rsidP="00B063B3">
      <w:pPr>
        <w:jc w:val="center"/>
        <w:rPr>
          <w:rFonts w:cstheme="minorHAnsi"/>
          <w:b/>
          <w:sz w:val="22"/>
          <w:szCs w:val="22"/>
        </w:rPr>
      </w:pPr>
    </w:p>
    <w:p w:rsidR="00B73EBA" w:rsidRDefault="00B73EBA" w:rsidP="00B063B3">
      <w:pPr>
        <w:jc w:val="center"/>
        <w:rPr>
          <w:rFonts w:cstheme="minorHAnsi"/>
          <w:b/>
          <w:sz w:val="22"/>
          <w:szCs w:val="22"/>
        </w:rPr>
      </w:pPr>
    </w:p>
    <w:p w:rsidR="00B73EBA" w:rsidRDefault="00B73EBA" w:rsidP="00B063B3">
      <w:pPr>
        <w:jc w:val="center"/>
        <w:rPr>
          <w:rFonts w:cstheme="minorHAnsi"/>
          <w:b/>
          <w:sz w:val="22"/>
          <w:szCs w:val="22"/>
        </w:rPr>
      </w:pPr>
    </w:p>
    <w:p w:rsidR="00B73EBA" w:rsidRDefault="00B73EBA" w:rsidP="00B063B3">
      <w:pPr>
        <w:jc w:val="center"/>
        <w:rPr>
          <w:rFonts w:cstheme="minorHAnsi"/>
          <w:b/>
          <w:sz w:val="22"/>
          <w:szCs w:val="22"/>
        </w:rPr>
      </w:pPr>
    </w:p>
    <w:p w:rsidR="00B73EBA" w:rsidRDefault="00B73EBA" w:rsidP="00B063B3">
      <w:pPr>
        <w:jc w:val="center"/>
        <w:rPr>
          <w:rFonts w:cstheme="minorHAnsi"/>
          <w:b/>
          <w:sz w:val="22"/>
          <w:szCs w:val="22"/>
        </w:rPr>
      </w:pPr>
    </w:p>
    <w:p w:rsidR="00B73EBA" w:rsidRDefault="00B73EBA" w:rsidP="00B063B3">
      <w:pPr>
        <w:jc w:val="center"/>
        <w:rPr>
          <w:rFonts w:cstheme="minorHAnsi"/>
          <w:b/>
          <w:sz w:val="22"/>
          <w:szCs w:val="22"/>
        </w:rPr>
      </w:pPr>
    </w:p>
    <w:p w:rsidR="00B73EBA" w:rsidRDefault="00B73EBA" w:rsidP="00B063B3">
      <w:pPr>
        <w:jc w:val="center"/>
        <w:rPr>
          <w:rFonts w:cstheme="minorHAnsi"/>
          <w:b/>
          <w:sz w:val="22"/>
          <w:szCs w:val="22"/>
        </w:rPr>
      </w:pPr>
    </w:p>
    <w:p w:rsidR="00B73EBA" w:rsidRDefault="00B73EBA" w:rsidP="00B063B3">
      <w:pPr>
        <w:jc w:val="center"/>
        <w:rPr>
          <w:rFonts w:cstheme="minorHAnsi"/>
          <w:b/>
          <w:sz w:val="22"/>
          <w:szCs w:val="22"/>
        </w:rPr>
      </w:pPr>
    </w:p>
    <w:p w:rsidR="00B73EBA" w:rsidRPr="007A67DA" w:rsidRDefault="00AC2282" w:rsidP="007A67DA">
      <w:pPr>
        <w:jc w:val="center"/>
        <w:rPr>
          <w:rFonts w:cstheme="minorHAnsi"/>
          <w:b/>
          <w:sz w:val="34"/>
          <w:szCs w:val="34"/>
        </w:rPr>
      </w:pPr>
      <w:r>
        <w:rPr>
          <w:rFonts w:cstheme="minorHAnsi"/>
          <w:b/>
          <w:sz w:val="34"/>
          <w:szCs w:val="34"/>
        </w:rPr>
        <w:t>Ma</w:t>
      </w:r>
      <w:r w:rsidR="00EA5E14">
        <w:rPr>
          <w:rFonts w:cstheme="minorHAnsi"/>
          <w:b/>
          <w:sz w:val="34"/>
          <w:szCs w:val="34"/>
        </w:rPr>
        <w:t>rch</w:t>
      </w:r>
      <w:r w:rsidR="00AA716C">
        <w:rPr>
          <w:rFonts w:cstheme="minorHAnsi"/>
          <w:b/>
          <w:sz w:val="34"/>
          <w:szCs w:val="34"/>
        </w:rPr>
        <w:t xml:space="preserve"> 2017</w:t>
      </w:r>
    </w:p>
    <w:p w:rsidR="00B73EBA" w:rsidRDefault="00B73EBA" w:rsidP="00B063B3">
      <w:pPr>
        <w:jc w:val="center"/>
        <w:rPr>
          <w:rFonts w:cstheme="minorHAnsi"/>
          <w:b/>
          <w:sz w:val="22"/>
          <w:szCs w:val="22"/>
        </w:rPr>
      </w:pPr>
    </w:p>
    <w:p w:rsidR="00B73EBA" w:rsidRDefault="00B73EBA" w:rsidP="00B063B3">
      <w:pPr>
        <w:jc w:val="center"/>
        <w:rPr>
          <w:rFonts w:cstheme="minorHAnsi"/>
          <w:b/>
          <w:sz w:val="22"/>
          <w:szCs w:val="22"/>
        </w:rPr>
      </w:pPr>
    </w:p>
    <w:p w:rsidR="00B73EBA" w:rsidRDefault="00B73EBA" w:rsidP="00B063B3">
      <w:pPr>
        <w:jc w:val="center"/>
        <w:rPr>
          <w:rFonts w:cstheme="minorHAnsi"/>
          <w:b/>
          <w:sz w:val="22"/>
          <w:szCs w:val="22"/>
        </w:rPr>
      </w:pPr>
    </w:p>
    <w:p w:rsidR="00B73EBA" w:rsidRDefault="00B73EBA" w:rsidP="00B063B3">
      <w:pPr>
        <w:jc w:val="center"/>
        <w:rPr>
          <w:rFonts w:cstheme="minorHAnsi"/>
          <w:b/>
          <w:sz w:val="22"/>
          <w:szCs w:val="22"/>
        </w:rPr>
      </w:pPr>
    </w:p>
    <w:p w:rsidR="00B73EBA" w:rsidRDefault="00B73EBA" w:rsidP="00B063B3">
      <w:pPr>
        <w:jc w:val="center"/>
        <w:rPr>
          <w:rFonts w:cstheme="minorHAnsi"/>
          <w:b/>
          <w:sz w:val="22"/>
          <w:szCs w:val="22"/>
        </w:rPr>
      </w:pPr>
    </w:p>
    <w:p w:rsidR="00B73EBA" w:rsidRDefault="00B73EBA" w:rsidP="00B063B3">
      <w:pPr>
        <w:jc w:val="center"/>
        <w:rPr>
          <w:rFonts w:cstheme="minorHAnsi"/>
          <w:b/>
          <w:sz w:val="22"/>
          <w:szCs w:val="22"/>
        </w:rPr>
      </w:pPr>
    </w:p>
    <w:p w:rsidR="00B73EBA" w:rsidRDefault="00B73EBA" w:rsidP="00B063B3">
      <w:pPr>
        <w:jc w:val="center"/>
        <w:rPr>
          <w:rFonts w:cstheme="minorHAnsi"/>
          <w:b/>
          <w:sz w:val="22"/>
          <w:szCs w:val="22"/>
        </w:rPr>
      </w:pPr>
    </w:p>
    <w:p w:rsidR="00B73EBA" w:rsidRDefault="00B73EBA" w:rsidP="00B063B3">
      <w:pPr>
        <w:jc w:val="center"/>
        <w:rPr>
          <w:rFonts w:cstheme="minorHAnsi"/>
          <w:b/>
          <w:sz w:val="22"/>
          <w:szCs w:val="22"/>
        </w:rPr>
      </w:pPr>
    </w:p>
    <w:p w:rsidR="00B73EBA" w:rsidRDefault="0007635C" w:rsidP="00B063B3">
      <w:pPr>
        <w:jc w:val="center"/>
        <w:rPr>
          <w:rFonts w:cstheme="minorHAnsi"/>
          <w:b/>
          <w:sz w:val="22"/>
          <w:szCs w:val="22"/>
        </w:rPr>
      </w:pPr>
      <w:r w:rsidRPr="0007635C">
        <w:rPr>
          <w:rFonts w:cstheme="minorHAnsi"/>
          <w:b/>
          <w:noProof/>
          <w:sz w:val="22"/>
          <w:szCs w:val="22"/>
        </w:rPr>
        <mc:AlternateContent>
          <mc:Choice Requires="wps">
            <w:drawing>
              <wp:anchor distT="0" distB="0" distL="114300" distR="114300" simplePos="0" relativeHeight="251689984" behindDoc="0" locked="0" layoutInCell="1" allowOverlap="1" wp14:anchorId="14761EC0" wp14:editId="128665AC">
                <wp:simplePos x="0" y="0"/>
                <wp:positionH relativeFrom="column">
                  <wp:posOffset>-9525</wp:posOffset>
                </wp:positionH>
                <wp:positionV relativeFrom="paragraph">
                  <wp:posOffset>361950</wp:posOffset>
                </wp:positionV>
                <wp:extent cx="704850" cy="1403985"/>
                <wp:effectExtent l="0" t="0" r="1905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3985"/>
                        </a:xfrm>
                        <a:prstGeom prst="rect">
                          <a:avLst/>
                        </a:prstGeom>
                        <a:solidFill>
                          <a:srgbClr val="FFFFFF"/>
                        </a:solidFill>
                        <a:ln w="9525">
                          <a:solidFill>
                            <a:schemeClr val="bg1"/>
                          </a:solidFill>
                          <a:miter lim="800000"/>
                          <a:headEnd/>
                          <a:tailEnd/>
                        </a:ln>
                      </wps:spPr>
                      <wps:txbx>
                        <w:txbxContent>
                          <w:p w:rsidR="00FD0F81" w:rsidRPr="0007635C" w:rsidRDefault="00FD0F81">
                            <w:pPr>
                              <w:rPr>
                                <w:rFonts w:ascii="Times New Roman" w:hAnsi="Times New Roman"/>
                                <w:sz w:val="16"/>
                                <w:szCs w:val="16"/>
                              </w:rPr>
                            </w:pPr>
                            <w:r w:rsidRPr="0007635C">
                              <w:rPr>
                                <w:rFonts w:ascii="Times New Roman" w:hAnsi="Times New Roman"/>
                                <w:sz w:val="16"/>
                                <w:szCs w:val="16"/>
                              </w:rPr>
                              <w:t xml:space="preserve">®1342E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28.5pt;width:55.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" strokecolor="white [3212]">
                <v:textbox style="mso-fit-shape-to-text:t">
                  <w:txbxContent>
                    <w:p w:rsidR="00FD0F81" w:rsidRPr="0007635C" w:rsidRDefault="00FD0F81">
                      <w:pPr>
                        <w:rPr>
                          <w:rFonts w:ascii="Times New Roman" w:hAnsi="Times New Roman"/>
                          <w:sz w:val="16"/>
                          <w:szCs w:val="16"/>
                        </w:rPr>
                      </w:pPr>
                      <w:r w:rsidRPr="0007635C">
                        <w:rPr>
                          <w:rFonts w:ascii="Times New Roman" w:hAnsi="Times New Roman"/>
                          <w:sz w:val="16"/>
                          <w:szCs w:val="16"/>
                        </w:rPr>
                        <w:t xml:space="preserve">®1342E     </w:t>
                      </w:r>
                    </w:p>
                  </w:txbxContent>
                </v:textbox>
              </v:shape>
            </w:pict>
          </mc:Fallback>
        </mc:AlternateContent>
      </w:r>
    </w:p>
    <w:p w:rsidR="00B73EBA" w:rsidRDefault="00B73EBA" w:rsidP="00B063B3">
      <w:pPr>
        <w:jc w:val="center"/>
        <w:rPr>
          <w:rFonts w:cstheme="minorHAnsi"/>
          <w:b/>
          <w:sz w:val="22"/>
          <w:szCs w:val="22"/>
        </w:rPr>
      </w:pPr>
    </w:p>
    <w:p w:rsidR="00782F4D" w:rsidRPr="00B063B3" w:rsidRDefault="008B5EC8" w:rsidP="00B063B3">
      <w:pPr>
        <w:jc w:val="center"/>
        <w:rPr>
          <w:rFonts w:cstheme="minorHAnsi"/>
          <w:b/>
          <w:sz w:val="22"/>
          <w:szCs w:val="22"/>
        </w:rPr>
      </w:pPr>
      <w:r>
        <w:rPr>
          <w:rFonts w:cstheme="minorHAnsi"/>
          <w:b/>
          <w:sz w:val="22"/>
          <w:szCs w:val="22"/>
        </w:rPr>
        <w:t>FAITH FORMATION/RELIGIOUS EDUCATION</w:t>
      </w:r>
      <w:r w:rsidR="001721E1" w:rsidRPr="00B063B3">
        <w:rPr>
          <w:rFonts w:cstheme="minorHAnsi"/>
          <w:b/>
          <w:sz w:val="22"/>
          <w:szCs w:val="22"/>
        </w:rPr>
        <w:t xml:space="preserve"> ACCREDITATION PROCESS</w:t>
      </w:r>
    </w:p>
    <w:p w:rsidR="00B73EBA" w:rsidRPr="00163151" w:rsidRDefault="00B73EBA">
      <w:pPr>
        <w:rPr>
          <w:rFonts w:cstheme="minorHAnsi"/>
          <w:sz w:val="10"/>
          <w:szCs w:val="22"/>
        </w:rPr>
      </w:pPr>
    </w:p>
    <w:p w:rsidR="00746C49" w:rsidRDefault="00746C49" w:rsidP="00746C49">
      <w:pPr>
        <w:jc w:val="center"/>
        <w:rPr>
          <w:rFonts w:cstheme="minorHAnsi"/>
          <w:b/>
          <w:sz w:val="26"/>
          <w:szCs w:val="22"/>
          <w:u w:val="single"/>
        </w:rPr>
      </w:pPr>
      <w:r w:rsidRPr="00746C49">
        <w:rPr>
          <w:rFonts w:cstheme="minorHAnsi"/>
          <w:b/>
          <w:sz w:val="26"/>
          <w:szCs w:val="22"/>
          <w:u w:val="single"/>
        </w:rPr>
        <w:t>Accreditation Preparation</w:t>
      </w:r>
    </w:p>
    <w:p w:rsidR="00B73EBA" w:rsidRDefault="00B73EBA" w:rsidP="00746C49">
      <w:pPr>
        <w:jc w:val="center"/>
        <w:rPr>
          <w:rFonts w:cstheme="minorHAnsi"/>
          <w:b/>
          <w:sz w:val="26"/>
          <w:szCs w:val="22"/>
          <w:u w:val="single"/>
        </w:rPr>
      </w:pPr>
    </w:p>
    <w:p w:rsidR="00B73EBA" w:rsidRPr="00163151" w:rsidRDefault="00B73EBA" w:rsidP="00746C49">
      <w:pPr>
        <w:jc w:val="center"/>
        <w:rPr>
          <w:rFonts w:cstheme="minorHAnsi"/>
          <w:b/>
          <w:sz w:val="6"/>
          <w:szCs w:val="22"/>
          <w:u w:val="single"/>
        </w:rPr>
      </w:pPr>
    </w:p>
    <w:p w:rsidR="00B73EBA" w:rsidRDefault="00502C61" w:rsidP="00746C49">
      <w:pPr>
        <w:jc w:val="center"/>
        <w:rPr>
          <w:rFonts w:cstheme="minorHAnsi"/>
          <w:b/>
          <w:sz w:val="26"/>
          <w:szCs w:val="22"/>
          <w:u w:val="single"/>
        </w:rPr>
      </w:pPr>
      <w:r w:rsidRPr="00B73EBA">
        <w:rPr>
          <w:rFonts w:cstheme="minorHAnsi"/>
          <w:b/>
          <w:noProof/>
          <w:sz w:val="26"/>
          <w:szCs w:val="22"/>
          <w:u w:val="single"/>
        </w:rPr>
        <mc:AlternateContent>
          <mc:Choice Requires="wps">
            <w:drawing>
              <wp:anchor distT="0" distB="0" distL="114300" distR="114300" simplePos="0" relativeHeight="251662336" behindDoc="0" locked="0" layoutInCell="1" allowOverlap="1" wp14:anchorId="48F73A9F" wp14:editId="4F90B602">
                <wp:simplePos x="0" y="0"/>
                <wp:positionH relativeFrom="column">
                  <wp:posOffset>3152775</wp:posOffset>
                </wp:positionH>
                <wp:positionV relativeFrom="paragraph">
                  <wp:posOffset>45085</wp:posOffset>
                </wp:positionV>
                <wp:extent cx="2628900" cy="1362075"/>
                <wp:effectExtent l="76200" t="76200" r="133350" b="142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62075"/>
                        </a:xfrm>
                        <a:prstGeom prst="rect">
                          <a:avLst/>
                        </a:prstGeom>
                        <a:solidFill>
                          <a:schemeClr val="accent1">
                            <a:lumMod val="60000"/>
                            <a:lumOff val="40000"/>
                          </a:schemeClr>
                        </a:solidFill>
                        <a:ln w="9525">
                          <a:solidFill>
                            <a:srgbClr val="000000"/>
                          </a:solidFill>
                          <a:miter lim="800000"/>
                          <a:headEnd/>
                          <a:tailEnd/>
                        </a:ln>
                        <a:effectLst>
                          <a:glow rad="63500">
                            <a:schemeClr val="accent1">
                              <a:satMod val="175000"/>
                              <a:alpha val="40000"/>
                            </a:schemeClr>
                          </a:glow>
                          <a:outerShdw blurRad="50800" dist="38100" dir="2700000" algn="tl" rotWithShape="0">
                            <a:prstClr val="black">
                              <a:alpha val="40000"/>
                            </a:prstClr>
                          </a:outerShdw>
                          <a:softEdge rad="31750"/>
                        </a:effectLst>
                      </wps:spPr>
                      <wps:txbx>
                        <w:txbxContent>
                          <w:p w:rsidR="00FD0F81" w:rsidRPr="00B73EBA" w:rsidRDefault="00FD0F81" w:rsidP="00B73EBA">
                            <w:pPr>
                              <w:jc w:val="center"/>
                              <w:rPr>
                                <w:sz w:val="32"/>
                                <w:szCs w:val="32"/>
                              </w:rPr>
                            </w:pPr>
                            <w:r>
                              <w:rPr>
                                <w:sz w:val="32"/>
                                <w:szCs w:val="32"/>
                              </w:rPr>
                              <w:t xml:space="preserve">The diocesan official comes to the parish, explains the process, and assists in developing a plan and timeline with the parish team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8.25pt;margin-top:3.55pt;width:207pt;height:10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" fillcolor="#95b3d7 [1940]">
                <v:shadow on="t" color="black" opacity="26214f" origin="-.5,-.5" offset=".74836mm,.74836mm"/>
                <v:textbox>
                  <w:txbxContent>
                    <w:p w:rsidR="00FD0F81" w:rsidRPr="00B73EBA" w:rsidRDefault="00FD0F81" w:rsidP="00B73EBA">
                      <w:pPr>
                        <w:jc w:val="center"/>
                        <w:rPr>
                          <w:sz w:val="32"/>
                          <w:szCs w:val="32"/>
                        </w:rPr>
                      </w:pPr>
                      <w:r>
                        <w:rPr>
                          <w:sz w:val="32"/>
                          <w:szCs w:val="32"/>
                        </w:rPr>
                        <w:t xml:space="preserve">The diocesan official comes to the parish, explains the process, and assists in developing a plan and timeline with the parish team  </w:t>
                      </w:r>
                    </w:p>
                  </w:txbxContent>
                </v:textbox>
              </v:shape>
            </w:pict>
          </mc:Fallback>
        </mc:AlternateContent>
      </w:r>
      <w:r w:rsidRPr="00B73EBA">
        <w:rPr>
          <w:rFonts w:cstheme="minorHAnsi"/>
          <w:b/>
          <w:noProof/>
          <w:sz w:val="26"/>
          <w:szCs w:val="22"/>
          <w:u w:val="single"/>
        </w:rPr>
        <mc:AlternateContent>
          <mc:Choice Requires="wps">
            <w:drawing>
              <wp:anchor distT="0" distB="0" distL="114300" distR="114300" simplePos="0" relativeHeight="251660288" behindDoc="0" locked="0" layoutInCell="1" allowOverlap="1" wp14:anchorId="7DA3592B" wp14:editId="7EA0BCC8">
                <wp:simplePos x="0" y="0"/>
                <wp:positionH relativeFrom="column">
                  <wp:posOffset>180975</wp:posOffset>
                </wp:positionH>
                <wp:positionV relativeFrom="paragraph">
                  <wp:posOffset>140335</wp:posOffset>
                </wp:positionV>
                <wp:extent cx="2095500" cy="1266825"/>
                <wp:effectExtent l="76200" t="76200" r="133350" b="142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266825"/>
                        </a:xfrm>
                        <a:prstGeom prst="rect">
                          <a:avLst/>
                        </a:prstGeom>
                        <a:solidFill>
                          <a:schemeClr val="accent1">
                            <a:lumMod val="60000"/>
                            <a:lumOff val="40000"/>
                          </a:schemeClr>
                        </a:solidFill>
                        <a:ln w="9525">
                          <a:solidFill>
                            <a:srgbClr val="000000"/>
                          </a:solidFill>
                          <a:miter lim="800000"/>
                          <a:headEnd/>
                          <a:tailEnd/>
                        </a:ln>
                        <a:effectLst>
                          <a:glow rad="63500">
                            <a:schemeClr val="accent1">
                              <a:satMod val="175000"/>
                              <a:alpha val="40000"/>
                            </a:schemeClr>
                          </a:glow>
                          <a:outerShdw blurRad="50800" dist="38100" dir="2700000" algn="tl" rotWithShape="0">
                            <a:prstClr val="black">
                              <a:alpha val="40000"/>
                            </a:prstClr>
                          </a:outerShdw>
                          <a:softEdge rad="31750"/>
                        </a:effectLst>
                      </wps:spPr>
                      <wps:txbx>
                        <w:txbxContent>
                          <w:p w:rsidR="00FD0F81" w:rsidRPr="00B73EBA" w:rsidRDefault="00FD0F81" w:rsidP="00B73EBA">
                            <w:pPr>
                              <w:jc w:val="center"/>
                              <w:rPr>
                                <w:sz w:val="32"/>
                                <w:szCs w:val="32"/>
                              </w:rPr>
                            </w:pPr>
                            <w:r>
                              <w:rPr>
                                <w:sz w:val="32"/>
                                <w:szCs w:val="32"/>
                              </w:rPr>
                              <w:t>A w</w:t>
                            </w:r>
                            <w:r w:rsidRPr="00B73EBA">
                              <w:rPr>
                                <w:sz w:val="32"/>
                                <w:szCs w:val="32"/>
                              </w:rPr>
                              <w:t>ritten request</w:t>
                            </w:r>
                            <w:r>
                              <w:rPr>
                                <w:sz w:val="32"/>
                                <w:szCs w:val="32"/>
                              </w:rPr>
                              <w:t xml:space="preserve"> is made from the parish </w:t>
                            </w:r>
                            <w:r w:rsidRPr="00B73EBA">
                              <w:rPr>
                                <w:sz w:val="32"/>
                                <w:szCs w:val="32"/>
                              </w:rPr>
                              <w:t>to</w:t>
                            </w:r>
                            <w:r>
                              <w:rPr>
                                <w:sz w:val="32"/>
                                <w:szCs w:val="32"/>
                              </w:rPr>
                              <w:t xml:space="preserve"> the diocese to </w:t>
                            </w:r>
                            <w:r w:rsidRPr="00B73EBA">
                              <w:rPr>
                                <w:sz w:val="32"/>
                                <w:szCs w:val="32"/>
                              </w:rPr>
                              <w:t>be accredited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4.25pt;margin-top:11.05pt;width:165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" fillcolor="#95b3d7 [1940]">
                <v:shadow on="t" color="black" opacity="26214f" origin="-.5,-.5" offset=".74836mm,.74836mm"/>
                <v:textbox>
                  <w:txbxContent>
                    <w:p w:rsidR="00FD0F81" w:rsidRPr="00B73EBA" w:rsidRDefault="00FD0F81" w:rsidP="00B73EBA">
                      <w:pPr>
                        <w:jc w:val="center"/>
                        <w:rPr>
                          <w:sz w:val="32"/>
                          <w:szCs w:val="32"/>
                        </w:rPr>
                      </w:pPr>
                      <w:r>
                        <w:rPr>
                          <w:sz w:val="32"/>
                          <w:szCs w:val="32"/>
                        </w:rPr>
                        <w:t>A w</w:t>
                      </w:r>
                      <w:r w:rsidRPr="00B73EBA">
                        <w:rPr>
                          <w:sz w:val="32"/>
                          <w:szCs w:val="32"/>
                        </w:rPr>
                        <w:t>ritten request</w:t>
                      </w:r>
                      <w:r>
                        <w:rPr>
                          <w:sz w:val="32"/>
                          <w:szCs w:val="32"/>
                        </w:rPr>
                        <w:t xml:space="preserve"> is made from the parish </w:t>
                      </w:r>
                      <w:r w:rsidRPr="00B73EBA">
                        <w:rPr>
                          <w:sz w:val="32"/>
                          <w:szCs w:val="32"/>
                        </w:rPr>
                        <w:t>to</w:t>
                      </w:r>
                      <w:r>
                        <w:rPr>
                          <w:sz w:val="32"/>
                          <w:szCs w:val="32"/>
                        </w:rPr>
                        <w:t xml:space="preserve"> the diocese to </w:t>
                      </w:r>
                      <w:r w:rsidRPr="00B73EBA">
                        <w:rPr>
                          <w:sz w:val="32"/>
                          <w:szCs w:val="32"/>
                        </w:rPr>
                        <w:t>be accredited</w:t>
                      </w:r>
                    </w:p>
                  </w:txbxContent>
                </v:textbox>
              </v:shape>
            </w:pict>
          </mc:Fallback>
        </mc:AlternateContent>
      </w:r>
    </w:p>
    <w:p w:rsidR="00B73EBA" w:rsidRPr="00746C49" w:rsidRDefault="00B73EBA" w:rsidP="00746C49">
      <w:pPr>
        <w:jc w:val="center"/>
        <w:rPr>
          <w:rFonts w:cstheme="minorHAnsi"/>
          <w:b/>
          <w:sz w:val="26"/>
          <w:szCs w:val="22"/>
          <w:u w:val="single"/>
        </w:rPr>
      </w:pPr>
    </w:p>
    <w:p w:rsidR="001721E1" w:rsidRPr="00746C49" w:rsidRDefault="001721E1">
      <w:pPr>
        <w:rPr>
          <w:rFonts w:cstheme="minorHAnsi"/>
          <w:b/>
          <w:sz w:val="22"/>
          <w:szCs w:val="22"/>
          <w:u w:val="single"/>
        </w:rPr>
      </w:pPr>
    </w:p>
    <w:p w:rsidR="00B73EBA" w:rsidRDefault="00B73EBA" w:rsidP="00B73EBA">
      <w:pPr>
        <w:pStyle w:val="ListParagraph"/>
        <w:rPr>
          <w:rFonts w:cstheme="minorHAnsi"/>
          <w:sz w:val="22"/>
          <w:szCs w:val="22"/>
        </w:rPr>
      </w:pPr>
    </w:p>
    <w:p w:rsidR="00B73EBA" w:rsidRDefault="00807293" w:rsidP="00B73EBA">
      <w:pPr>
        <w:pStyle w:val="ListParagraph"/>
        <w:rPr>
          <w:rFonts w:cstheme="minorHAnsi"/>
          <w:sz w:val="22"/>
          <w:szCs w:val="22"/>
        </w:rPr>
      </w:pPr>
      <w:r>
        <w:rPr>
          <w:rFonts w:cstheme="minorHAnsi"/>
          <w:noProof/>
          <w:sz w:val="22"/>
          <w:szCs w:val="22"/>
        </w:rPr>
        <mc:AlternateContent>
          <mc:Choice Requires="wps">
            <w:drawing>
              <wp:anchor distT="0" distB="0" distL="114300" distR="114300" simplePos="0" relativeHeight="251671552" behindDoc="0" locked="0" layoutInCell="1" allowOverlap="1" wp14:anchorId="77772FBA" wp14:editId="326EE224">
                <wp:simplePos x="0" y="0"/>
                <wp:positionH relativeFrom="column">
                  <wp:posOffset>2276475</wp:posOffset>
                </wp:positionH>
                <wp:positionV relativeFrom="paragraph">
                  <wp:posOffset>139065</wp:posOffset>
                </wp:positionV>
                <wp:extent cx="809625" cy="0"/>
                <wp:effectExtent l="0" t="133350" r="0" b="190500"/>
                <wp:wrapNone/>
                <wp:docPr id="8" name="Straight Arrow Connector 8"/>
                <wp:cNvGraphicFramePr/>
                <a:graphic xmlns:a="http://schemas.openxmlformats.org/drawingml/2006/main">
                  <a:graphicData uri="http://schemas.microsoft.com/office/word/2010/wordprocessingShape">
                    <wps:wsp>
                      <wps:cNvCnPr/>
                      <wps:spPr>
                        <a:xfrm>
                          <a:off x="0" y="0"/>
                          <a:ext cx="809625" cy="0"/>
                        </a:xfrm>
                        <a:prstGeom prst="straightConnector1">
                          <a:avLst/>
                        </a:prstGeom>
                        <a:ln w="38100">
                          <a:tailEnd type="arrow"/>
                        </a:ln>
                        <a:effectLst>
                          <a:outerShdw blurRad="50800" dist="38100" dir="8100000" algn="tr"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79.25pt;margin-top:10.95pt;width:63.7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" strokecolor="#4579b8 [3044]" strokeweight="3pt">
                <v:stroke endarrow="open"/>
                <v:shadow on="t" color="black" opacity="26214f" origin=".5,-.5" offset="-.74836mm,.74836mm"/>
              </v:shape>
            </w:pict>
          </mc:Fallback>
        </mc:AlternateContent>
      </w:r>
    </w:p>
    <w:p w:rsidR="00B73EBA" w:rsidRDefault="00B73EBA" w:rsidP="00B73EBA">
      <w:pPr>
        <w:pStyle w:val="ListParagraph"/>
        <w:rPr>
          <w:rFonts w:cstheme="minorHAnsi"/>
          <w:sz w:val="22"/>
          <w:szCs w:val="22"/>
        </w:rPr>
      </w:pPr>
    </w:p>
    <w:p w:rsidR="00B73EBA" w:rsidRDefault="00B73EBA" w:rsidP="00B73EBA">
      <w:pPr>
        <w:pStyle w:val="ListParagraph"/>
        <w:rPr>
          <w:rFonts w:cstheme="minorHAnsi"/>
          <w:sz w:val="22"/>
          <w:szCs w:val="22"/>
        </w:rPr>
      </w:pPr>
    </w:p>
    <w:p w:rsidR="00B73EBA" w:rsidRDefault="00B73EBA" w:rsidP="00B73EBA">
      <w:pPr>
        <w:pStyle w:val="ListParagraph"/>
        <w:rPr>
          <w:rFonts w:cstheme="minorHAnsi"/>
          <w:sz w:val="22"/>
          <w:szCs w:val="22"/>
        </w:rPr>
      </w:pPr>
    </w:p>
    <w:p w:rsidR="00B73EBA" w:rsidRDefault="00807293" w:rsidP="00B73EBA">
      <w:pPr>
        <w:pStyle w:val="ListParagraph"/>
        <w:rPr>
          <w:rFonts w:cstheme="minorHAnsi"/>
          <w:sz w:val="22"/>
          <w:szCs w:val="22"/>
        </w:rPr>
      </w:pPr>
      <w:r>
        <w:rPr>
          <w:rFonts w:cstheme="minorHAnsi"/>
          <w:noProof/>
          <w:sz w:val="22"/>
          <w:szCs w:val="22"/>
        </w:rPr>
        <mc:AlternateContent>
          <mc:Choice Requires="wps">
            <w:drawing>
              <wp:anchor distT="0" distB="0" distL="114300" distR="114300" simplePos="0" relativeHeight="251675648" behindDoc="0" locked="0" layoutInCell="1" allowOverlap="1" wp14:anchorId="62E64463" wp14:editId="36DA647B">
                <wp:simplePos x="0" y="0"/>
                <wp:positionH relativeFrom="column">
                  <wp:posOffset>4419600</wp:posOffset>
                </wp:positionH>
                <wp:positionV relativeFrom="paragraph">
                  <wp:posOffset>47625</wp:posOffset>
                </wp:positionV>
                <wp:extent cx="0" cy="333375"/>
                <wp:effectExtent l="190500" t="38100" r="95250" b="85725"/>
                <wp:wrapNone/>
                <wp:docPr id="10" name="Straight Arrow Connector 10"/>
                <wp:cNvGraphicFramePr/>
                <a:graphic xmlns:a="http://schemas.openxmlformats.org/drawingml/2006/main">
                  <a:graphicData uri="http://schemas.microsoft.com/office/word/2010/wordprocessingShape">
                    <wps:wsp>
                      <wps:cNvCnPr/>
                      <wps:spPr>
                        <a:xfrm>
                          <a:off x="0" y="0"/>
                          <a:ext cx="0" cy="333375"/>
                        </a:xfrm>
                        <a:prstGeom prst="straightConnector1">
                          <a:avLst/>
                        </a:prstGeom>
                        <a:ln w="38100">
                          <a:tailEnd type="arrow"/>
                        </a:ln>
                        <a:effectLst>
                          <a:outerShdw blurRad="50800" dist="38100" dir="8100000" algn="tr"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348pt;margin-top:3.75pt;width:0;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" strokecolor="#4579b8 [3044]" strokeweight="3pt">
                <v:stroke endarrow="open"/>
                <v:shadow on="t" color="black" opacity="26214f" origin=".5,-.5" offset="-.74836mm,.74836mm"/>
              </v:shape>
            </w:pict>
          </mc:Fallback>
        </mc:AlternateContent>
      </w:r>
    </w:p>
    <w:p w:rsidR="00B73EBA" w:rsidRDefault="00B73EBA" w:rsidP="00B73EBA">
      <w:pPr>
        <w:pStyle w:val="ListParagraph"/>
        <w:rPr>
          <w:rFonts w:cstheme="minorHAnsi"/>
          <w:sz w:val="22"/>
          <w:szCs w:val="22"/>
        </w:rPr>
      </w:pPr>
    </w:p>
    <w:p w:rsidR="00B73EBA" w:rsidRDefault="00AD3AC3" w:rsidP="00B73EBA">
      <w:pPr>
        <w:pStyle w:val="ListParagraph"/>
        <w:rPr>
          <w:rFonts w:cstheme="minorHAnsi"/>
          <w:sz w:val="22"/>
          <w:szCs w:val="22"/>
        </w:rPr>
      </w:pPr>
      <w:r w:rsidRPr="00B73EBA">
        <w:rPr>
          <w:rFonts w:cstheme="minorHAnsi"/>
          <w:b/>
          <w:noProof/>
          <w:sz w:val="26"/>
          <w:szCs w:val="22"/>
          <w:u w:val="single"/>
        </w:rPr>
        <mc:AlternateContent>
          <mc:Choice Requires="wps">
            <w:drawing>
              <wp:anchor distT="0" distB="0" distL="114300" distR="114300" simplePos="0" relativeHeight="251664384" behindDoc="0" locked="0" layoutInCell="1" allowOverlap="1" wp14:anchorId="734D8657" wp14:editId="0027B8A3">
                <wp:simplePos x="0" y="0"/>
                <wp:positionH relativeFrom="column">
                  <wp:posOffset>3381375</wp:posOffset>
                </wp:positionH>
                <wp:positionV relativeFrom="paragraph">
                  <wp:posOffset>40005</wp:posOffset>
                </wp:positionV>
                <wp:extent cx="2085975" cy="1400175"/>
                <wp:effectExtent l="76200" t="76200" r="142875" b="142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0175"/>
                        </a:xfrm>
                        <a:prstGeom prst="rect">
                          <a:avLst/>
                        </a:prstGeom>
                        <a:solidFill>
                          <a:schemeClr val="accent1">
                            <a:lumMod val="60000"/>
                            <a:lumOff val="40000"/>
                          </a:schemeClr>
                        </a:solidFill>
                        <a:ln w="9525">
                          <a:solidFill>
                            <a:srgbClr val="000000"/>
                          </a:solidFill>
                          <a:miter lim="800000"/>
                          <a:headEnd/>
                          <a:tailEnd/>
                        </a:ln>
                        <a:effectLst>
                          <a:glow rad="63500">
                            <a:schemeClr val="accent1">
                              <a:satMod val="175000"/>
                              <a:alpha val="40000"/>
                            </a:schemeClr>
                          </a:glow>
                          <a:outerShdw blurRad="50800" dist="38100" dir="2700000" algn="tl" rotWithShape="0">
                            <a:prstClr val="black">
                              <a:alpha val="40000"/>
                            </a:prstClr>
                          </a:outerShdw>
                          <a:softEdge rad="31750"/>
                        </a:effectLst>
                      </wps:spPr>
                      <wps:txbx>
                        <w:txbxContent>
                          <w:p w:rsidR="00FD0F81" w:rsidRPr="00B73EBA" w:rsidRDefault="00FD0F81" w:rsidP="00AD3AC3">
                            <w:pPr>
                              <w:jc w:val="center"/>
                              <w:rPr>
                                <w:sz w:val="32"/>
                                <w:szCs w:val="32"/>
                              </w:rPr>
                            </w:pPr>
                            <w:r>
                              <w:rPr>
                                <w:sz w:val="32"/>
                                <w:szCs w:val="32"/>
                              </w:rPr>
                              <w:t>The parish team begins a year-long process of working on the standards and quality indicators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66.25pt;margin-top:3.15pt;width:164.25pt;height:11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" fillcolor="#95b3d7 [1940]">
                <v:shadow on="t" color="black" opacity="26214f" origin="-.5,-.5" offset=".74836mm,.74836mm"/>
                <v:textbox>
                  <w:txbxContent>
                    <w:p w:rsidR="00FD0F81" w:rsidRPr="00B73EBA" w:rsidRDefault="00FD0F81" w:rsidP="00AD3AC3">
                      <w:pPr>
                        <w:jc w:val="center"/>
                        <w:rPr>
                          <w:sz w:val="32"/>
                          <w:szCs w:val="32"/>
                        </w:rPr>
                      </w:pPr>
                      <w:r>
                        <w:rPr>
                          <w:sz w:val="32"/>
                          <w:szCs w:val="32"/>
                        </w:rPr>
                        <w:t>The parish team begins a year-long process of working on the standards and quality indicators</w:t>
                      </w:r>
                    </w:p>
                  </w:txbxContent>
                </v:textbox>
              </v:shape>
            </w:pict>
          </mc:Fallback>
        </mc:AlternateContent>
      </w:r>
    </w:p>
    <w:p w:rsidR="00B73EBA" w:rsidRDefault="00807293" w:rsidP="00B73EBA">
      <w:pPr>
        <w:pStyle w:val="ListParagraph"/>
        <w:rPr>
          <w:rFonts w:cstheme="minorHAnsi"/>
          <w:sz w:val="22"/>
          <w:szCs w:val="22"/>
        </w:rPr>
      </w:pPr>
      <w:r w:rsidRPr="00B73EBA">
        <w:rPr>
          <w:rFonts w:cstheme="minorHAnsi"/>
          <w:b/>
          <w:noProof/>
          <w:sz w:val="26"/>
          <w:szCs w:val="22"/>
          <w:u w:val="single"/>
        </w:rPr>
        <mc:AlternateContent>
          <mc:Choice Requires="wps">
            <w:drawing>
              <wp:anchor distT="0" distB="0" distL="114300" distR="114300" simplePos="0" relativeHeight="251666432" behindDoc="0" locked="0" layoutInCell="1" allowOverlap="1" wp14:anchorId="0EE2F09A" wp14:editId="3334FDF1">
                <wp:simplePos x="0" y="0"/>
                <wp:positionH relativeFrom="column">
                  <wp:posOffset>485775</wp:posOffset>
                </wp:positionH>
                <wp:positionV relativeFrom="paragraph">
                  <wp:posOffset>116840</wp:posOffset>
                </wp:positionV>
                <wp:extent cx="1733550" cy="790575"/>
                <wp:effectExtent l="76200" t="76200" r="133350" b="142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90575"/>
                        </a:xfrm>
                        <a:prstGeom prst="rect">
                          <a:avLst/>
                        </a:prstGeom>
                        <a:solidFill>
                          <a:schemeClr val="accent1">
                            <a:lumMod val="60000"/>
                            <a:lumOff val="40000"/>
                          </a:schemeClr>
                        </a:solidFill>
                        <a:ln w="9525">
                          <a:solidFill>
                            <a:srgbClr val="000000"/>
                          </a:solidFill>
                          <a:miter lim="800000"/>
                          <a:headEnd/>
                          <a:tailEnd/>
                        </a:ln>
                        <a:effectLst>
                          <a:glow rad="63500">
                            <a:schemeClr val="accent1">
                              <a:satMod val="175000"/>
                              <a:alpha val="40000"/>
                            </a:schemeClr>
                          </a:glow>
                          <a:outerShdw blurRad="50800" dist="38100" dir="2700000" algn="tl" rotWithShape="0">
                            <a:prstClr val="black">
                              <a:alpha val="40000"/>
                            </a:prstClr>
                          </a:outerShdw>
                          <a:softEdge rad="31750"/>
                        </a:effectLst>
                      </wps:spPr>
                      <wps:txbx>
                        <w:txbxContent>
                          <w:p w:rsidR="00FD0F81" w:rsidRPr="00B73EBA" w:rsidRDefault="00FD0F81" w:rsidP="00502C61">
                            <w:pPr>
                              <w:jc w:val="center"/>
                              <w:rPr>
                                <w:sz w:val="32"/>
                                <w:szCs w:val="32"/>
                              </w:rPr>
                            </w:pPr>
                            <w:r>
                              <w:rPr>
                                <w:sz w:val="32"/>
                                <w:szCs w:val="32"/>
                              </w:rPr>
                              <w:t xml:space="preserve">The site visit dates are scheduled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8.25pt;margin-top:9.2pt;width:136.5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" fillcolor="#95b3d7 [1940]">
                <v:shadow on="t" color="black" opacity="26214f" origin="-.5,-.5" offset=".74836mm,.74836mm"/>
                <v:textbox>
                  <w:txbxContent>
                    <w:p w:rsidR="00FD0F81" w:rsidRPr="00B73EBA" w:rsidRDefault="00FD0F81" w:rsidP="00502C61">
                      <w:pPr>
                        <w:jc w:val="center"/>
                        <w:rPr>
                          <w:sz w:val="32"/>
                          <w:szCs w:val="32"/>
                        </w:rPr>
                      </w:pPr>
                      <w:r>
                        <w:rPr>
                          <w:sz w:val="32"/>
                          <w:szCs w:val="32"/>
                        </w:rPr>
                        <w:t xml:space="preserve">The site visit dates are scheduled </w:t>
                      </w:r>
                    </w:p>
                  </w:txbxContent>
                </v:textbox>
              </v:shape>
            </w:pict>
          </mc:Fallback>
        </mc:AlternateContent>
      </w:r>
    </w:p>
    <w:p w:rsidR="00B73EBA" w:rsidRDefault="00B73EBA" w:rsidP="00B73EBA">
      <w:pPr>
        <w:pStyle w:val="ListParagraph"/>
        <w:rPr>
          <w:rFonts w:cstheme="minorHAnsi"/>
          <w:sz w:val="22"/>
          <w:szCs w:val="22"/>
        </w:rPr>
      </w:pPr>
    </w:p>
    <w:p w:rsidR="00B73EBA" w:rsidRDefault="00B73EBA" w:rsidP="00B73EBA">
      <w:pPr>
        <w:pStyle w:val="ListParagraph"/>
        <w:rPr>
          <w:rFonts w:cstheme="minorHAnsi"/>
          <w:sz w:val="22"/>
          <w:szCs w:val="22"/>
        </w:rPr>
      </w:pPr>
    </w:p>
    <w:p w:rsidR="00B73EBA" w:rsidRDefault="00807293" w:rsidP="00B73EBA">
      <w:pPr>
        <w:pStyle w:val="ListParagraph"/>
        <w:rPr>
          <w:rFonts w:cstheme="minorHAnsi"/>
          <w:sz w:val="22"/>
          <w:szCs w:val="22"/>
        </w:rPr>
      </w:pPr>
      <w:r>
        <w:rPr>
          <w:rFonts w:cstheme="minorHAnsi"/>
          <w:noProof/>
          <w:sz w:val="22"/>
          <w:szCs w:val="22"/>
        </w:rPr>
        <mc:AlternateContent>
          <mc:Choice Requires="wps">
            <w:drawing>
              <wp:anchor distT="0" distB="0" distL="114300" distR="114300" simplePos="0" relativeHeight="251673600" behindDoc="0" locked="0" layoutInCell="1" allowOverlap="1" wp14:anchorId="12FEDF07" wp14:editId="56BEB861">
                <wp:simplePos x="0" y="0"/>
                <wp:positionH relativeFrom="column">
                  <wp:posOffset>2219326</wp:posOffset>
                </wp:positionH>
                <wp:positionV relativeFrom="paragraph">
                  <wp:posOffset>-4445</wp:posOffset>
                </wp:positionV>
                <wp:extent cx="1114424" cy="1"/>
                <wp:effectExtent l="0" t="133350" r="0" b="190500"/>
                <wp:wrapNone/>
                <wp:docPr id="9" name="Straight Arrow Connector 9"/>
                <wp:cNvGraphicFramePr/>
                <a:graphic xmlns:a="http://schemas.openxmlformats.org/drawingml/2006/main">
                  <a:graphicData uri="http://schemas.microsoft.com/office/word/2010/wordprocessingShape">
                    <wps:wsp>
                      <wps:cNvCnPr/>
                      <wps:spPr>
                        <a:xfrm flipH="1">
                          <a:off x="0" y="0"/>
                          <a:ext cx="1114424" cy="1"/>
                        </a:xfrm>
                        <a:prstGeom prst="straightConnector1">
                          <a:avLst/>
                        </a:prstGeom>
                        <a:ln w="38100">
                          <a:tailEnd type="arrow"/>
                        </a:ln>
                        <a:effectLst>
                          <a:outerShdw blurRad="50800" dist="38100" dir="8100000" algn="tr"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174.75pt;margin-top:-.35pt;width:87.7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" strokecolor="#4579b8 [3044]" strokeweight="3pt">
                <v:stroke endarrow="open"/>
                <v:shadow on="t" color="black" opacity="26214f" origin=".5,-.5" offset="-.74836mm,.74836mm"/>
              </v:shape>
            </w:pict>
          </mc:Fallback>
        </mc:AlternateContent>
      </w:r>
    </w:p>
    <w:p w:rsidR="00B73EBA" w:rsidRDefault="00B73EBA" w:rsidP="00B73EBA">
      <w:pPr>
        <w:pStyle w:val="ListParagraph"/>
        <w:rPr>
          <w:rFonts w:cstheme="minorHAnsi"/>
          <w:sz w:val="22"/>
          <w:szCs w:val="22"/>
        </w:rPr>
      </w:pPr>
    </w:p>
    <w:p w:rsidR="00B73EBA" w:rsidRDefault="00807293" w:rsidP="00B73EBA">
      <w:pPr>
        <w:pStyle w:val="ListParagraph"/>
        <w:rPr>
          <w:rFonts w:cstheme="minorHAnsi"/>
          <w:sz w:val="22"/>
          <w:szCs w:val="22"/>
        </w:rPr>
      </w:pPr>
      <w:r>
        <w:rPr>
          <w:rFonts w:cstheme="minorHAnsi"/>
          <w:noProof/>
          <w:sz w:val="22"/>
          <w:szCs w:val="22"/>
        </w:rPr>
        <mc:AlternateContent>
          <mc:Choice Requires="wps">
            <w:drawing>
              <wp:anchor distT="0" distB="0" distL="114300" distR="114300" simplePos="0" relativeHeight="251677696" behindDoc="0" locked="0" layoutInCell="1" allowOverlap="1" wp14:anchorId="6DB43ADA" wp14:editId="3642A054">
                <wp:simplePos x="0" y="0"/>
                <wp:positionH relativeFrom="column">
                  <wp:posOffset>1343025</wp:posOffset>
                </wp:positionH>
                <wp:positionV relativeFrom="paragraph">
                  <wp:posOffset>54610</wp:posOffset>
                </wp:positionV>
                <wp:extent cx="0" cy="847725"/>
                <wp:effectExtent l="190500" t="38100" r="76200" b="85725"/>
                <wp:wrapNone/>
                <wp:docPr id="11" name="Straight Arrow Connector 11"/>
                <wp:cNvGraphicFramePr/>
                <a:graphic xmlns:a="http://schemas.openxmlformats.org/drawingml/2006/main">
                  <a:graphicData uri="http://schemas.microsoft.com/office/word/2010/wordprocessingShape">
                    <wps:wsp>
                      <wps:cNvCnPr/>
                      <wps:spPr>
                        <a:xfrm>
                          <a:off x="0" y="0"/>
                          <a:ext cx="0" cy="847725"/>
                        </a:xfrm>
                        <a:prstGeom prst="straightConnector1">
                          <a:avLst/>
                        </a:prstGeom>
                        <a:ln w="38100">
                          <a:tailEnd type="arrow"/>
                        </a:ln>
                        <a:effectLst>
                          <a:outerShdw blurRad="50800" dist="38100" dir="8100000" algn="tr"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05.75pt;margin-top:4.3pt;width:0;height:6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" strokecolor="#4579b8 [3044]" strokeweight="3pt">
                <v:stroke endarrow="open"/>
                <v:shadow on="t" color="black" opacity="26214f" origin=".5,-.5" offset="-.74836mm,.74836mm"/>
              </v:shape>
            </w:pict>
          </mc:Fallback>
        </mc:AlternateContent>
      </w:r>
    </w:p>
    <w:p w:rsidR="00B73EBA" w:rsidRDefault="00B73EBA" w:rsidP="00B73EBA">
      <w:pPr>
        <w:pStyle w:val="ListParagraph"/>
        <w:rPr>
          <w:rFonts w:cstheme="minorHAnsi"/>
          <w:sz w:val="22"/>
          <w:szCs w:val="22"/>
        </w:rPr>
      </w:pPr>
    </w:p>
    <w:p w:rsidR="00B73EBA" w:rsidRDefault="00B73EBA" w:rsidP="00B73EBA">
      <w:pPr>
        <w:pStyle w:val="ListParagraph"/>
        <w:rPr>
          <w:rFonts w:cstheme="minorHAnsi"/>
          <w:sz w:val="22"/>
          <w:szCs w:val="22"/>
        </w:rPr>
      </w:pPr>
    </w:p>
    <w:p w:rsidR="00B73EBA" w:rsidRDefault="00B73EBA" w:rsidP="00B73EBA">
      <w:pPr>
        <w:pStyle w:val="ListParagraph"/>
        <w:rPr>
          <w:rFonts w:cstheme="minorHAnsi"/>
          <w:sz w:val="22"/>
          <w:szCs w:val="22"/>
        </w:rPr>
      </w:pPr>
    </w:p>
    <w:p w:rsidR="00B73EBA" w:rsidRDefault="00807293" w:rsidP="00B73EBA">
      <w:pPr>
        <w:pStyle w:val="ListParagraph"/>
        <w:rPr>
          <w:rFonts w:cstheme="minorHAnsi"/>
          <w:sz w:val="22"/>
          <w:szCs w:val="22"/>
        </w:rPr>
      </w:pPr>
      <w:r w:rsidRPr="00B73EBA">
        <w:rPr>
          <w:rFonts w:cstheme="minorHAnsi"/>
          <w:b/>
          <w:noProof/>
          <w:sz w:val="26"/>
          <w:szCs w:val="22"/>
          <w:u w:val="single"/>
        </w:rPr>
        <mc:AlternateContent>
          <mc:Choice Requires="wps">
            <w:drawing>
              <wp:anchor distT="0" distB="0" distL="114300" distR="114300" simplePos="0" relativeHeight="251668480" behindDoc="0" locked="0" layoutInCell="1" allowOverlap="1" wp14:anchorId="350D75FB" wp14:editId="6073F240">
                <wp:simplePos x="0" y="0"/>
                <wp:positionH relativeFrom="column">
                  <wp:posOffset>3381375</wp:posOffset>
                </wp:positionH>
                <wp:positionV relativeFrom="paragraph">
                  <wp:posOffset>163195</wp:posOffset>
                </wp:positionV>
                <wp:extent cx="2305050" cy="2114550"/>
                <wp:effectExtent l="76200" t="76200" r="133350" b="133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114550"/>
                        </a:xfrm>
                        <a:prstGeom prst="rect">
                          <a:avLst/>
                        </a:prstGeom>
                        <a:solidFill>
                          <a:schemeClr val="accent1">
                            <a:lumMod val="60000"/>
                            <a:lumOff val="40000"/>
                          </a:schemeClr>
                        </a:solidFill>
                        <a:ln w="9525">
                          <a:solidFill>
                            <a:srgbClr val="000000"/>
                          </a:solidFill>
                          <a:miter lim="800000"/>
                          <a:headEnd/>
                          <a:tailEnd/>
                        </a:ln>
                        <a:effectLst>
                          <a:glow rad="63500">
                            <a:schemeClr val="accent1">
                              <a:satMod val="175000"/>
                              <a:alpha val="40000"/>
                            </a:schemeClr>
                          </a:glow>
                          <a:outerShdw blurRad="50800" dist="38100" dir="2700000" algn="tl" rotWithShape="0">
                            <a:prstClr val="black">
                              <a:alpha val="40000"/>
                            </a:prstClr>
                          </a:outerShdw>
                          <a:softEdge rad="31750"/>
                        </a:effectLst>
                      </wps:spPr>
                      <wps:txbx>
                        <w:txbxContent>
                          <w:p w:rsidR="00FD0F81" w:rsidRPr="00B73EBA" w:rsidRDefault="00FD0F81" w:rsidP="00502C61">
                            <w:pPr>
                              <w:jc w:val="center"/>
                              <w:rPr>
                                <w:sz w:val="32"/>
                                <w:szCs w:val="32"/>
                              </w:rPr>
                            </w:pPr>
                            <w:r>
                              <w:rPr>
                                <w:sz w:val="32"/>
                                <w:szCs w:val="32"/>
                              </w:rPr>
                              <w:t xml:space="preserve">The visiting team leader is in communication with the chair of the parish accreditation committee in order to make the visit(s) run smoothly, coordinate times, and locations.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66.25pt;margin-top:12.85pt;width:181.5pt;height:1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" fillcolor="#95b3d7 [1940]">
                <v:shadow on="t" color="black" opacity="26214f" origin="-.5,-.5" offset=".74836mm,.74836mm"/>
                <v:textbox>
                  <w:txbxContent>
                    <w:p w:rsidR="00FD0F81" w:rsidRPr="00B73EBA" w:rsidRDefault="00FD0F81" w:rsidP="00502C61">
                      <w:pPr>
                        <w:jc w:val="center"/>
                        <w:rPr>
                          <w:sz w:val="32"/>
                          <w:szCs w:val="32"/>
                        </w:rPr>
                      </w:pPr>
                      <w:r>
                        <w:rPr>
                          <w:sz w:val="32"/>
                          <w:szCs w:val="32"/>
                        </w:rPr>
                        <w:t xml:space="preserve">The visiting team leader is in communication with the chair of the parish accreditation committee in order to make the visit(s) run smoothly, coordinate times, and locations.  </w:t>
                      </w:r>
                    </w:p>
                  </w:txbxContent>
                </v:textbox>
              </v:shape>
            </w:pict>
          </mc:Fallback>
        </mc:AlternateContent>
      </w:r>
    </w:p>
    <w:p w:rsidR="00B73EBA" w:rsidRDefault="00807293" w:rsidP="00B73EBA">
      <w:pPr>
        <w:pStyle w:val="ListParagraph"/>
        <w:rPr>
          <w:rFonts w:cstheme="minorHAnsi"/>
          <w:sz w:val="22"/>
          <w:szCs w:val="22"/>
        </w:rPr>
      </w:pPr>
      <w:r w:rsidRPr="00B73EBA">
        <w:rPr>
          <w:rFonts w:cstheme="minorHAnsi"/>
          <w:b/>
          <w:noProof/>
          <w:sz w:val="26"/>
          <w:szCs w:val="22"/>
          <w:u w:val="single"/>
        </w:rPr>
        <mc:AlternateContent>
          <mc:Choice Requires="wps">
            <w:drawing>
              <wp:anchor distT="0" distB="0" distL="114300" distR="114300" simplePos="0" relativeHeight="251670528" behindDoc="0" locked="0" layoutInCell="1" allowOverlap="1" wp14:anchorId="5B2179CF" wp14:editId="2E4ADE01">
                <wp:simplePos x="0" y="0"/>
                <wp:positionH relativeFrom="column">
                  <wp:posOffset>-180975</wp:posOffset>
                </wp:positionH>
                <wp:positionV relativeFrom="paragraph">
                  <wp:posOffset>116205</wp:posOffset>
                </wp:positionV>
                <wp:extent cx="2933700" cy="1504950"/>
                <wp:effectExtent l="76200" t="76200" r="133350" b="133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504950"/>
                        </a:xfrm>
                        <a:prstGeom prst="rect">
                          <a:avLst/>
                        </a:prstGeom>
                        <a:solidFill>
                          <a:schemeClr val="accent1">
                            <a:lumMod val="60000"/>
                            <a:lumOff val="40000"/>
                          </a:schemeClr>
                        </a:solidFill>
                        <a:ln w="9525">
                          <a:solidFill>
                            <a:srgbClr val="000000"/>
                          </a:solidFill>
                          <a:miter lim="800000"/>
                          <a:headEnd/>
                          <a:tailEnd/>
                        </a:ln>
                        <a:effectLst>
                          <a:glow rad="63500">
                            <a:schemeClr val="accent1">
                              <a:satMod val="175000"/>
                              <a:alpha val="40000"/>
                            </a:schemeClr>
                          </a:glow>
                          <a:outerShdw blurRad="50800" dist="38100" dir="2700000" algn="tl" rotWithShape="0">
                            <a:prstClr val="black">
                              <a:alpha val="40000"/>
                            </a:prstClr>
                          </a:outerShdw>
                          <a:softEdge rad="31750"/>
                        </a:effectLst>
                      </wps:spPr>
                      <wps:txbx>
                        <w:txbxContent>
                          <w:p w:rsidR="00FD0F81" w:rsidRPr="00B73EBA" w:rsidRDefault="00FD0F81" w:rsidP="00807293">
                            <w:pPr>
                              <w:jc w:val="center"/>
                              <w:rPr>
                                <w:sz w:val="32"/>
                                <w:szCs w:val="32"/>
                              </w:rPr>
                            </w:pPr>
                            <w:r>
                              <w:rPr>
                                <w:sz w:val="32"/>
                                <w:szCs w:val="32"/>
                              </w:rPr>
                              <w:t xml:space="preserve">The visiting team is assembled. The parish team sends their binder contents to the visiting team leader at least 2 weeks before the site visit.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4.25pt;margin-top:9.15pt;width:231pt;height:1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" fillcolor="#95b3d7 [1940]">
                <v:shadow on="t" color="black" opacity="26214f" origin="-.5,-.5" offset=".74836mm,.74836mm"/>
                <v:textbox>
                  <w:txbxContent>
                    <w:p w:rsidR="00FD0F81" w:rsidRPr="00B73EBA" w:rsidRDefault="00FD0F81" w:rsidP="00807293">
                      <w:pPr>
                        <w:jc w:val="center"/>
                        <w:rPr>
                          <w:sz w:val="32"/>
                          <w:szCs w:val="32"/>
                        </w:rPr>
                      </w:pPr>
                      <w:r>
                        <w:rPr>
                          <w:sz w:val="32"/>
                          <w:szCs w:val="32"/>
                        </w:rPr>
                        <w:t xml:space="preserve">The visiting team is assembled. The parish team sends their binder contents to the visiting team leader at least 2 weeks before the site visit. </w:t>
                      </w:r>
                    </w:p>
                  </w:txbxContent>
                </v:textbox>
              </v:shape>
            </w:pict>
          </mc:Fallback>
        </mc:AlternateContent>
      </w:r>
    </w:p>
    <w:p w:rsidR="00B73EBA" w:rsidRDefault="00B73EBA" w:rsidP="00B73EBA">
      <w:pPr>
        <w:pStyle w:val="ListParagraph"/>
        <w:rPr>
          <w:rFonts w:cstheme="minorHAnsi"/>
          <w:sz w:val="22"/>
          <w:szCs w:val="22"/>
        </w:rPr>
      </w:pPr>
    </w:p>
    <w:p w:rsidR="00B73EBA" w:rsidRDefault="00B73EBA" w:rsidP="00B73EBA">
      <w:pPr>
        <w:pStyle w:val="ListParagraph"/>
        <w:rPr>
          <w:rFonts w:cstheme="minorHAnsi"/>
          <w:sz w:val="22"/>
          <w:szCs w:val="22"/>
        </w:rPr>
      </w:pPr>
    </w:p>
    <w:p w:rsidR="00B73EBA" w:rsidRDefault="00B73EBA" w:rsidP="00B73EBA">
      <w:pPr>
        <w:pStyle w:val="ListParagraph"/>
        <w:rPr>
          <w:rFonts w:cstheme="minorHAnsi"/>
          <w:sz w:val="22"/>
          <w:szCs w:val="22"/>
        </w:rPr>
      </w:pPr>
    </w:p>
    <w:p w:rsidR="00B73EBA" w:rsidRDefault="00807293" w:rsidP="00B73EBA">
      <w:pPr>
        <w:pStyle w:val="ListParagraph"/>
        <w:rPr>
          <w:rFonts w:cstheme="minorHAnsi"/>
          <w:sz w:val="22"/>
          <w:szCs w:val="22"/>
        </w:rPr>
      </w:pPr>
      <w:r>
        <w:rPr>
          <w:rFonts w:cstheme="minorHAnsi"/>
          <w:noProof/>
          <w:sz w:val="22"/>
          <w:szCs w:val="22"/>
        </w:rPr>
        <mc:AlternateContent>
          <mc:Choice Requires="wps">
            <w:drawing>
              <wp:anchor distT="0" distB="0" distL="114300" distR="114300" simplePos="0" relativeHeight="251679744" behindDoc="0" locked="0" layoutInCell="1" allowOverlap="1" wp14:anchorId="0933A41C" wp14:editId="1D2B6E30">
                <wp:simplePos x="0" y="0"/>
                <wp:positionH relativeFrom="column">
                  <wp:posOffset>2809875</wp:posOffset>
                </wp:positionH>
                <wp:positionV relativeFrom="paragraph">
                  <wp:posOffset>91440</wp:posOffset>
                </wp:positionV>
                <wp:extent cx="523875" cy="0"/>
                <wp:effectExtent l="0" t="133350" r="0" b="190500"/>
                <wp:wrapNone/>
                <wp:docPr id="12" name="Straight Arrow Connector 12"/>
                <wp:cNvGraphicFramePr/>
                <a:graphic xmlns:a="http://schemas.openxmlformats.org/drawingml/2006/main">
                  <a:graphicData uri="http://schemas.microsoft.com/office/word/2010/wordprocessingShape">
                    <wps:wsp>
                      <wps:cNvCnPr/>
                      <wps:spPr>
                        <a:xfrm>
                          <a:off x="0" y="0"/>
                          <a:ext cx="523875" cy="0"/>
                        </a:xfrm>
                        <a:prstGeom prst="straightConnector1">
                          <a:avLst/>
                        </a:prstGeom>
                        <a:ln w="38100">
                          <a:tailEnd type="arrow"/>
                        </a:ln>
                        <a:effectLst>
                          <a:outerShdw blurRad="50800" dist="38100" dir="8100000" algn="tr"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221.25pt;margin-top:7.2pt;width:41.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" strokecolor="#4579b8 [3044]" strokeweight="3pt">
                <v:stroke endarrow="open"/>
                <v:shadow on="t" color="black" opacity="26214f" origin=".5,-.5" offset="-.74836mm,.74836mm"/>
              </v:shape>
            </w:pict>
          </mc:Fallback>
        </mc:AlternateContent>
      </w:r>
    </w:p>
    <w:p w:rsidR="00B73EBA" w:rsidRDefault="00B73EBA" w:rsidP="00B73EBA">
      <w:pPr>
        <w:pStyle w:val="ListParagraph"/>
        <w:rPr>
          <w:rFonts w:cstheme="minorHAnsi"/>
          <w:sz w:val="22"/>
          <w:szCs w:val="22"/>
        </w:rPr>
      </w:pPr>
    </w:p>
    <w:p w:rsidR="00B73EBA" w:rsidRDefault="00B73EBA" w:rsidP="00B73EBA">
      <w:pPr>
        <w:pStyle w:val="ListParagraph"/>
        <w:rPr>
          <w:rFonts w:cstheme="minorHAnsi"/>
          <w:sz w:val="22"/>
          <w:szCs w:val="22"/>
        </w:rPr>
      </w:pPr>
    </w:p>
    <w:p w:rsidR="00B73EBA" w:rsidRDefault="00B73EBA" w:rsidP="00B73EBA">
      <w:pPr>
        <w:pStyle w:val="ListParagraph"/>
        <w:rPr>
          <w:rFonts w:cstheme="minorHAnsi"/>
          <w:sz w:val="22"/>
          <w:szCs w:val="22"/>
        </w:rPr>
      </w:pPr>
    </w:p>
    <w:p w:rsidR="00B73EBA" w:rsidRDefault="00B73EBA" w:rsidP="00B73EBA">
      <w:pPr>
        <w:pStyle w:val="ListParagraph"/>
        <w:rPr>
          <w:rFonts w:cstheme="minorHAnsi"/>
          <w:sz w:val="22"/>
          <w:szCs w:val="22"/>
        </w:rPr>
      </w:pPr>
    </w:p>
    <w:p w:rsidR="00B73EBA" w:rsidRDefault="00B73EBA" w:rsidP="00B73EBA">
      <w:pPr>
        <w:pStyle w:val="ListParagraph"/>
        <w:rPr>
          <w:rFonts w:cstheme="minorHAnsi"/>
          <w:sz w:val="22"/>
          <w:szCs w:val="22"/>
        </w:rPr>
      </w:pPr>
    </w:p>
    <w:p w:rsidR="00B73EBA" w:rsidRDefault="00B73EBA" w:rsidP="00B73EBA">
      <w:pPr>
        <w:pStyle w:val="ListParagraph"/>
        <w:rPr>
          <w:rFonts w:cstheme="minorHAnsi"/>
          <w:sz w:val="22"/>
          <w:szCs w:val="22"/>
        </w:rPr>
      </w:pPr>
    </w:p>
    <w:p w:rsidR="00B73EBA" w:rsidRDefault="003F25A2" w:rsidP="00B73EBA">
      <w:pPr>
        <w:pStyle w:val="ListParagraph"/>
        <w:rPr>
          <w:rFonts w:cstheme="minorHAnsi"/>
          <w:sz w:val="22"/>
          <w:szCs w:val="22"/>
        </w:rPr>
      </w:pPr>
      <w:r w:rsidRPr="00B73EBA">
        <w:rPr>
          <w:rFonts w:cstheme="minorHAnsi"/>
          <w:b/>
          <w:noProof/>
          <w:sz w:val="26"/>
          <w:szCs w:val="22"/>
          <w:u w:val="single"/>
        </w:rPr>
        <mc:AlternateContent>
          <mc:Choice Requires="wps">
            <w:drawing>
              <wp:anchor distT="0" distB="0" distL="114300" distR="114300" simplePos="0" relativeHeight="251687936" behindDoc="0" locked="0" layoutInCell="1" allowOverlap="1" wp14:anchorId="262EDAC4" wp14:editId="6E8B54F0">
                <wp:simplePos x="0" y="0"/>
                <wp:positionH relativeFrom="column">
                  <wp:posOffset>-180975</wp:posOffset>
                </wp:positionH>
                <wp:positionV relativeFrom="paragraph">
                  <wp:posOffset>97790</wp:posOffset>
                </wp:positionV>
                <wp:extent cx="2933700" cy="2952750"/>
                <wp:effectExtent l="76200" t="76200" r="133350" b="1333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952750"/>
                        </a:xfrm>
                        <a:prstGeom prst="rect">
                          <a:avLst/>
                        </a:prstGeom>
                        <a:solidFill>
                          <a:schemeClr val="accent1">
                            <a:lumMod val="60000"/>
                            <a:lumOff val="40000"/>
                          </a:schemeClr>
                        </a:solidFill>
                        <a:ln w="9525">
                          <a:solidFill>
                            <a:srgbClr val="000000"/>
                          </a:solidFill>
                          <a:miter lim="800000"/>
                          <a:headEnd/>
                          <a:tailEnd/>
                        </a:ln>
                        <a:effectLst>
                          <a:glow rad="63500">
                            <a:schemeClr val="accent1">
                              <a:satMod val="175000"/>
                              <a:alpha val="40000"/>
                            </a:schemeClr>
                          </a:glow>
                          <a:outerShdw blurRad="50800" dist="38100" dir="2700000" algn="tl" rotWithShape="0">
                            <a:prstClr val="black">
                              <a:alpha val="40000"/>
                            </a:prstClr>
                          </a:outerShdw>
                          <a:softEdge rad="31750"/>
                        </a:effectLst>
                      </wps:spPr>
                      <wps:txbx>
                        <w:txbxContent>
                          <w:p w:rsidR="00FD0F81" w:rsidRPr="00B73EBA" w:rsidRDefault="00FD0F81" w:rsidP="008B77D9">
                            <w:pPr>
                              <w:jc w:val="center"/>
                              <w:rPr>
                                <w:sz w:val="32"/>
                                <w:szCs w:val="32"/>
                              </w:rPr>
                            </w:pPr>
                            <w:r>
                              <w:rPr>
                                <w:sz w:val="32"/>
                                <w:szCs w:val="32"/>
                              </w:rPr>
                              <w:t>An oral presentation is made to those in the parish on a separate night from the visit. The full written report is given to the parish leadership after the findings are shared with the diocesan religious education council.  Final accreditation is given by the diocesan council after reviewing the findings of the visiting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4.25pt;margin-top:7.7pt;width:231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" fillcolor="#95b3d7 [1940]">
                <v:shadow on="t" color="black" opacity="26214f" origin="-.5,-.5" offset=".74836mm,.74836mm"/>
                <v:textbox>
                  <w:txbxContent>
                    <w:p w:rsidR="00FD0F81" w:rsidRPr="00B73EBA" w:rsidRDefault="00FD0F81" w:rsidP="008B77D9">
                      <w:pPr>
                        <w:jc w:val="center"/>
                        <w:rPr>
                          <w:sz w:val="32"/>
                          <w:szCs w:val="32"/>
                        </w:rPr>
                      </w:pPr>
                      <w:r>
                        <w:rPr>
                          <w:sz w:val="32"/>
                          <w:szCs w:val="32"/>
                        </w:rPr>
                        <w:t>An oral presentation is made to those in the parish on a separate night from the visit. The full written report is given to the parish leadership after the findings are shared with the diocesan religious education council.  Final accreditation is given by the diocesan council after reviewing the findings of the visiting team.</w:t>
                      </w:r>
                    </w:p>
                  </w:txbxContent>
                </v:textbox>
              </v:shape>
            </w:pict>
          </mc:Fallback>
        </mc:AlternateContent>
      </w:r>
    </w:p>
    <w:p w:rsidR="00B73EBA" w:rsidRDefault="008B77D9" w:rsidP="00B73EBA">
      <w:pPr>
        <w:pStyle w:val="ListParagraph"/>
        <w:rPr>
          <w:rFonts w:cstheme="minorHAnsi"/>
          <w:sz w:val="22"/>
          <w:szCs w:val="22"/>
        </w:rPr>
      </w:pPr>
      <w:r>
        <w:rPr>
          <w:rFonts w:cstheme="minorHAnsi"/>
          <w:noProof/>
          <w:sz w:val="22"/>
          <w:szCs w:val="22"/>
        </w:rPr>
        <mc:AlternateContent>
          <mc:Choice Requires="wps">
            <w:drawing>
              <wp:anchor distT="0" distB="0" distL="114300" distR="114300" simplePos="0" relativeHeight="251683840" behindDoc="0" locked="0" layoutInCell="1" allowOverlap="1" wp14:anchorId="72465CD1" wp14:editId="1063B1D8">
                <wp:simplePos x="0" y="0"/>
                <wp:positionH relativeFrom="column">
                  <wp:posOffset>4505325</wp:posOffset>
                </wp:positionH>
                <wp:positionV relativeFrom="paragraph">
                  <wp:posOffset>60960</wp:posOffset>
                </wp:positionV>
                <wp:extent cx="0" cy="333375"/>
                <wp:effectExtent l="190500" t="38100" r="95250" b="85725"/>
                <wp:wrapNone/>
                <wp:docPr id="14" name="Straight Arrow Connector 14"/>
                <wp:cNvGraphicFramePr/>
                <a:graphic xmlns:a="http://schemas.openxmlformats.org/drawingml/2006/main">
                  <a:graphicData uri="http://schemas.microsoft.com/office/word/2010/wordprocessingShape">
                    <wps:wsp>
                      <wps:cNvCnPr/>
                      <wps:spPr>
                        <a:xfrm>
                          <a:off x="0" y="0"/>
                          <a:ext cx="0" cy="333375"/>
                        </a:xfrm>
                        <a:prstGeom prst="straightConnector1">
                          <a:avLst/>
                        </a:prstGeom>
                        <a:ln w="38100">
                          <a:tailEnd type="arrow"/>
                        </a:ln>
                        <a:effectLst>
                          <a:outerShdw blurRad="50800" dist="38100" dir="8100000" algn="tr"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354.75pt;margin-top:4.8pt;width:0;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" strokecolor="#4579b8 [3044]" strokeweight="3pt">
                <v:stroke endarrow="open"/>
                <v:shadow on="t" color="black" opacity="26214f" origin=".5,-.5" offset="-.74836mm,.74836mm"/>
              </v:shape>
            </w:pict>
          </mc:Fallback>
        </mc:AlternateContent>
      </w:r>
    </w:p>
    <w:p w:rsidR="00B73EBA" w:rsidRDefault="00B73EBA" w:rsidP="00B73EBA">
      <w:pPr>
        <w:pStyle w:val="ListParagraph"/>
        <w:rPr>
          <w:rFonts w:cstheme="minorHAnsi"/>
          <w:sz w:val="22"/>
          <w:szCs w:val="22"/>
        </w:rPr>
      </w:pPr>
    </w:p>
    <w:p w:rsidR="00B73EBA" w:rsidRDefault="008B77D9" w:rsidP="00B73EBA">
      <w:pPr>
        <w:pStyle w:val="ListParagraph"/>
        <w:rPr>
          <w:rFonts w:cstheme="minorHAnsi"/>
          <w:sz w:val="22"/>
          <w:szCs w:val="22"/>
        </w:rPr>
      </w:pPr>
      <w:r w:rsidRPr="00B73EBA">
        <w:rPr>
          <w:rFonts w:cstheme="minorHAnsi"/>
          <w:b/>
          <w:noProof/>
          <w:sz w:val="26"/>
          <w:szCs w:val="22"/>
          <w:u w:val="single"/>
        </w:rPr>
        <mc:AlternateContent>
          <mc:Choice Requires="wps">
            <w:drawing>
              <wp:anchor distT="0" distB="0" distL="114300" distR="114300" simplePos="0" relativeHeight="251681792" behindDoc="0" locked="0" layoutInCell="1" allowOverlap="1" wp14:anchorId="5BAA5EF1" wp14:editId="32093B96">
                <wp:simplePos x="0" y="0"/>
                <wp:positionH relativeFrom="column">
                  <wp:posOffset>3666490</wp:posOffset>
                </wp:positionH>
                <wp:positionV relativeFrom="paragraph">
                  <wp:posOffset>100965</wp:posOffset>
                </wp:positionV>
                <wp:extent cx="1733550" cy="790575"/>
                <wp:effectExtent l="76200" t="76200" r="133350" b="1428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90575"/>
                        </a:xfrm>
                        <a:prstGeom prst="rect">
                          <a:avLst/>
                        </a:prstGeom>
                        <a:solidFill>
                          <a:schemeClr val="accent1">
                            <a:lumMod val="60000"/>
                            <a:lumOff val="40000"/>
                          </a:schemeClr>
                        </a:solidFill>
                        <a:ln w="9525">
                          <a:solidFill>
                            <a:srgbClr val="000000"/>
                          </a:solidFill>
                          <a:miter lim="800000"/>
                          <a:headEnd/>
                          <a:tailEnd/>
                        </a:ln>
                        <a:effectLst>
                          <a:glow rad="63500">
                            <a:schemeClr val="accent1">
                              <a:satMod val="175000"/>
                              <a:alpha val="40000"/>
                            </a:schemeClr>
                          </a:glow>
                          <a:outerShdw blurRad="50800" dist="38100" dir="2700000" algn="tl" rotWithShape="0">
                            <a:prstClr val="black">
                              <a:alpha val="40000"/>
                            </a:prstClr>
                          </a:outerShdw>
                          <a:softEdge rad="31750"/>
                        </a:effectLst>
                      </wps:spPr>
                      <wps:txbx>
                        <w:txbxContent>
                          <w:p w:rsidR="00FD0F81" w:rsidRPr="00B73EBA" w:rsidRDefault="00FD0F81" w:rsidP="008B77D9">
                            <w:pPr>
                              <w:jc w:val="center"/>
                              <w:rPr>
                                <w:sz w:val="32"/>
                                <w:szCs w:val="32"/>
                              </w:rPr>
                            </w:pPr>
                            <w:r>
                              <w:rPr>
                                <w:sz w:val="32"/>
                                <w:szCs w:val="32"/>
                              </w:rPr>
                              <w:t xml:space="preserve">Site visit is made by the visiting team.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88.7pt;margin-top:7.95pt;width:136.5pt;height:6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" fillcolor="#95b3d7 [1940]">
                <v:shadow on="t" color="black" opacity="26214f" origin="-.5,-.5" offset=".74836mm,.74836mm"/>
                <v:textbox>
                  <w:txbxContent>
                    <w:p w:rsidR="00FD0F81" w:rsidRPr="00B73EBA" w:rsidRDefault="00FD0F81" w:rsidP="008B77D9">
                      <w:pPr>
                        <w:jc w:val="center"/>
                        <w:rPr>
                          <w:sz w:val="32"/>
                          <w:szCs w:val="32"/>
                        </w:rPr>
                      </w:pPr>
                      <w:r>
                        <w:rPr>
                          <w:sz w:val="32"/>
                          <w:szCs w:val="32"/>
                        </w:rPr>
                        <w:t xml:space="preserve">Site visit is made by the visiting team.  </w:t>
                      </w:r>
                    </w:p>
                  </w:txbxContent>
                </v:textbox>
              </v:shape>
            </w:pict>
          </mc:Fallback>
        </mc:AlternateContent>
      </w:r>
    </w:p>
    <w:p w:rsidR="00B73EBA" w:rsidRDefault="00B73EBA" w:rsidP="00B73EBA">
      <w:pPr>
        <w:pStyle w:val="ListParagraph"/>
        <w:rPr>
          <w:rFonts w:cstheme="minorHAnsi"/>
          <w:sz w:val="22"/>
          <w:szCs w:val="22"/>
        </w:rPr>
      </w:pPr>
    </w:p>
    <w:p w:rsidR="00B73EBA" w:rsidRDefault="008B77D9" w:rsidP="00B73EBA">
      <w:pPr>
        <w:pStyle w:val="ListParagraph"/>
        <w:rPr>
          <w:rFonts w:cstheme="minorHAnsi"/>
          <w:sz w:val="22"/>
          <w:szCs w:val="22"/>
        </w:rPr>
      </w:pPr>
      <w:r>
        <w:rPr>
          <w:rFonts w:cstheme="minorHAnsi"/>
          <w:noProof/>
          <w:sz w:val="22"/>
          <w:szCs w:val="22"/>
        </w:rPr>
        <mc:AlternateContent>
          <mc:Choice Requires="wps">
            <w:drawing>
              <wp:anchor distT="0" distB="0" distL="114300" distR="114300" simplePos="0" relativeHeight="251685888" behindDoc="0" locked="0" layoutInCell="1" allowOverlap="1" wp14:anchorId="273FC2E2" wp14:editId="54242653">
                <wp:simplePos x="0" y="0"/>
                <wp:positionH relativeFrom="column">
                  <wp:posOffset>2752725</wp:posOffset>
                </wp:positionH>
                <wp:positionV relativeFrom="paragraph">
                  <wp:posOffset>131445</wp:posOffset>
                </wp:positionV>
                <wp:extent cx="914400" cy="0"/>
                <wp:effectExtent l="0" t="133350" r="0" b="190500"/>
                <wp:wrapNone/>
                <wp:docPr id="15" name="Straight Arrow Connector 15"/>
                <wp:cNvGraphicFramePr/>
                <a:graphic xmlns:a="http://schemas.openxmlformats.org/drawingml/2006/main">
                  <a:graphicData uri="http://schemas.microsoft.com/office/word/2010/wordprocessingShape">
                    <wps:wsp>
                      <wps:cNvCnPr/>
                      <wps:spPr>
                        <a:xfrm flipH="1">
                          <a:off x="0" y="0"/>
                          <a:ext cx="914400" cy="0"/>
                        </a:xfrm>
                        <a:prstGeom prst="straightConnector1">
                          <a:avLst/>
                        </a:prstGeom>
                        <a:ln w="38100">
                          <a:tailEnd type="arrow"/>
                        </a:ln>
                        <a:effectLst>
                          <a:outerShdw blurRad="50800" dist="38100" dir="8100000" algn="tr"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216.75pt;margin-top:10.35pt;width:1in;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" strokecolor="#4579b8 [3044]" strokeweight="3pt">
                <v:stroke endarrow="open"/>
                <v:shadow on="t" color="black" opacity="26214f" origin=".5,-.5" offset="-.74836mm,.74836mm"/>
              </v:shape>
            </w:pict>
          </mc:Fallback>
        </mc:AlternateContent>
      </w:r>
    </w:p>
    <w:p w:rsidR="00B73EBA" w:rsidRDefault="00B73EBA" w:rsidP="00B73EBA">
      <w:pPr>
        <w:pStyle w:val="ListParagraph"/>
        <w:rPr>
          <w:rFonts w:cstheme="minorHAnsi"/>
          <w:sz w:val="22"/>
          <w:szCs w:val="22"/>
        </w:rPr>
      </w:pPr>
    </w:p>
    <w:p w:rsidR="00B73EBA" w:rsidRDefault="00B73EBA" w:rsidP="00B73EBA">
      <w:pPr>
        <w:pStyle w:val="ListParagraph"/>
        <w:rPr>
          <w:rFonts w:cstheme="minorHAnsi"/>
          <w:sz w:val="22"/>
          <w:szCs w:val="22"/>
        </w:rPr>
      </w:pPr>
    </w:p>
    <w:p w:rsidR="00B73EBA" w:rsidRDefault="00B73EBA" w:rsidP="00B73EBA">
      <w:pPr>
        <w:pStyle w:val="ListParagraph"/>
        <w:rPr>
          <w:rFonts w:cstheme="minorHAnsi"/>
          <w:sz w:val="22"/>
          <w:szCs w:val="22"/>
        </w:rPr>
      </w:pPr>
    </w:p>
    <w:p w:rsidR="00B73EBA" w:rsidRDefault="00B73EBA" w:rsidP="00B73EBA">
      <w:pPr>
        <w:pStyle w:val="ListParagraph"/>
        <w:rPr>
          <w:rFonts w:cstheme="minorHAnsi"/>
          <w:sz w:val="22"/>
          <w:szCs w:val="22"/>
        </w:rPr>
      </w:pPr>
    </w:p>
    <w:p w:rsidR="00B73EBA" w:rsidRDefault="00B73EBA" w:rsidP="00B73EBA">
      <w:pPr>
        <w:pStyle w:val="ListParagraph"/>
        <w:rPr>
          <w:rFonts w:cstheme="minorHAnsi"/>
          <w:sz w:val="22"/>
          <w:szCs w:val="22"/>
        </w:rPr>
      </w:pPr>
    </w:p>
    <w:p w:rsidR="00B73EBA" w:rsidRDefault="00B73EBA" w:rsidP="00B73EBA">
      <w:pPr>
        <w:pStyle w:val="ListParagraph"/>
        <w:rPr>
          <w:rFonts w:cstheme="minorHAnsi"/>
          <w:sz w:val="22"/>
          <w:szCs w:val="22"/>
        </w:rPr>
      </w:pPr>
    </w:p>
    <w:p w:rsidR="00B73EBA" w:rsidRDefault="00B73EBA" w:rsidP="00B73EBA">
      <w:pPr>
        <w:pStyle w:val="ListParagraph"/>
        <w:rPr>
          <w:rFonts w:cstheme="minorHAnsi"/>
          <w:sz w:val="22"/>
          <w:szCs w:val="22"/>
        </w:rPr>
      </w:pPr>
    </w:p>
    <w:p w:rsidR="00096FE8" w:rsidRDefault="00096FE8" w:rsidP="00096FE8">
      <w:pPr>
        <w:jc w:val="center"/>
        <w:rPr>
          <w:rFonts w:cstheme="minorHAnsi"/>
          <w:b/>
          <w:sz w:val="22"/>
          <w:szCs w:val="22"/>
        </w:rPr>
      </w:pPr>
    </w:p>
    <w:p w:rsidR="00B65F1A" w:rsidRDefault="00B65F1A" w:rsidP="00096FE8">
      <w:pPr>
        <w:jc w:val="center"/>
        <w:rPr>
          <w:rFonts w:cstheme="minorHAnsi"/>
          <w:b/>
          <w:sz w:val="22"/>
          <w:szCs w:val="22"/>
        </w:rPr>
      </w:pPr>
    </w:p>
    <w:p w:rsidR="00D44181" w:rsidRDefault="00D44181" w:rsidP="00096FE8">
      <w:pPr>
        <w:jc w:val="center"/>
        <w:rPr>
          <w:rFonts w:cstheme="minorHAnsi"/>
          <w:b/>
          <w:sz w:val="28"/>
          <w:szCs w:val="22"/>
        </w:rPr>
      </w:pPr>
    </w:p>
    <w:p w:rsidR="00EF5CCE" w:rsidRDefault="00EF5CCE" w:rsidP="00096FE8">
      <w:pPr>
        <w:jc w:val="center"/>
        <w:rPr>
          <w:rFonts w:cstheme="minorHAnsi"/>
          <w:b/>
          <w:sz w:val="28"/>
          <w:szCs w:val="22"/>
        </w:rPr>
      </w:pPr>
    </w:p>
    <w:p w:rsidR="00163151" w:rsidRDefault="00163151" w:rsidP="005E0231">
      <w:pPr>
        <w:jc w:val="center"/>
        <w:rPr>
          <w:rFonts w:cs="Calibri"/>
          <w:b/>
          <w:sz w:val="28"/>
          <w:szCs w:val="22"/>
        </w:rPr>
      </w:pPr>
      <w:r>
        <w:rPr>
          <w:rFonts w:cs="Calibri"/>
          <w:b/>
          <w:sz w:val="28"/>
          <w:szCs w:val="22"/>
        </w:rPr>
        <w:t>FAITH FORMATION/RELIGIOUS EDUCATION</w:t>
      </w:r>
      <w:r w:rsidR="005E0231" w:rsidRPr="00EF5CCE">
        <w:rPr>
          <w:rFonts w:cs="Calibri"/>
          <w:b/>
          <w:sz w:val="28"/>
          <w:szCs w:val="22"/>
        </w:rPr>
        <w:t xml:space="preserve"> ACCREDITATION</w:t>
      </w:r>
    </w:p>
    <w:p w:rsidR="005E0231" w:rsidRPr="00EF5CCE" w:rsidRDefault="005E0231" w:rsidP="005E0231">
      <w:pPr>
        <w:jc w:val="center"/>
        <w:rPr>
          <w:rFonts w:cs="Calibri"/>
          <w:b/>
          <w:sz w:val="28"/>
          <w:szCs w:val="22"/>
        </w:rPr>
      </w:pPr>
      <w:r w:rsidRPr="00EF5CCE">
        <w:rPr>
          <w:rFonts w:cs="Calibri"/>
          <w:b/>
          <w:sz w:val="28"/>
          <w:szCs w:val="22"/>
        </w:rPr>
        <w:t xml:space="preserve"> STANDARDS AND QUALITY INDICATORS</w:t>
      </w:r>
    </w:p>
    <w:p w:rsidR="005E0231" w:rsidRDefault="005E0231" w:rsidP="005E0231">
      <w:pPr>
        <w:jc w:val="center"/>
        <w:rPr>
          <w:rFonts w:cs="Calibri"/>
          <w:b/>
          <w:sz w:val="22"/>
          <w:szCs w:val="22"/>
        </w:rPr>
      </w:pPr>
    </w:p>
    <w:p w:rsidR="005E0231" w:rsidRPr="00A66F4C" w:rsidRDefault="005E0231" w:rsidP="005E0231">
      <w:pPr>
        <w:jc w:val="center"/>
        <w:rPr>
          <w:rFonts w:cs="Calibri"/>
          <w:b/>
          <w:sz w:val="22"/>
          <w:szCs w:val="22"/>
        </w:rPr>
      </w:pPr>
      <w:r w:rsidRPr="00A66F4C">
        <w:rPr>
          <w:rFonts w:cs="Calibri"/>
          <w:b/>
          <w:sz w:val="22"/>
          <w:szCs w:val="22"/>
        </w:rPr>
        <w:t>CHECKLIST</w:t>
      </w:r>
    </w:p>
    <w:p w:rsidR="005E0231" w:rsidRPr="00A66F4C" w:rsidRDefault="005E0231" w:rsidP="005E0231">
      <w:pPr>
        <w:jc w:val="center"/>
        <w:rPr>
          <w:rFonts w:cs="Calibri"/>
          <w:b/>
          <w:sz w:val="22"/>
          <w:szCs w:val="22"/>
        </w:rPr>
      </w:pPr>
    </w:p>
    <w:p w:rsidR="002B57C3" w:rsidRPr="00A66F4C" w:rsidRDefault="002B57C3" w:rsidP="005E0231">
      <w:pPr>
        <w:rPr>
          <w:rFonts w:cs="Calibri"/>
          <w:sz w:val="22"/>
          <w:szCs w:val="22"/>
        </w:rPr>
      </w:pPr>
    </w:p>
    <w:p w:rsidR="005E0231" w:rsidRPr="00A66F4C" w:rsidRDefault="005E0231" w:rsidP="005E0231">
      <w:pPr>
        <w:jc w:val="center"/>
        <w:rPr>
          <w:rFonts w:cs="Calibri"/>
          <w:b/>
          <w:sz w:val="22"/>
          <w:szCs w:val="22"/>
        </w:rPr>
      </w:pPr>
      <w:r w:rsidRPr="00A66F4C">
        <w:rPr>
          <w:rFonts w:cs="Calibri"/>
          <w:b/>
          <w:sz w:val="22"/>
          <w:szCs w:val="22"/>
        </w:rPr>
        <w:t>Standard #1</w:t>
      </w:r>
    </w:p>
    <w:p w:rsidR="005E0231" w:rsidRPr="00A66F4C" w:rsidRDefault="005E0231" w:rsidP="005E0231">
      <w:pPr>
        <w:jc w:val="center"/>
        <w:rPr>
          <w:rFonts w:cs="Calibri"/>
          <w:b/>
          <w:sz w:val="22"/>
          <w:szCs w:val="22"/>
        </w:rPr>
      </w:pPr>
    </w:p>
    <w:p w:rsidR="005E0231" w:rsidRPr="00A66F4C" w:rsidRDefault="005E0231" w:rsidP="005E0231">
      <w:pPr>
        <w:jc w:val="center"/>
        <w:rPr>
          <w:rFonts w:cs="Calibri"/>
          <w:b/>
          <w:sz w:val="22"/>
          <w:szCs w:val="22"/>
        </w:rPr>
      </w:pPr>
      <w:r w:rsidRPr="00A66F4C">
        <w:rPr>
          <w:rFonts w:cs="Calibri"/>
          <w:b/>
          <w:sz w:val="22"/>
          <w:szCs w:val="22"/>
        </w:rPr>
        <w:t>Foundational Statements</w:t>
      </w:r>
    </w:p>
    <w:p w:rsidR="0085497F" w:rsidRPr="00A66F4C" w:rsidRDefault="0085497F" w:rsidP="0085497F">
      <w:pPr>
        <w:rPr>
          <w:rFonts w:cs="Calibri"/>
          <w:sz w:val="22"/>
          <w:szCs w:val="22"/>
        </w:rPr>
      </w:pPr>
    </w:p>
    <w:p w:rsidR="0085497F" w:rsidRPr="00A66F4C" w:rsidRDefault="0085497F" w:rsidP="006142AE">
      <w:pPr>
        <w:pStyle w:val="ListParagraph"/>
        <w:rPr>
          <w:rFonts w:cs="Calibri"/>
          <w:b/>
          <w:sz w:val="22"/>
          <w:szCs w:val="22"/>
        </w:rPr>
      </w:pPr>
      <w:r w:rsidRPr="00A66F4C">
        <w:rPr>
          <w:rFonts w:cs="Calibri"/>
          <w:b/>
          <w:sz w:val="22"/>
          <w:szCs w:val="22"/>
        </w:rPr>
        <w:t xml:space="preserve">A parish </w:t>
      </w:r>
      <w:r w:rsidR="00CB6B7D">
        <w:rPr>
          <w:rFonts w:cs="Calibri"/>
          <w:b/>
          <w:sz w:val="22"/>
          <w:szCs w:val="22"/>
        </w:rPr>
        <w:t>FF/RE</w:t>
      </w:r>
      <w:r w:rsidR="00CB6B7D" w:rsidRPr="00A66F4C">
        <w:rPr>
          <w:rFonts w:cs="Calibri"/>
          <w:b/>
          <w:sz w:val="22"/>
          <w:szCs w:val="22"/>
        </w:rPr>
        <w:t xml:space="preserve"> </w:t>
      </w:r>
      <w:r w:rsidR="00711BEB">
        <w:rPr>
          <w:rFonts w:cs="Calibri"/>
          <w:b/>
          <w:sz w:val="22"/>
          <w:szCs w:val="22"/>
        </w:rPr>
        <w:t xml:space="preserve">(Faith Formation/ </w:t>
      </w:r>
      <w:r w:rsidR="005D4910">
        <w:rPr>
          <w:rFonts w:cs="Calibri"/>
          <w:b/>
          <w:sz w:val="22"/>
          <w:szCs w:val="22"/>
        </w:rPr>
        <w:t>FF/RE</w:t>
      </w:r>
      <w:r w:rsidR="00711BEB">
        <w:rPr>
          <w:rFonts w:cs="Calibri"/>
          <w:b/>
          <w:sz w:val="22"/>
          <w:szCs w:val="22"/>
        </w:rPr>
        <w:t xml:space="preserve">) </w:t>
      </w:r>
      <w:r w:rsidRPr="00A66F4C">
        <w:rPr>
          <w:rFonts w:cs="Calibri"/>
          <w:b/>
          <w:sz w:val="22"/>
          <w:szCs w:val="22"/>
        </w:rPr>
        <w:t>program has a written mission statement, vision statement, and a set of core values which have been developed in a collaborative fashion which direct the course of action of faith formation improvement.</w:t>
      </w:r>
    </w:p>
    <w:p w:rsidR="00CB1932" w:rsidRPr="00A66F4C" w:rsidRDefault="00CB1932" w:rsidP="00A61203">
      <w:pPr>
        <w:pStyle w:val="ListParagraph"/>
        <w:ind w:left="2160"/>
        <w:rPr>
          <w:rFonts w:cs="Calibri"/>
          <w:sz w:val="22"/>
          <w:szCs w:val="22"/>
        </w:rPr>
      </w:pPr>
    </w:p>
    <w:p w:rsidR="00CB1932" w:rsidRPr="004C759D" w:rsidRDefault="00CB1932" w:rsidP="008C682F">
      <w:pPr>
        <w:pStyle w:val="ListParagraph"/>
        <w:numPr>
          <w:ilvl w:val="1"/>
          <w:numId w:val="1"/>
        </w:numPr>
        <w:ind w:left="1260"/>
        <w:rPr>
          <w:rFonts w:cs="Calibri"/>
          <w:b/>
          <w:sz w:val="22"/>
          <w:szCs w:val="22"/>
        </w:rPr>
      </w:pPr>
      <w:r w:rsidRPr="004C759D">
        <w:rPr>
          <w:rFonts w:cs="Calibri"/>
          <w:b/>
          <w:sz w:val="22"/>
          <w:szCs w:val="22"/>
        </w:rPr>
        <w:t>One document stating:</w:t>
      </w:r>
    </w:p>
    <w:p w:rsidR="001B2D09" w:rsidRPr="00A66F4C" w:rsidRDefault="00D1002D" w:rsidP="008C682F">
      <w:pPr>
        <w:pStyle w:val="ListParagraph"/>
        <w:numPr>
          <w:ilvl w:val="0"/>
          <w:numId w:val="1"/>
        </w:numPr>
        <w:ind w:left="1800"/>
        <w:rPr>
          <w:sz w:val="22"/>
          <w:szCs w:val="22"/>
        </w:rPr>
      </w:pPr>
      <w:r w:rsidRPr="00A66F4C">
        <w:rPr>
          <w:rFonts w:cs="Calibri"/>
          <w:b/>
          <w:sz w:val="22"/>
          <w:szCs w:val="22"/>
        </w:rPr>
        <w:t xml:space="preserve">1.1 </w:t>
      </w:r>
      <w:r w:rsidR="00A61203" w:rsidRPr="00A66F4C">
        <w:rPr>
          <w:rFonts w:cs="Calibri"/>
          <w:b/>
          <w:sz w:val="22"/>
          <w:szCs w:val="22"/>
        </w:rPr>
        <w:t xml:space="preserve">Mission Statement: </w:t>
      </w:r>
      <w:r w:rsidR="00A61203" w:rsidRPr="00A66F4C">
        <w:rPr>
          <w:color w:val="222222"/>
          <w:sz w:val="22"/>
          <w:szCs w:val="22"/>
          <w:shd w:val="clear" w:color="auto" w:fill="FFFFFF"/>
        </w:rPr>
        <w:t>a formal summary of the aims a</w:t>
      </w:r>
      <w:r w:rsidR="00C53D31" w:rsidRPr="00A66F4C">
        <w:rPr>
          <w:color w:val="222222"/>
          <w:sz w:val="22"/>
          <w:szCs w:val="22"/>
          <w:shd w:val="clear" w:color="auto" w:fill="FFFFFF"/>
        </w:rPr>
        <w:t>n</w:t>
      </w:r>
      <w:r w:rsidR="001B2D09" w:rsidRPr="00A66F4C">
        <w:rPr>
          <w:color w:val="222222"/>
          <w:sz w:val="22"/>
          <w:szCs w:val="22"/>
          <w:shd w:val="clear" w:color="auto" w:fill="FFFFFF"/>
        </w:rPr>
        <w:t>d values of the parish program.</w:t>
      </w:r>
    </w:p>
    <w:p w:rsidR="00C53D31" w:rsidRPr="00A66F4C" w:rsidRDefault="00C53D31" w:rsidP="008C682F">
      <w:pPr>
        <w:pStyle w:val="ListParagraph"/>
        <w:numPr>
          <w:ilvl w:val="0"/>
          <w:numId w:val="1"/>
        </w:numPr>
        <w:ind w:left="1800" w:firstLine="720"/>
        <w:rPr>
          <w:sz w:val="22"/>
          <w:szCs w:val="22"/>
        </w:rPr>
      </w:pPr>
      <w:r w:rsidRPr="00A66F4C">
        <w:rPr>
          <w:rFonts w:cs="Calibri"/>
          <w:b/>
          <w:sz w:val="22"/>
          <w:szCs w:val="22"/>
        </w:rPr>
        <w:t>Observed in the handbook p. _____</w:t>
      </w:r>
    </w:p>
    <w:p w:rsidR="00FD1A6F" w:rsidRDefault="00FD1A6F" w:rsidP="005E0231">
      <w:pPr>
        <w:pStyle w:val="ListParagraph"/>
        <w:ind w:left="1800"/>
        <w:rPr>
          <w:rFonts w:cs="Calibri"/>
          <w:sz w:val="22"/>
          <w:szCs w:val="22"/>
        </w:rPr>
      </w:pPr>
    </w:p>
    <w:p w:rsidR="0087734B" w:rsidRPr="00A66F4C" w:rsidRDefault="0087734B" w:rsidP="005E0231">
      <w:pPr>
        <w:pStyle w:val="ListParagraph"/>
        <w:ind w:left="1800"/>
        <w:rPr>
          <w:rFonts w:cs="Calibri"/>
          <w:sz w:val="22"/>
          <w:szCs w:val="22"/>
        </w:rPr>
      </w:pPr>
    </w:p>
    <w:p w:rsidR="001B2D09" w:rsidRPr="00A66F4C" w:rsidRDefault="00D1002D" w:rsidP="008C682F">
      <w:pPr>
        <w:pStyle w:val="ListParagraph"/>
        <w:numPr>
          <w:ilvl w:val="0"/>
          <w:numId w:val="1"/>
        </w:numPr>
        <w:ind w:left="1800"/>
        <w:rPr>
          <w:rFonts w:cs="Calibri"/>
          <w:sz w:val="22"/>
          <w:szCs w:val="22"/>
        </w:rPr>
      </w:pPr>
      <w:r w:rsidRPr="00A66F4C">
        <w:rPr>
          <w:rFonts w:cs="Calibri"/>
          <w:b/>
          <w:sz w:val="22"/>
          <w:szCs w:val="22"/>
        </w:rPr>
        <w:t xml:space="preserve">1.2 </w:t>
      </w:r>
      <w:r w:rsidR="00A61203" w:rsidRPr="00A66F4C">
        <w:rPr>
          <w:rFonts w:cs="Calibri"/>
          <w:b/>
          <w:sz w:val="22"/>
          <w:szCs w:val="22"/>
        </w:rPr>
        <w:t>Vision Statement</w:t>
      </w:r>
      <w:r w:rsidR="00A61203" w:rsidRPr="00A66F4C">
        <w:rPr>
          <w:rFonts w:cs="Calibri"/>
          <w:sz w:val="22"/>
          <w:szCs w:val="22"/>
        </w:rPr>
        <w:t>: defines what your parish program will do and why it will exist tomorrow. It has defined goals and takes into account the current status of the program, and serves to point the direction of where the parish program wishes to go.</w:t>
      </w:r>
    </w:p>
    <w:p w:rsidR="001B2D09" w:rsidRPr="00A66F4C" w:rsidRDefault="001B2D09" w:rsidP="008C682F">
      <w:pPr>
        <w:pStyle w:val="ListParagraph"/>
        <w:numPr>
          <w:ilvl w:val="2"/>
          <w:numId w:val="1"/>
        </w:numPr>
        <w:ind w:firstLine="360"/>
        <w:rPr>
          <w:rFonts w:cs="Calibri"/>
          <w:sz w:val="22"/>
          <w:szCs w:val="22"/>
        </w:rPr>
      </w:pPr>
      <w:r w:rsidRPr="00A66F4C">
        <w:rPr>
          <w:rFonts w:cs="Calibri"/>
          <w:b/>
          <w:sz w:val="22"/>
          <w:szCs w:val="22"/>
        </w:rPr>
        <w:t>Observed in the handbook p. _____</w:t>
      </w:r>
    </w:p>
    <w:p w:rsidR="00FD1A6F" w:rsidRDefault="00FD1A6F" w:rsidP="005E0231">
      <w:pPr>
        <w:pStyle w:val="ListParagraph"/>
        <w:ind w:left="1800"/>
        <w:rPr>
          <w:rFonts w:cs="Calibri"/>
          <w:sz w:val="22"/>
          <w:szCs w:val="22"/>
        </w:rPr>
      </w:pPr>
    </w:p>
    <w:p w:rsidR="0087734B" w:rsidRPr="00A66F4C" w:rsidRDefault="0087734B" w:rsidP="005E0231">
      <w:pPr>
        <w:pStyle w:val="ListParagraph"/>
        <w:ind w:left="1800"/>
        <w:rPr>
          <w:rFonts w:cs="Calibri"/>
          <w:sz w:val="22"/>
          <w:szCs w:val="22"/>
        </w:rPr>
      </w:pPr>
    </w:p>
    <w:p w:rsidR="00CB1932" w:rsidRPr="00A66F4C" w:rsidRDefault="00D1002D" w:rsidP="008C682F">
      <w:pPr>
        <w:pStyle w:val="ListParagraph"/>
        <w:numPr>
          <w:ilvl w:val="2"/>
          <w:numId w:val="1"/>
        </w:numPr>
        <w:ind w:left="1800"/>
        <w:rPr>
          <w:rFonts w:cs="Calibri"/>
          <w:sz w:val="22"/>
          <w:szCs w:val="22"/>
        </w:rPr>
      </w:pPr>
      <w:r w:rsidRPr="00A66F4C">
        <w:rPr>
          <w:rFonts w:cs="Calibri"/>
          <w:b/>
          <w:sz w:val="22"/>
          <w:szCs w:val="22"/>
        </w:rPr>
        <w:t xml:space="preserve">1.3 </w:t>
      </w:r>
      <w:r w:rsidR="00CB1932" w:rsidRPr="00A66F4C">
        <w:rPr>
          <w:rFonts w:cs="Calibri"/>
          <w:b/>
          <w:sz w:val="22"/>
          <w:szCs w:val="22"/>
        </w:rPr>
        <w:t>List of Core Values</w:t>
      </w:r>
      <w:r w:rsidR="00A61203" w:rsidRPr="00A66F4C">
        <w:rPr>
          <w:rFonts w:cs="Calibri"/>
          <w:sz w:val="22"/>
          <w:szCs w:val="22"/>
        </w:rPr>
        <w:t>: Guiding principles that dictate behavior and action</w:t>
      </w:r>
    </w:p>
    <w:p w:rsidR="00A61203" w:rsidRPr="00A66F4C" w:rsidRDefault="00A61203" w:rsidP="008C682F">
      <w:pPr>
        <w:pStyle w:val="ListParagraph"/>
        <w:numPr>
          <w:ilvl w:val="3"/>
          <w:numId w:val="1"/>
        </w:numPr>
        <w:rPr>
          <w:rFonts w:cs="Calibri"/>
          <w:sz w:val="22"/>
          <w:szCs w:val="22"/>
        </w:rPr>
      </w:pPr>
      <w:r w:rsidRPr="00A66F4C">
        <w:rPr>
          <w:rFonts w:cs="Calibri"/>
          <w:sz w:val="22"/>
          <w:szCs w:val="22"/>
        </w:rPr>
        <w:t>Developed in a collaborative fashion</w:t>
      </w:r>
    </w:p>
    <w:p w:rsidR="00A61203" w:rsidRPr="00A66F4C" w:rsidRDefault="00A61203" w:rsidP="008C682F">
      <w:pPr>
        <w:pStyle w:val="ListParagraph"/>
        <w:numPr>
          <w:ilvl w:val="3"/>
          <w:numId w:val="1"/>
        </w:numPr>
        <w:rPr>
          <w:rFonts w:cs="Calibri"/>
          <w:sz w:val="22"/>
          <w:szCs w:val="22"/>
        </w:rPr>
      </w:pPr>
      <w:r w:rsidRPr="00A66F4C">
        <w:rPr>
          <w:rFonts w:cs="Calibri"/>
          <w:sz w:val="22"/>
          <w:szCs w:val="22"/>
        </w:rPr>
        <w:t>Consistent with the values, beliefs, and principles of the Catholic Church</w:t>
      </w:r>
    </w:p>
    <w:p w:rsidR="00A61203" w:rsidRPr="00A66F4C" w:rsidRDefault="00A61203" w:rsidP="008C682F">
      <w:pPr>
        <w:pStyle w:val="ListParagraph"/>
        <w:numPr>
          <w:ilvl w:val="3"/>
          <w:numId w:val="1"/>
        </w:numPr>
        <w:rPr>
          <w:rFonts w:cs="Calibri"/>
          <w:sz w:val="22"/>
          <w:szCs w:val="22"/>
        </w:rPr>
      </w:pPr>
      <w:r w:rsidRPr="00A66F4C">
        <w:rPr>
          <w:rFonts w:cs="Calibri"/>
          <w:sz w:val="22"/>
          <w:szCs w:val="22"/>
        </w:rPr>
        <w:t>Referred to when making decisions, policies and procedures</w:t>
      </w:r>
    </w:p>
    <w:p w:rsidR="00A61203" w:rsidRPr="00A66F4C" w:rsidRDefault="00A61203" w:rsidP="008C682F">
      <w:pPr>
        <w:pStyle w:val="ListParagraph"/>
        <w:numPr>
          <w:ilvl w:val="3"/>
          <w:numId w:val="1"/>
        </w:numPr>
        <w:rPr>
          <w:rFonts w:cs="Calibri"/>
          <w:sz w:val="22"/>
          <w:szCs w:val="22"/>
        </w:rPr>
      </w:pPr>
      <w:r w:rsidRPr="00A66F4C">
        <w:rPr>
          <w:rFonts w:cs="Calibri"/>
          <w:sz w:val="22"/>
          <w:szCs w:val="22"/>
        </w:rPr>
        <w:t>Published and communicated to all stakeholders</w:t>
      </w:r>
    </w:p>
    <w:p w:rsidR="001B2D09" w:rsidRPr="00A66F4C" w:rsidRDefault="00A61203" w:rsidP="008C682F">
      <w:pPr>
        <w:pStyle w:val="ListParagraph"/>
        <w:numPr>
          <w:ilvl w:val="3"/>
          <w:numId w:val="1"/>
        </w:numPr>
        <w:rPr>
          <w:rFonts w:cs="Calibri"/>
          <w:sz w:val="22"/>
          <w:szCs w:val="22"/>
        </w:rPr>
      </w:pPr>
      <w:r w:rsidRPr="00A66F4C">
        <w:rPr>
          <w:rFonts w:cs="Calibri"/>
          <w:sz w:val="22"/>
          <w:szCs w:val="22"/>
        </w:rPr>
        <w:t>Reviewed annually by parish leadership and the board</w:t>
      </w:r>
    </w:p>
    <w:p w:rsidR="001B2D09" w:rsidRPr="00A66F4C" w:rsidRDefault="001B2D09" w:rsidP="008C682F">
      <w:pPr>
        <w:pStyle w:val="ListParagraph"/>
        <w:numPr>
          <w:ilvl w:val="0"/>
          <w:numId w:val="13"/>
        </w:numPr>
        <w:ind w:firstLine="0"/>
        <w:rPr>
          <w:rFonts w:cs="Calibri"/>
          <w:sz w:val="22"/>
          <w:szCs w:val="22"/>
        </w:rPr>
      </w:pPr>
      <w:r w:rsidRPr="00A66F4C">
        <w:rPr>
          <w:rFonts w:cs="Calibri"/>
          <w:b/>
          <w:sz w:val="22"/>
          <w:szCs w:val="22"/>
        </w:rPr>
        <w:t>Observed in the handbook p. _____</w:t>
      </w:r>
    </w:p>
    <w:p w:rsidR="001B2D09" w:rsidRPr="00A66F4C" w:rsidRDefault="001B2D09" w:rsidP="001B2D09">
      <w:pPr>
        <w:pStyle w:val="ListParagraph"/>
        <w:ind w:left="2880"/>
        <w:rPr>
          <w:rFonts w:cs="Calibri"/>
          <w:sz w:val="22"/>
          <w:szCs w:val="22"/>
        </w:rPr>
      </w:pPr>
    </w:p>
    <w:p w:rsidR="005762F9" w:rsidRPr="00A66F4C" w:rsidRDefault="005762F9" w:rsidP="005762F9">
      <w:pPr>
        <w:pStyle w:val="ListParagraph"/>
        <w:ind w:left="1440"/>
        <w:rPr>
          <w:rFonts w:cs="Calibri"/>
          <w:sz w:val="22"/>
          <w:szCs w:val="22"/>
        </w:rPr>
      </w:pPr>
    </w:p>
    <w:p w:rsidR="005762F9" w:rsidRPr="00A66F4C" w:rsidRDefault="005762F9" w:rsidP="008C682F">
      <w:pPr>
        <w:pStyle w:val="ListParagraph"/>
        <w:numPr>
          <w:ilvl w:val="0"/>
          <w:numId w:val="9"/>
        </w:numPr>
        <w:ind w:firstLine="360"/>
        <w:rPr>
          <w:rFonts w:cs="Calibri"/>
          <w:b/>
          <w:sz w:val="22"/>
          <w:szCs w:val="22"/>
        </w:rPr>
      </w:pPr>
      <w:r w:rsidRPr="00A66F4C">
        <w:rPr>
          <w:rFonts w:cs="Calibri"/>
          <w:b/>
          <w:sz w:val="22"/>
          <w:szCs w:val="22"/>
        </w:rPr>
        <w:t xml:space="preserve">Observed in </w:t>
      </w:r>
      <w:r w:rsidR="00F73F31">
        <w:rPr>
          <w:rFonts w:cs="Calibri"/>
          <w:b/>
          <w:sz w:val="22"/>
          <w:szCs w:val="22"/>
        </w:rPr>
        <w:t>Binder</w:t>
      </w:r>
      <w:r w:rsidRPr="00A66F4C">
        <w:rPr>
          <w:rFonts w:cs="Calibri"/>
          <w:b/>
          <w:sz w:val="22"/>
          <w:szCs w:val="22"/>
        </w:rPr>
        <w:t xml:space="preserve"> </w:t>
      </w:r>
    </w:p>
    <w:p w:rsidR="005762F9" w:rsidRPr="00A66F4C" w:rsidRDefault="005762F9" w:rsidP="008C682F">
      <w:pPr>
        <w:pStyle w:val="ListParagraph"/>
        <w:numPr>
          <w:ilvl w:val="0"/>
          <w:numId w:val="9"/>
        </w:numPr>
        <w:ind w:left="2160" w:firstLine="360"/>
        <w:rPr>
          <w:rFonts w:cs="Calibri"/>
          <w:b/>
          <w:sz w:val="22"/>
          <w:szCs w:val="22"/>
        </w:rPr>
      </w:pPr>
      <w:r w:rsidRPr="00A66F4C">
        <w:rPr>
          <w:rFonts w:cs="Calibri"/>
          <w:b/>
          <w:sz w:val="22"/>
          <w:szCs w:val="22"/>
        </w:rPr>
        <w:t xml:space="preserve">Template 1.1-3 Mission, Vision &amp; Core Values </w:t>
      </w:r>
      <w:r w:rsidR="00781D01" w:rsidRPr="00A66F4C">
        <w:rPr>
          <w:rFonts w:cs="Calibri"/>
          <w:b/>
          <w:sz w:val="22"/>
          <w:szCs w:val="22"/>
        </w:rPr>
        <w:t>[</w:t>
      </w:r>
      <w:r w:rsidR="006F6222">
        <w:rPr>
          <w:rFonts w:cs="Calibri"/>
          <w:b/>
          <w:sz w:val="22"/>
          <w:szCs w:val="22"/>
        </w:rPr>
        <w:t xml:space="preserve">The template </w:t>
      </w:r>
      <w:r w:rsidR="00781D01" w:rsidRPr="00A66F4C">
        <w:rPr>
          <w:rFonts w:cs="Calibri"/>
          <w:b/>
          <w:sz w:val="22"/>
          <w:szCs w:val="22"/>
        </w:rPr>
        <w:t>will</w:t>
      </w:r>
      <w:r w:rsidRPr="00A66F4C">
        <w:rPr>
          <w:rFonts w:cs="Calibri"/>
          <w:b/>
          <w:sz w:val="22"/>
          <w:szCs w:val="22"/>
        </w:rPr>
        <w:t xml:space="preserve"> </w:t>
      </w:r>
      <w:r w:rsidR="006F6222">
        <w:rPr>
          <w:rFonts w:cs="Calibri"/>
          <w:b/>
          <w:sz w:val="22"/>
          <w:szCs w:val="22"/>
        </w:rPr>
        <w:t xml:space="preserve">also </w:t>
      </w:r>
      <w:r w:rsidRPr="00A66F4C">
        <w:rPr>
          <w:rFonts w:cs="Calibri"/>
          <w:b/>
          <w:sz w:val="22"/>
          <w:szCs w:val="22"/>
        </w:rPr>
        <w:t xml:space="preserve">ask for </w:t>
      </w:r>
      <w:r w:rsidR="006F6222">
        <w:rPr>
          <w:rFonts w:cs="Calibri"/>
          <w:b/>
          <w:sz w:val="22"/>
          <w:szCs w:val="22"/>
        </w:rPr>
        <w:tab/>
      </w:r>
      <w:r w:rsidRPr="00A66F4C">
        <w:rPr>
          <w:rFonts w:cs="Calibri"/>
          <w:b/>
          <w:sz w:val="22"/>
          <w:szCs w:val="22"/>
        </w:rPr>
        <w:t>page</w:t>
      </w:r>
      <w:r w:rsidR="006F6222">
        <w:rPr>
          <w:rFonts w:cs="Calibri"/>
          <w:b/>
          <w:sz w:val="22"/>
          <w:szCs w:val="22"/>
        </w:rPr>
        <w:t xml:space="preserve"> numbers where the mission, vision and core</w:t>
      </w:r>
      <w:r w:rsidR="009C2B55">
        <w:rPr>
          <w:rFonts w:cs="Calibri"/>
          <w:b/>
          <w:sz w:val="22"/>
          <w:szCs w:val="22"/>
        </w:rPr>
        <w:t xml:space="preserve"> values are presented </w:t>
      </w:r>
      <w:r w:rsidR="006F6222">
        <w:rPr>
          <w:rFonts w:cs="Calibri"/>
          <w:b/>
          <w:sz w:val="22"/>
          <w:szCs w:val="22"/>
        </w:rPr>
        <w:t xml:space="preserve">in </w:t>
      </w:r>
      <w:r w:rsidR="004F4CA7">
        <w:rPr>
          <w:rFonts w:cs="Calibri"/>
          <w:b/>
          <w:sz w:val="22"/>
          <w:szCs w:val="22"/>
        </w:rPr>
        <w:t>your</w:t>
      </w:r>
      <w:r w:rsidR="006F6222">
        <w:rPr>
          <w:rFonts w:cs="Calibri"/>
          <w:b/>
          <w:sz w:val="22"/>
          <w:szCs w:val="22"/>
        </w:rPr>
        <w:t xml:space="preserve"> </w:t>
      </w:r>
      <w:r w:rsidR="009C2B55">
        <w:rPr>
          <w:rFonts w:cs="Calibri"/>
          <w:b/>
          <w:sz w:val="22"/>
          <w:szCs w:val="22"/>
        </w:rPr>
        <w:tab/>
      </w:r>
      <w:r w:rsidR="006F6222">
        <w:rPr>
          <w:rFonts w:cs="Calibri"/>
          <w:b/>
          <w:sz w:val="22"/>
          <w:szCs w:val="22"/>
        </w:rPr>
        <w:t>handbook.</w:t>
      </w:r>
      <w:r w:rsidR="00781D01">
        <w:rPr>
          <w:rFonts w:cs="Calibri"/>
          <w:b/>
          <w:sz w:val="22"/>
          <w:szCs w:val="22"/>
        </w:rPr>
        <w:t>]</w:t>
      </w:r>
    </w:p>
    <w:p w:rsidR="005762F9" w:rsidRPr="00A66F4C" w:rsidRDefault="005762F9" w:rsidP="001B2D09">
      <w:pPr>
        <w:pStyle w:val="ListParagraph"/>
        <w:ind w:left="2880"/>
        <w:rPr>
          <w:rFonts w:cs="Calibri"/>
          <w:sz w:val="22"/>
          <w:szCs w:val="22"/>
        </w:rPr>
      </w:pPr>
    </w:p>
    <w:p w:rsidR="00A61203" w:rsidRPr="00A66F4C" w:rsidRDefault="00A61203" w:rsidP="00A61203">
      <w:pPr>
        <w:pStyle w:val="ListParagraph"/>
        <w:ind w:left="2160"/>
        <w:rPr>
          <w:rFonts w:cs="Calibri"/>
          <w:sz w:val="22"/>
          <w:szCs w:val="22"/>
        </w:rPr>
      </w:pPr>
    </w:p>
    <w:p w:rsidR="0085497F" w:rsidRPr="00A66F4C" w:rsidRDefault="0085497F" w:rsidP="0085497F">
      <w:pPr>
        <w:pStyle w:val="ListParagraph"/>
        <w:ind w:left="360"/>
        <w:rPr>
          <w:rFonts w:cs="Calibri"/>
          <w:sz w:val="22"/>
          <w:szCs w:val="22"/>
        </w:rPr>
      </w:pPr>
    </w:p>
    <w:p w:rsidR="00AE3E07" w:rsidRPr="00A66F4C" w:rsidRDefault="00AE3E07" w:rsidP="0085497F">
      <w:pPr>
        <w:pStyle w:val="ListParagraph"/>
        <w:ind w:left="360"/>
        <w:rPr>
          <w:rFonts w:cs="Calibri"/>
          <w:sz w:val="22"/>
          <w:szCs w:val="22"/>
        </w:rPr>
      </w:pPr>
    </w:p>
    <w:p w:rsidR="00AE3E07" w:rsidRPr="00A66F4C" w:rsidRDefault="00AE3E07" w:rsidP="0085497F">
      <w:pPr>
        <w:pStyle w:val="ListParagraph"/>
        <w:ind w:left="360"/>
        <w:rPr>
          <w:rFonts w:cs="Calibri"/>
          <w:sz w:val="22"/>
          <w:szCs w:val="22"/>
        </w:rPr>
      </w:pPr>
    </w:p>
    <w:p w:rsidR="00AE3E07" w:rsidRPr="00A66F4C" w:rsidRDefault="00AE3E07" w:rsidP="0085497F">
      <w:pPr>
        <w:pStyle w:val="ListParagraph"/>
        <w:ind w:left="360"/>
        <w:rPr>
          <w:rFonts w:cs="Calibri"/>
          <w:sz w:val="22"/>
          <w:szCs w:val="22"/>
        </w:rPr>
      </w:pPr>
    </w:p>
    <w:p w:rsidR="00AE3E07" w:rsidRPr="00A66F4C" w:rsidRDefault="00AE3E07" w:rsidP="0085497F">
      <w:pPr>
        <w:pStyle w:val="ListParagraph"/>
        <w:ind w:left="360"/>
        <w:rPr>
          <w:rFonts w:cs="Calibri"/>
          <w:sz w:val="22"/>
          <w:szCs w:val="22"/>
        </w:rPr>
      </w:pPr>
    </w:p>
    <w:p w:rsidR="00AE3E07" w:rsidRPr="00A66F4C" w:rsidRDefault="00AE3E07" w:rsidP="0085497F">
      <w:pPr>
        <w:pStyle w:val="ListParagraph"/>
        <w:ind w:left="360"/>
        <w:rPr>
          <w:rFonts w:cs="Calibri"/>
          <w:sz w:val="22"/>
          <w:szCs w:val="22"/>
        </w:rPr>
      </w:pPr>
    </w:p>
    <w:p w:rsidR="00AE3E07" w:rsidRPr="00A66F4C" w:rsidRDefault="00AE3E07" w:rsidP="0085497F">
      <w:pPr>
        <w:pStyle w:val="ListParagraph"/>
        <w:ind w:left="360"/>
        <w:rPr>
          <w:rFonts w:cs="Calibri"/>
          <w:sz w:val="22"/>
          <w:szCs w:val="22"/>
        </w:rPr>
      </w:pPr>
    </w:p>
    <w:p w:rsidR="00AE3E07" w:rsidRPr="00A66F4C" w:rsidRDefault="00AE3E07" w:rsidP="0085497F">
      <w:pPr>
        <w:pStyle w:val="ListParagraph"/>
        <w:ind w:left="360"/>
        <w:rPr>
          <w:rFonts w:cs="Calibri"/>
          <w:sz w:val="22"/>
          <w:szCs w:val="22"/>
        </w:rPr>
      </w:pPr>
    </w:p>
    <w:p w:rsidR="00AE3E07" w:rsidRPr="00A66F4C" w:rsidRDefault="00AE3E07" w:rsidP="0085497F">
      <w:pPr>
        <w:pStyle w:val="ListParagraph"/>
        <w:ind w:left="360"/>
        <w:rPr>
          <w:rFonts w:cs="Calibri"/>
          <w:sz w:val="22"/>
          <w:szCs w:val="22"/>
        </w:rPr>
      </w:pPr>
    </w:p>
    <w:p w:rsidR="000D589D" w:rsidRDefault="000D589D" w:rsidP="005E0231">
      <w:pPr>
        <w:pStyle w:val="ListParagraph"/>
        <w:jc w:val="center"/>
        <w:rPr>
          <w:rFonts w:cs="Calibri"/>
          <w:b/>
          <w:sz w:val="22"/>
          <w:szCs w:val="22"/>
        </w:rPr>
      </w:pPr>
    </w:p>
    <w:p w:rsidR="005E0231" w:rsidRPr="00A66F4C" w:rsidRDefault="005E0231" w:rsidP="005E0231">
      <w:pPr>
        <w:pStyle w:val="ListParagraph"/>
        <w:jc w:val="center"/>
        <w:rPr>
          <w:rFonts w:cs="Calibri"/>
          <w:b/>
          <w:sz w:val="22"/>
          <w:szCs w:val="22"/>
        </w:rPr>
      </w:pPr>
      <w:r w:rsidRPr="00A66F4C">
        <w:rPr>
          <w:rFonts w:cs="Calibri"/>
          <w:b/>
          <w:sz w:val="22"/>
          <w:szCs w:val="22"/>
        </w:rPr>
        <w:t>STANDARD #2</w:t>
      </w:r>
    </w:p>
    <w:p w:rsidR="005E0231" w:rsidRPr="00A66F4C" w:rsidRDefault="005E0231" w:rsidP="005E0231">
      <w:pPr>
        <w:pStyle w:val="ListParagraph"/>
        <w:jc w:val="center"/>
        <w:rPr>
          <w:rFonts w:cs="Calibri"/>
          <w:b/>
          <w:sz w:val="22"/>
          <w:szCs w:val="22"/>
        </w:rPr>
      </w:pPr>
    </w:p>
    <w:p w:rsidR="005E0231" w:rsidRPr="00A66F4C" w:rsidRDefault="005E0231" w:rsidP="005E0231">
      <w:pPr>
        <w:pStyle w:val="ListParagraph"/>
        <w:jc w:val="center"/>
        <w:rPr>
          <w:rFonts w:cs="Calibri"/>
          <w:b/>
          <w:sz w:val="22"/>
          <w:szCs w:val="22"/>
        </w:rPr>
      </w:pPr>
      <w:r w:rsidRPr="00A66F4C">
        <w:rPr>
          <w:rFonts w:cs="Calibri"/>
          <w:b/>
          <w:sz w:val="22"/>
          <w:szCs w:val="22"/>
        </w:rPr>
        <w:t>Communications, Marketing, and Public Relations</w:t>
      </w:r>
    </w:p>
    <w:p w:rsidR="0085497F" w:rsidRPr="00A66F4C" w:rsidRDefault="0085497F" w:rsidP="0085497F">
      <w:pPr>
        <w:pStyle w:val="ListParagraph"/>
        <w:rPr>
          <w:rFonts w:cs="Calibri"/>
          <w:sz w:val="22"/>
          <w:szCs w:val="22"/>
        </w:rPr>
      </w:pPr>
    </w:p>
    <w:p w:rsidR="0085497F" w:rsidRPr="00A66F4C" w:rsidRDefault="0085497F" w:rsidP="006142AE">
      <w:pPr>
        <w:pStyle w:val="ListParagraph"/>
        <w:rPr>
          <w:rFonts w:cs="Calibri"/>
          <w:b/>
          <w:sz w:val="22"/>
          <w:szCs w:val="22"/>
        </w:rPr>
      </w:pPr>
      <w:r w:rsidRPr="00A66F4C">
        <w:rPr>
          <w:rFonts w:cs="Calibri"/>
          <w:b/>
          <w:sz w:val="22"/>
          <w:szCs w:val="22"/>
        </w:rPr>
        <w:t xml:space="preserve">A parish </w:t>
      </w:r>
      <w:r w:rsidR="00806C5D">
        <w:rPr>
          <w:rFonts w:cs="Calibri"/>
          <w:b/>
          <w:sz w:val="22"/>
          <w:szCs w:val="22"/>
        </w:rPr>
        <w:t>RE/FF</w:t>
      </w:r>
      <w:r w:rsidRPr="00A66F4C">
        <w:rPr>
          <w:rFonts w:cs="Calibri"/>
          <w:b/>
          <w:sz w:val="22"/>
          <w:szCs w:val="22"/>
        </w:rPr>
        <w:t xml:space="preserve"> program communicates on a regular basis with the parish community as to its activities, achievements, goals, and plans.</w:t>
      </w:r>
    </w:p>
    <w:p w:rsidR="00FD1A6F" w:rsidRPr="00A66F4C" w:rsidRDefault="00FD1A6F" w:rsidP="0085497F">
      <w:pPr>
        <w:ind w:left="360"/>
        <w:rPr>
          <w:rFonts w:cs="Calibri"/>
          <w:sz w:val="22"/>
          <w:szCs w:val="22"/>
        </w:rPr>
      </w:pPr>
    </w:p>
    <w:p w:rsidR="0085497F" w:rsidRPr="00A66F4C" w:rsidRDefault="00D1002D" w:rsidP="008C682F">
      <w:pPr>
        <w:pStyle w:val="ListParagraph"/>
        <w:numPr>
          <w:ilvl w:val="0"/>
          <w:numId w:val="2"/>
        </w:numPr>
        <w:ind w:left="1260"/>
        <w:rPr>
          <w:rFonts w:cs="Calibri"/>
          <w:sz w:val="22"/>
          <w:szCs w:val="22"/>
        </w:rPr>
      </w:pPr>
      <w:r w:rsidRPr="00A66F4C">
        <w:rPr>
          <w:rFonts w:cs="Calibri"/>
          <w:b/>
          <w:sz w:val="22"/>
          <w:szCs w:val="22"/>
        </w:rPr>
        <w:t xml:space="preserve">2.1 </w:t>
      </w:r>
      <w:r w:rsidR="0085497F" w:rsidRPr="00A66F4C">
        <w:rPr>
          <w:rFonts w:cs="Calibri"/>
          <w:b/>
          <w:sz w:val="22"/>
          <w:szCs w:val="22"/>
        </w:rPr>
        <w:t>Periodic Newsletter</w:t>
      </w:r>
      <w:r w:rsidR="0085497F" w:rsidRPr="00A66F4C">
        <w:rPr>
          <w:rFonts w:cs="Calibri"/>
          <w:sz w:val="22"/>
          <w:szCs w:val="22"/>
        </w:rPr>
        <w:t xml:space="preserve"> (electronic or printed)</w:t>
      </w:r>
      <w:r w:rsidR="002107E3" w:rsidRPr="00A66F4C">
        <w:rPr>
          <w:rFonts w:cs="Calibri"/>
          <w:b/>
          <w:sz w:val="22"/>
          <w:szCs w:val="22"/>
        </w:rPr>
        <w:t xml:space="preserve"> </w:t>
      </w:r>
      <w:r w:rsidR="002107E3" w:rsidRPr="00A66F4C">
        <w:rPr>
          <w:rFonts w:cs="Calibri"/>
          <w:sz w:val="22"/>
          <w:szCs w:val="22"/>
        </w:rPr>
        <w:t>Newsletter includes reminders, parish events, family catechesis, and updates regarding the program. This can be an email newsletter or something that is printed for the parents.</w:t>
      </w:r>
    </w:p>
    <w:p w:rsidR="000101BE" w:rsidRPr="00A66F4C" w:rsidRDefault="000101BE" w:rsidP="008C682F">
      <w:pPr>
        <w:pStyle w:val="ListParagraph"/>
        <w:numPr>
          <w:ilvl w:val="1"/>
          <w:numId w:val="2"/>
        </w:numPr>
        <w:rPr>
          <w:rFonts w:cs="Calibri"/>
          <w:sz w:val="22"/>
          <w:szCs w:val="22"/>
        </w:rPr>
      </w:pPr>
      <w:r w:rsidRPr="00A66F4C">
        <w:rPr>
          <w:rFonts w:cs="Calibri"/>
          <w:b/>
          <w:sz w:val="22"/>
          <w:szCs w:val="22"/>
        </w:rPr>
        <w:t>Observed in Binder</w:t>
      </w:r>
    </w:p>
    <w:p w:rsidR="000101BE" w:rsidRPr="00A66F4C" w:rsidRDefault="000101BE" w:rsidP="008C682F">
      <w:pPr>
        <w:pStyle w:val="ListParagraph"/>
        <w:numPr>
          <w:ilvl w:val="0"/>
          <w:numId w:val="2"/>
        </w:numPr>
        <w:ind w:left="2880"/>
        <w:rPr>
          <w:rFonts w:cs="Calibri"/>
          <w:b/>
          <w:sz w:val="22"/>
          <w:szCs w:val="22"/>
        </w:rPr>
      </w:pPr>
      <w:r w:rsidRPr="00A66F4C">
        <w:rPr>
          <w:rFonts w:cs="Calibri"/>
          <w:b/>
          <w:sz w:val="22"/>
          <w:szCs w:val="22"/>
        </w:rPr>
        <w:t xml:space="preserve">Template 2.1 </w:t>
      </w:r>
      <w:r w:rsidR="00336130">
        <w:rPr>
          <w:rFonts w:cs="Calibri"/>
          <w:b/>
          <w:sz w:val="22"/>
          <w:szCs w:val="22"/>
        </w:rPr>
        <w:t>completed template</w:t>
      </w:r>
      <w:r w:rsidRPr="00A66F4C">
        <w:rPr>
          <w:rFonts w:cs="Calibri"/>
          <w:b/>
          <w:sz w:val="22"/>
          <w:szCs w:val="22"/>
        </w:rPr>
        <w:t xml:space="preserve"> </w:t>
      </w:r>
    </w:p>
    <w:p w:rsidR="001B2D09" w:rsidRPr="00A66F4C" w:rsidRDefault="001B2D09" w:rsidP="008C682F">
      <w:pPr>
        <w:pStyle w:val="ListParagraph"/>
        <w:numPr>
          <w:ilvl w:val="0"/>
          <w:numId w:val="2"/>
        </w:numPr>
        <w:ind w:firstLine="720"/>
        <w:rPr>
          <w:rFonts w:cs="Calibri"/>
          <w:sz w:val="22"/>
          <w:szCs w:val="22"/>
        </w:rPr>
      </w:pPr>
      <w:r w:rsidRPr="00A66F4C">
        <w:rPr>
          <w:rFonts w:cs="Calibri"/>
          <w:b/>
          <w:sz w:val="22"/>
          <w:szCs w:val="22"/>
        </w:rPr>
        <w:t xml:space="preserve">One sample observed in the binder </w:t>
      </w:r>
    </w:p>
    <w:p w:rsidR="00FD1A6F" w:rsidRPr="00DA7926" w:rsidRDefault="00FD1A6F" w:rsidP="00A61203">
      <w:pPr>
        <w:pStyle w:val="ListParagraph"/>
        <w:ind w:left="1260"/>
        <w:rPr>
          <w:rFonts w:cs="Calibri"/>
          <w:sz w:val="18"/>
          <w:szCs w:val="22"/>
        </w:rPr>
      </w:pPr>
    </w:p>
    <w:p w:rsidR="00753953" w:rsidRPr="00A66F4C" w:rsidRDefault="00753953" w:rsidP="00A61203">
      <w:pPr>
        <w:pStyle w:val="ListParagraph"/>
        <w:ind w:left="1260"/>
        <w:rPr>
          <w:rFonts w:cs="Calibri"/>
          <w:sz w:val="22"/>
          <w:szCs w:val="22"/>
        </w:rPr>
      </w:pPr>
    </w:p>
    <w:p w:rsidR="006A402E" w:rsidRPr="009C10D5" w:rsidRDefault="00D1002D" w:rsidP="006A402E">
      <w:pPr>
        <w:pStyle w:val="ListParagraph"/>
        <w:numPr>
          <w:ilvl w:val="0"/>
          <w:numId w:val="2"/>
        </w:numPr>
        <w:ind w:left="1260"/>
        <w:rPr>
          <w:rFonts w:cs="Calibri"/>
          <w:sz w:val="22"/>
          <w:szCs w:val="22"/>
        </w:rPr>
      </w:pPr>
      <w:r w:rsidRPr="00A66F4C">
        <w:rPr>
          <w:rFonts w:cs="Calibri"/>
          <w:b/>
          <w:sz w:val="22"/>
          <w:szCs w:val="22"/>
        </w:rPr>
        <w:t xml:space="preserve">2.2 </w:t>
      </w:r>
      <w:r w:rsidR="0085497F" w:rsidRPr="00A66F4C">
        <w:rPr>
          <w:rFonts w:cs="Calibri"/>
          <w:b/>
          <w:sz w:val="22"/>
          <w:szCs w:val="22"/>
        </w:rPr>
        <w:t>Policy Manua</w:t>
      </w:r>
      <w:r w:rsidR="002107E3" w:rsidRPr="00A66F4C">
        <w:rPr>
          <w:rFonts w:cs="Calibri"/>
          <w:b/>
          <w:sz w:val="22"/>
          <w:szCs w:val="22"/>
        </w:rPr>
        <w:t xml:space="preserve">l:  </w:t>
      </w:r>
      <w:r w:rsidR="002107E3" w:rsidRPr="00A66F4C">
        <w:rPr>
          <w:rFonts w:cs="Calibri"/>
          <w:sz w:val="22"/>
          <w:szCs w:val="22"/>
        </w:rPr>
        <w:t xml:space="preserve">This can include a print out of the front page listing the diocesan policies found at </w:t>
      </w:r>
      <w:hyperlink r:id="rId10" w:history="1">
        <w:r w:rsidR="002107E3" w:rsidRPr="00A66F4C">
          <w:rPr>
            <w:rStyle w:val="Hyperlink"/>
            <w:rFonts w:cs="Calibri"/>
            <w:sz w:val="22"/>
            <w:szCs w:val="22"/>
          </w:rPr>
          <w:t>http://www.gbdioc.org/education-portal/catholic-schools/policies-and-guidelines.html</w:t>
        </w:r>
      </w:hyperlink>
      <w:r w:rsidR="002107E3" w:rsidRPr="00A66F4C">
        <w:rPr>
          <w:rFonts w:cs="Calibri"/>
          <w:sz w:val="22"/>
          <w:szCs w:val="22"/>
        </w:rPr>
        <w:t>. Just a print of the front page is sufficient rather than printing all policies to ensure that the parish staff knows where to find diocesan policies.</w:t>
      </w:r>
    </w:p>
    <w:p w:rsidR="00753953" w:rsidRPr="00A66F4C" w:rsidRDefault="00753953" w:rsidP="006A402E">
      <w:pPr>
        <w:pStyle w:val="ListParagraph"/>
        <w:ind w:left="1260"/>
        <w:rPr>
          <w:rFonts w:cs="Calibri"/>
          <w:sz w:val="22"/>
          <w:szCs w:val="22"/>
        </w:rPr>
      </w:pPr>
    </w:p>
    <w:p w:rsidR="00163151" w:rsidRDefault="006A402E" w:rsidP="00D349F4">
      <w:pPr>
        <w:pStyle w:val="ListParagraph"/>
        <w:ind w:left="1440"/>
        <w:rPr>
          <w:sz w:val="22"/>
          <w:szCs w:val="22"/>
        </w:rPr>
      </w:pPr>
      <w:r w:rsidRPr="00A66F4C">
        <w:rPr>
          <w:b/>
          <w:sz w:val="22"/>
          <w:szCs w:val="22"/>
        </w:rPr>
        <w:t>2.2a Diocesan Policy Manual</w:t>
      </w:r>
      <w:r w:rsidR="00163151">
        <w:rPr>
          <w:b/>
          <w:sz w:val="22"/>
          <w:szCs w:val="22"/>
        </w:rPr>
        <w:t xml:space="preserve">: </w:t>
      </w:r>
      <w:r w:rsidR="00163151" w:rsidRPr="00163151">
        <w:rPr>
          <w:sz w:val="22"/>
          <w:szCs w:val="22"/>
        </w:rPr>
        <w:t>Includes the policy</w:t>
      </w:r>
      <w:r w:rsidR="00163151">
        <w:rPr>
          <w:sz w:val="22"/>
          <w:szCs w:val="22"/>
        </w:rPr>
        <w:t xml:space="preserve"> of the Green Bay Diocese that are available on the diocesan website</w:t>
      </w:r>
    </w:p>
    <w:p w:rsidR="004B27E1" w:rsidRPr="00163151" w:rsidRDefault="00163151" w:rsidP="00D349F4">
      <w:pPr>
        <w:pStyle w:val="ListParagraph"/>
        <w:ind w:left="1440"/>
        <w:rPr>
          <w:sz w:val="22"/>
          <w:szCs w:val="22"/>
        </w:rPr>
      </w:pPr>
      <w:r>
        <w:rPr>
          <w:sz w:val="22"/>
          <w:szCs w:val="22"/>
        </w:rPr>
        <w:t xml:space="preserve"> </w:t>
      </w:r>
    </w:p>
    <w:p w:rsidR="006A402E" w:rsidRPr="00A66F4C" w:rsidRDefault="006A402E" w:rsidP="00D349F4">
      <w:pPr>
        <w:pStyle w:val="ListParagraph"/>
        <w:numPr>
          <w:ilvl w:val="0"/>
          <w:numId w:val="2"/>
        </w:numPr>
        <w:rPr>
          <w:sz w:val="22"/>
          <w:szCs w:val="22"/>
          <w:u w:val="single"/>
        </w:rPr>
      </w:pPr>
      <w:r w:rsidRPr="00A66F4C">
        <w:rPr>
          <w:b/>
          <w:sz w:val="22"/>
          <w:szCs w:val="22"/>
        </w:rPr>
        <w:t xml:space="preserve">Observed in the </w:t>
      </w:r>
      <w:r w:rsidR="00F73F31">
        <w:rPr>
          <w:b/>
          <w:sz w:val="22"/>
          <w:szCs w:val="22"/>
        </w:rPr>
        <w:t>Binder</w:t>
      </w:r>
      <w:r w:rsidRPr="00A66F4C">
        <w:rPr>
          <w:b/>
          <w:sz w:val="22"/>
          <w:szCs w:val="22"/>
        </w:rPr>
        <w:t>:</w:t>
      </w:r>
    </w:p>
    <w:p w:rsidR="009324B2" w:rsidRPr="00A66F4C" w:rsidRDefault="00B92117" w:rsidP="00D349F4">
      <w:pPr>
        <w:pStyle w:val="ListParagraph"/>
        <w:numPr>
          <w:ilvl w:val="1"/>
          <w:numId w:val="16"/>
        </w:numPr>
        <w:spacing w:after="200" w:line="276" w:lineRule="auto"/>
        <w:ind w:left="2160"/>
        <w:rPr>
          <w:sz w:val="22"/>
          <w:szCs w:val="22"/>
        </w:rPr>
      </w:pPr>
      <w:r w:rsidRPr="00A66F4C">
        <w:rPr>
          <w:b/>
          <w:sz w:val="22"/>
          <w:szCs w:val="22"/>
        </w:rPr>
        <w:t xml:space="preserve">Template 2.2 </w:t>
      </w:r>
      <w:r w:rsidR="004F4CA7">
        <w:rPr>
          <w:b/>
          <w:sz w:val="22"/>
          <w:szCs w:val="22"/>
        </w:rPr>
        <w:t>– completed template</w:t>
      </w:r>
    </w:p>
    <w:p w:rsidR="006A402E" w:rsidRDefault="006A402E" w:rsidP="00D349F4">
      <w:pPr>
        <w:pStyle w:val="ListParagraph"/>
        <w:numPr>
          <w:ilvl w:val="1"/>
          <w:numId w:val="16"/>
        </w:numPr>
        <w:spacing w:after="200" w:line="276" w:lineRule="auto"/>
        <w:ind w:left="2160"/>
        <w:rPr>
          <w:sz w:val="22"/>
          <w:szCs w:val="22"/>
        </w:rPr>
      </w:pPr>
      <w:r w:rsidRPr="00A66F4C">
        <w:rPr>
          <w:sz w:val="22"/>
          <w:szCs w:val="22"/>
        </w:rPr>
        <w:t>Print out the front page and place it in the binder to show that you have found its link.</w:t>
      </w:r>
    </w:p>
    <w:p w:rsidR="00CB6B7D" w:rsidRPr="00A66F4C" w:rsidRDefault="00CB6B7D" w:rsidP="00D349F4">
      <w:pPr>
        <w:pStyle w:val="ListParagraph"/>
        <w:spacing w:after="200" w:line="276" w:lineRule="auto"/>
        <w:ind w:left="2160"/>
        <w:rPr>
          <w:sz w:val="22"/>
          <w:szCs w:val="22"/>
        </w:rPr>
      </w:pPr>
    </w:p>
    <w:p w:rsidR="009324B2" w:rsidRPr="00A66F4C" w:rsidRDefault="009324B2" w:rsidP="00D349F4">
      <w:pPr>
        <w:pStyle w:val="ListParagraph"/>
        <w:numPr>
          <w:ilvl w:val="1"/>
          <w:numId w:val="16"/>
        </w:numPr>
        <w:spacing w:after="200" w:line="276" w:lineRule="auto"/>
        <w:ind w:left="1800"/>
        <w:rPr>
          <w:sz w:val="22"/>
          <w:szCs w:val="22"/>
        </w:rPr>
      </w:pPr>
      <w:r w:rsidRPr="00A66F4C">
        <w:rPr>
          <w:b/>
          <w:sz w:val="22"/>
          <w:szCs w:val="22"/>
        </w:rPr>
        <w:t>Observed during the On-Site Visitation</w:t>
      </w:r>
    </w:p>
    <w:p w:rsidR="00753953" w:rsidRPr="009C10D5" w:rsidRDefault="00B92117" w:rsidP="009C10D5">
      <w:pPr>
        <w:pStyle w:val="ListParagraph"/>
        <w:numPr>
          <w:ilvl w:val="1"/>
          <w:numId w:val="16"/>
        </w:numPr>
        <w:spacing w:after="200" w:line="276" w:lineRule="auto"/>
        <w:ind w:left="2160"/>
        <w:rPr>
          <w:sz w:val="22"/>
          <w:szCs w:val="22"/>
        </w:rPr>
      </w:pPr>
      <w:r w:rsidRPr="00A66F4C">
        <w:rPr>
          <w:sz w:val="22"/>
          <w:szCs w:val="22"/>
        </w:rPr>
        <w:t xml:space="preserve">Put </w:t>
      </w:r>
      <w:r w:rsidRPr="00A66F4C">
        <w:rPr>
          <w:b/>
          <w:sz w:val="22"/>
          <w:szCs w:val="22"/>
        </w:rPr>
        <w:t>the link</w:t>
      </w:r>
      <w:r w:rsidR="009324B2" w:rsidRPr="00A66F4C">
        <w:rPr>
          <w:b/>
          <w:sz w:val="22"/>
          <w:szCs w:val="22"/>
        </w:rPr>
        <w:t xml:space="preserve"> to the diocesan </w:t>
      </w:r>
      <w:proofErr w:type="gramStart"/>
      <w:r w:rsidR="009324B2" w:rsidRPr="00A66F4C">
        <w:rPr>
          <w:b/>
          <w:sz w:val="22"/>
          <w:szCs w:val="22"/>
        </w:rPr>
        <w:t xml:space="preserve">policies </w:t>
      </w:r>
      <w:r w:rsidRPr="00A66F4C">
        <w:rPr>
          <w:sz w:val="22"/>
          <w:szCs w:val="22"/>
        </w:rPr>
        <w:t xml:space="preserve"> </w:t>
      </w:r>
      <w:r w:rsidR="009324B2" w:rsidRPr="00A66F4C">
        <w:rPr>
          <w:sz w:val="22"/>
          <w:szCs w:val="22"/>
        </w:rPr>
        <w:t>(</w:t>
      </w:r>
      <w:proofErr w:type="gramEnd"/>
      <w:r w:rsidR="009324B2" w:rsidRPr="00A66F4C">
        <w:rPr>
          <w:sz w:val="22"/>
          <w:szCs w:val="22"/>
        </w:rPr>
        <w:t xml:space="preserve">shown </w:t>
      </w:r>
      <w:r w:rsidRPr="00A66F4C">
        <w:rPr>
          <w:sz w:val="22"/>
          <w:szCs w:val="22"/>
        </w:rPr>
        <w:t>above</w:t>
      </w:r>
      <w:r w:rsidR="009324B2" w:rsidRPr="00A66F4C">
        <w:rPr>
          <w:sz w:val="22"/>
          <w:szCs w:val="22"/>
        </w:rPr>
        <w:t>)</w:t>
      </w:r>
      <w:r w:rsidRPr="00A66F4C">
        <w:rPr>
          <w:sz w:val="22"/>
          <w:szCs w:val="22"/>
        </w:rPr>
        <w:t xml:space="preserve"> in your </w:t>
      </w:r>
      <w:r w:rsidRPr="00A66F4C">
        <w:rPr>
          <w:b/>
          <w:sz w:val="22"/>
          <w:szCs w:val="22"/>
        </w:rPr>
        <w:t>favorites</w:t>
      </w:r>
      <w:r w:rsidRPr="00A66F4C">
        <w:rPr>
          <w:sz w:val="22"/>
          <w:szCs w:val="22"/>
        </w:rPr>
        <w:t xml:space="preserve"> on your computer.  (</w:t>
      </w:r>
      <w:proofErr w:type="gramStart"/>
      <w:r w:rsidRPr="00A66F4C">
        <w:rPr>
          <w:sz w:val="22"/>
          <w:szCs w:val="22"/>
        </w:rPr>
        <w:t>will</w:t>
      </w:r>
      <w:proofErr w:type="gramEnd"/>
      <w:r w:rsidRPr="00A66F4C">
        <w:rPr>
          <w:sz w:val="22"/>
          <w:szCs w:val="22"/>
        </w:rPr>
        <w:t xml:space="preserve"> be observed by the member of the visiting team.)</w:t>
      </w:r>
    </w:p>
    <w:p w:rsidR="00711BEB" w:rsidRDefault="00711BEB" w:rsidP="006A402E">
      <w:pPr>
        <w:pStyle w:val="ListParagraph"/>
        <w:spacing w:after="200" w:line="276" w:lineRule="auto"/>
        <w:ind w:left="1260"/>
        <w:rPr>
          <w:b/>
          <w:sz w:val="22"/>
          <w:szCs w:val="22"/>
        </w:rPr>
      </w:pPr>
    </w:p>
    <w:p w:rsidR="006A402E" w:rsidRPr="00A66F4C" w:rsidRDefault="006A402E" w:rsidP="00D349F4">
      <w:pPr>
        <w:pStyle w:val="ListParagraph"/>
        <w:spacing w:after="200" w:line="276" w:lineRule="auto"/>
        <w:ind w:left="1440"/>
        <w:rPr>
          <w:sz w:val="22"/>
          <w:szCs w:val="22"/>
        </w:rPr>
      </w:pPr>
      <w:r w:rsidRPr="00A66F4C">
        <w:rPr>
          <w:b/>
          <w:sz w:val="22"/>
          <w:szCs w:val="22"/>
        </w:rPr>
        <w:t>2.2b</w:t>
      </w:r>
      <w:r w:rsidRPr="00A66F4C">
        <w:rPr>
          <w:sz w:val="22"/>
          <w:szCs w:val="22"/>
        </w:rPr>
        <w:t xml:space="preserve"> </w:t>
      </w:r>
      <w:r w:rsidRPr="00A66F4C">
        <w:rPr>
          <w:rFonts w:cs="Calibri"/>
          <w:b/>
          <w:sz w:val="22"/>
          <w:szCs w:val="22"/>
        </w:rPr>
        <w:t>Parish Program Manual</w:t>
      </w:r>
      <w:r w:rsidR="004B27E1" w:rsidRPr="00A66F4C">
        <w:rPr>
          <w:rFonts w:cs="Calibri"/>
          <w:b/>
          <w:sz w:val="22"/>
          <w:szCs w:val="22"/>
        </w:rPr>
        <w:t xml:space="preserve">: </w:t>
      </w:r>
      <w:r w:rsidR="004B27E1" w:rsidRPr="00A66F4C">
        <w:rPr>
          <w:sz w:val="22"/>
          <w:szCs w:val="22"/>
        </w:rPr>
        <w:t>These are parish policies or procedures that implement the diocesan policies or guidelines.  This should include procedure in line with the diocesan policies or guidelines. Examples should include written detailed procedures: homeschooling, attendance/absence, cancellation, disciplinary actions, emergency and crisis plan, tuition (billing for late payment), etc.</w:t>
      </w:r>
    </w:p>
    <w:p w:rsidR="004B27E1" w:rsidRPr="00A66F4C" w:rsidRDefault="004B27E1" w:rsidP="00D349F4">
      <w:pPr>
        <w:pStyle w:val="ListParagraph"/>
        <w:spacing w:after="200" w:line="276" w:lineRule="auto"/>
        <w:ind w:left="1440"/>
        <w:rPr>
          <w:sz w:val="22"/>
          <w:szCs w:val="22"/>
        </w:rPr>
      </w:pPr>
    </w:p>
    <w:p w:rsidR="006A402E" w:rsidRPr="00A66F4C" w:rsidRDefault="006A402E" w:rsidP="00D349F4">
      <w:pPr>
        <w:pStyle w:val="ListParagraph"/>
        <w:numPr>
          <w:ilvl w:val="0"/>
          <w:numId w:val="2"/>
        </w:numPr>
        <w:rPr>
          <w:sz w:val="22"/>
          <w:szCs w:val="22"/>
          <w:u w:val="single"/>
        </w:rPr>
      </w:pPr>
      <w:r w:rsidRPr="00A66F4C">
        <w:rPr>
          <w:b/>
          <w:sz w:val="22"/>
          <w:szCs w:val="22"/>
        </w:rPr>
        <w:t>Observed in the Binder:</w:t>
      </w:r>
    </w:p>
    <w:p w:rsidR="006A402E" w:rsidRPr="00106270" w:rsidRDefault="008F7A21" w:rsidP="00D349F4">
      <w:pPr>
        <w:pStyle w:val="ListParagraph"/>
        <w:numPr>
          <w:ilvl w:val="0"/>
          <w:numId w:val="2"/>
        </w:numPr>
        <w:ind w:left="2340"/>
        <w:rPr>
          <w:rFonts w:cs="Calibri"/>
          <w:sz w:val="22"/>
          <w:szCs w:val="22"/>
        </w:rPr>
      </w:pPr>
      <w:r>
        <w:rPr>
          <w:rFonts w:cs="Calibri"/>
          <w:b/>
          <w:sz w:val="22"/>
          <w:szCs w:val="22"/>
        </w:rPr>
        <w:t>Template 2.2</w:t>
      </w:r>
      <w:r w:rsidR="004B27E1" w:rsidRPr="00A66F4C">
        <w:rPr>
          <w:rFonts w:cs="Calibri"/>
          <w:b/>
          <w:sz w:val="22"/>
          <w:szCs w:val="22"/>
        </w:rPr>
        <w:t xml:space="preserve">b regarding Parish Program Manual </w:t>
      </w:r>
      <w:r w:rsidR="00106270">
        <w:rPr>
          <w:rFonts w:cs="Calibri"/>
          <w:b/>
          <w:sz w:val="22"/>
          <w:szCs w:val="22"/>
        </w:rPr>
        <w:t>– complete template 2.2</w:t>
      </w:r>
    </w:p>
    <w:p w:rsidR="00106270" w:rsidRPr="00A66F4C" w:rsidRDefault="00106270" w:rsidP="00D349F4">
      <w:pPr>
        <w:pStyle w:val="ListParagraph"/>
        <w:numPr>
          <w:ilvl w:val="0"/>
          <w:numId w:val="2"/>
        </w:numPr>
        <w:ind w:left="2340"/>
        <w:rPr>
          <w:rFonts w:cs="Calibri"/>
          <w:sz w:val="22"/>
          <w:szCs w:val="22"/>
        </w:rPr>
      </w:pPr>
      <w:r>
        <w:rPr>
          <w:rFonts w:cs="Calibri"/>
          <w:b/>
          <w:sz w:val="22"/>
          <w:szCs w:val="22"/>
        </w:rPr>
        <w:t>Copy of your Parish Program Manual should be included in the binder.</w:t>
      </w:r>
    </w:p>
    <w:p w:rsidR="000D589D" w:rsidRPr="00DA7926" w:rsidRDefault="000D589D" w:rsidP="007B5A43">
      <w:pPr>
        <w:pStyle w:val="ListParagraph"/>
        <w:ind w:left="2520"/>
        <w:rPr>
          <w:rFonts w:cs="Calibri"/>
          <w:sz w:val="18"/>
          <w:szCs w:val="22"/>
        </w:rPr>
      </w:pPr>
    </w:p>
    <w:p w:rsidR="00753953" w:rsidRPr="00A66F4C" w:rsidRDefault="00753953" w:rsidP="007B5A43">
      <w:pPr>
        <w:pStyle w:val="ListParagraph"/>
        <w:ind w:left="2520"/>
        <w:rPr>
          <w:rFonts w:cs="Calibri"/>
          <w:sz w:val="22"/>
          <w:szCs w:val="22"/>
        </w:rPr>
      </w:pPr>
    </w:p>
    <w:p w:rsidR="00C058E8" w:rsidRPr="00A66F4C" w:rsidRDefault="00D1002D" w:rsidP="008C682F">
      <w:pPr>
        <w:pStyle w:val="ListParagraph"/>
        <w:numPr>
          <w:ilvl w:val="0"/>
          <w:numId w:val="2"/>
        </w:numPr>
        <w:ind w:left="1260"/>
        <w:rPr>
          <w:rFonts w:cs="Calibri"/>
          <w:b/>
          <w:sz w:val="22"/>
          <w:szCs w:val="22"/>
        </w:rPr>
      </w:pPr>
      <w:r w:rsidRPr="00A66F4C">
        <w:rPr>
          <w:rFonts w:cs="Calibri"/>
          <w:b/>
          <w:sz w:val="22"/>
          <w:szCs w:val="22"/>
        </w:rPr>
        <w:t xml:space="preserve">2.3 </w:t>
      </w:r>
      <w:r w:rsidR="00C058E8" w:rsidRPr="00A66F4C">
        <w:rPr>
          <w:rFonts w:cs="Calibri"/>
          <w:b/>
          <w:sz w:val="22"/>
          <w:szCs w:val="22"/>
        </w:rPr>
        <w:t>Correspondence with</w:t>
      </w:r>
      <w:r w:rsidR="00A61203" w:rsidRPr="00A66F4C">
        <w:rPr>
          <w:rFonts w:cs="Calibri"/>
          <w:b/>
          <w:sz w:val="22"/>
          <w:szCs w:val="22"/>
        </w:rPr>
        <w:t xml:space="preserve"> ca</w:t>
      </w:r>
      <w:r w:rsidR="00600E19" w:rsidRPr="00A66F4C">
        <w:rPr>
          <w:rFonts w:cs="Calibri"/>
          <w:b/>
          <w:sz w:val="22"/>
          <w:szCs w:val="22"/>
        </w:rPr>
        <w:t>techists and families</w:t>
      </w:r>
      <w:r w:rsidR="00A61203" w:rsidRPr="00A66F4C">
        <w:rPr>
          <w:rFonts w:cs="Calibri"/>
          <w:b/>
          <w:sz w:val="22"/>
          <w:szCs w:val="22"/>
        </w:rPr>
        <w:t xml:space="preserve">: </w:t>
      </w:r>
      <w:r w:rsidR="00A61203" w:rsidRPr="00A66F4C">
        <w:rPr>
          <w:rFonts w:cs="Calibri"/>
          <w:sz w:val="22"/>
          <w:szCs w:val="22"/>
        </w:rPr>
        <w:t>Catechists email reminders and updates, emails to parents reminding them of upcoming events and notes to keep them informed</w:t>
      </w:r>
      <w:r w:rsidR="00A02D23" w:rsidRPr="00A66F4C">
        <w:rPr>
          <w:rFonts w:cs="Calibri"/>
          <w:sz w:val="22"/>
          <w:szCs w:val="22"/>
        </w:rPr>
        <w:t>.</w:t>
      </w:r>
    </w:p>
    <w:p w:rsidR="004B27E1" w:rsidRPr="00A66F4C" w:rsidRDefault="004B27E1" w:rsidP="008F7A21">
      <w:pPr>
        <w:pStyle w:val="ListParagraph"/>
        <w:ind w:left="1260"/>
        <w:rPr>
          <w:rFonts w:cs="Calibri"/>
          <w:b/>
          <w:sz w:val="22"/>
          <w:szCs w:val="22"/>
        </w:rPr>
      </w:pPr>
    </w:p>
    <w:p w:rsidR="004B27E1" w:rsidRPr="00A66F4C" w:rsidRDefault="004B27E1" w:rsidP="008C682F">
      <w:pPr>
        <w:pStyle w:val="ListParagraph"/>
        <w:numPr>
          <w:ilvl w:val="0"/>
          <w:numId w:val="2"/>
        </w:numPr>
        <w:rPr>
          <w:rFonts w:cs="Calibri"/>
          <w:b/>
          <w:sz w:val="22"/>
          <w:szCs w:val="22"/>
        </w:rPr>
      </w:pPr>
      <w:r w:rsidRPr="00A66F4C">
        <w:rPr>
          <w:rFonts w:cs="Calibri"/>
          <w:b/>
          <w:sz w:val="22"/>
          <w:szCs w:val="22"/>
        </w:rPr>
        <w:t xml:space="preserve">Observed in Binder </w:t>
      </w:r>
    </w:p>
    <w:p w:rsidR="00A61203" w:rsidRPr="00A66F4C" w:rsidRDefault="00C058E8" w:rsidP="008C682F">
      <w:pPr>
        <w:pStyle w:val="ListParagraph"/>
        <w:numPr>
          <w:ilvl w:val="0"/>
          <w:numId w:val="2"/>
        </w:numPr>
        <w:ind w:left="2160"/>
        <w:rPr>
          <w:rFonts w:cs="Calibri"/>
          <w:b/>
          <w:sz w:val="22"/>
          <w:szCs w:val="22"/>
        </w:rPr>
      </w:pPr>
      <w:r w:rsidRPr="00A66F4C">
        <w:rPr>
          <w:rFonts w:cs="Calibri"/>
          <w:b/>
          <w:sz w:val="22"/>
          <w:szCs w:val="22"/>
        </w:rPr>
        <w:t xml:space="preserve">One example of communication with catechists </w:t>
      </w:r>
    </w:p>
    <w:p w:rsidR="00C058E8" w:rsidRPr="00A66F4C" w:rsidRDefault="00C058E8" w:rsidP="008C682F">
      <w:pPr>
        <w:pStyle w:val="ListParagraph"/>
        <w:numPr>
          <w:ilvl w:val="0"/>
          <w:numId w:val="2"/>
        </w:numPr>
        <w:ind w:left="2160"/>
        <w:rPr>
          <w:rFonts w:cs="Calibri"/>
          <w:b/>
          <w:sz w:val="22"/>
          <w:szCs w:val="22"/>
        </w:rPr>
      </w:pPr>
      <w:r w:rsidRPr="00A66F4C">
        <w:rPr>
          <w:rFonts w:cs="Calibri"/>
          <w:b/>
          <w:sz w:val="22"/>
          <w:szCs w:val="22"/>
        </w:rPr>
        <w:t xml:space="preserve">One example of communication with </w:t>
      </w:r>
      <w:r w:rsidR="00600E19" w:rsidRPr="00A66F4C">
        <w:rPr>
          <w:rFonts w:cs="Calibri"/>
          <w:b/>
          <w:sz w:val="22"/>
          <w:szCs w:val="22"/>
        </w:rPr>
        <w:t>families</w:t>
      </w:r>
      <w:r w:rsidRPr="00A66F4C">
        <w:rPr>
          <w:rFonts w:cs="Calibri"/>
          <w:b/>
          <w:sz w:val="22"/>
          <w:szCs w:val="22"/>
        </w:rPr>
        <w:t xml:space="preserve"> </w:t>
      </w:r>
    </w:p>
    <w:p w:rsidR="00C058E8" w:rsidRPr="00A66F4C" w:rsidRDefault="00A02D23" w:rsidP="008C682F">
      <w:pPr>
        <w:pStyle w:val="ListParagraph"/>
        <w:numPr>
          <w:ilvl w:val="0"/>
          <w:numId w:val="2"/>
        </w:numPr>
        <w:ind w:left="2160"/>
        <w:rPr>
          <w:rFonts w:cs="Calibri"/>
          <w:b/>
          <w:sz w:val="22"/>
          <w:szCs w:val="22"/>
        </w:rPr>
      </w:pPr>
      <w:r w:rsidRPr="00A66F4C">
        <w:rPr>
          <w:rFonts w:cs="Calibri"/>
          <w:b/>
          <w:sz w:val="22"/>
          <w:szCs w:val="22"/>
        </w:rPr>
        <w:t xml:space="preserve">If applicable, one example of communication with non-English speaking parents </w:t>
      </w:r>
    </w:p>
    <w:p w:rsidR="00A02D23" w:rsidRDefault="00A02D23" w:rsidP="00A02D23">
      <w:pPr>
        <w:pStyle w:val="ListParagraph"/>
        <w:ind w:left="2520"/>
        <w:rPr>
          <w:rFonts w:cs="Calibri"/>
          <w:b/>
          <w:sz w:val="22"/>
          <w:szCs w:val="22"/>
        </w:rPr>
      </w:pPr>
    </w:p>
    <w:p w:rsidR="009C10D5" w:rsidRPr="00A66F4C" w:rsidRDefault="009C10D5" w:rsidP="00A02D23">
      <w:pPr>
        <w:pStyle w:val="ListParagraph"/>
        <w:ind w:left="2520"/>
        <w:rPr>
          <w:rFonts w:cs="Calibri"/>
          <w:b/>
          <w:sz w:val="22"/>
          <w:szCs w:val="22"/>
        </w:rPr>
      </w:pPr>
    </w:p>
    <w:p w:rsidR="00A61203" w:rsidRPr="00A66F4C" w:rsidRDefault="00F91410" w:rsidP="008C682F">
      <w:pPr>
        <w:pStyle w:val="ListParagraph"/>
        <w:numPr>
          <w:ilvl w:val="0"/>
          <w:numId w:val="2"/>
        </w:numPr>
        <w:ind w:left="1260"/>
        <w:rPr>
          <w:rFonts w:cs="Calibri"/>
          <w:b/>
          <w:sz w:val="22"/>
          <w:szCs w:val="22"/>
        </w:rPr>
      </w:pPr>
      <w:r w:rsidRPr="00A66F4C">
        <w:rPr>
          <w:rFonts w:cs="Calibri"/>
          <w:b/>
          <w:sz w:val="22"/>
          <w:szCs w:val="22"/>
        </w:rPr>
        <w:t>2.</w:t>
      </w:r>
      <w:r w:rsidR="000D138C">
        <w:rPr>
          <w:rFonts w:cs="Calibri"/>
          <w:b/>
          <w:sz w:val="22"/>
          <w:szCs w:val="22"/>
        </w:rPr>
        <w:t xml:space="preserve">4 </w:t>
      </w:r>
      <w:r w:rsidR="00A61203" w:rsidRPr="00A66F4C">
        <w:rPr>
          <w:rFonts w:cs="Calibri"/>
          <w:b/>
          <w:sz w:val="22"/>
          <w:szCs w:val="22"/>
        </w:rPr>
        <w:t xml:space="preserve">Website </w:t>
      </w:r>
      <w:r w:rsidR="00C058E8" w:rsidRPr="00A66F4C">
        <w:rPr>
          <w:rFonts w:cs="Calibri"/>
          <w:b/>
          <w:sz w:val="22"/>
          <w:szCs w:val="22"/>
        </w:rPr>
        <w:t xml:space="preserve">Link Given: </w:t>
      </w:r>
      <w:r w:rsidR="00A61203" w:rsidRPr="00A66F4C">
        <w:rPr>
          <w:rFonts w:cs="Calibri"/>
          <w:sz w:val="22"/>
          <w:szCs w:val="22"/>
        </w:rPr>
        <w:t xml:space="preserve">This is a special page in your parish website highlighting the </w:t>
      </w:r>
      <w:r w:rsidR="005D4910">
        <w:rPr>
          <w:rFonts w:cs="Calibri"/>
          <w:sz w:val="22"/>
          <w:szCs w:val="22"/>
        </w:rPr>
        <w:t>FF/RE</w:t>
      </w:r>
      <w:r w:rsidR="00A61203" w:rsidRPr="00A66F4C">
        <w:rPr>
          <w:rFonts w:cs="Calibri"/>
          <w:sz w:val="22"/>
          <w:szCs w:val="22"/>
        </w:rPr>
        <w:t xml:space="preserve"> program.</w:t>
      </w:r>
      <w:r w:rsidR="00A61203" w:rsidRPr="00A66F4C">
        <w:rPr>
          <w:rFonts w:cs="Calibri"/>
          <w:b/>
          <w:sz w:val="22"/>
          <w:szCs w:val="22"/>
        </w:rPr>
        <w:t xml:space="preserve"> </w:t>
      </w:r>
    </w:p>
    <w:p w:rsidR="00841839" w:rsidRPr="00DA7926" w:rsidRDefault="00841839" w:rsidP="00841839">
      <w:pPr>
        <w:pStyle w:val="ListParagraph"/>
        <w:spacing w:after="200" w:line="276" w:lineRule="auto"/>
        <w:ind w:left="1260"/>
        <w:rPr>
          <w:sz w:val="18"/>
          <w:szCs w:val="20"/>
        </w:rPr>
      </w:pPr>
    </w:p>
    <w:p w:rsidR="00841839" w:rsidRPr="00A66F4C" w:rsidRDefault="00841839" w:rsidP="008C682F">
      <w:pPr>
        <w:pStyle w:val="ListParagraph"/>
        <w:numPr>
          <w:ilvl w:val="0"/>
          <w:numId w:val="2"/>
        </w:numPr>
        <w:ind w:left="1620"/>
        <w:rPr>
          <w:sz w:val="22"/>
          <w:szCs w:val="22"/>
          <w:u w:val="single"/>
        </w:rPr>
      </w:pPr>
      <w:r w:rsidRPr="00A66F4C">
        <w:rPr>
          <w:b/>
          <w:sz w:val="22"/>
          <w:szCs w:val="22"/>
        </w:rPr>
        <w:t>Observed in the Binder:</w:t>
      </w:r>
    </w:p>
    <w:p w:rsidR="00841839" w:rsidRPr="00A66F4C" w:rsidRDefault="00841839" w:rsidP="008C682F">
      <w:pPr>
        <w:pStyle w:val="ListParagraph"/>
        <w:numPr>
          <w:ilvl w:val="0"/>
          <w:numId w:val="2"/>
        </w:numPr>
        <w:ind w:left="2160"/>
        <w:rPr>
          <w:rFonts w:cs="Calibri"/>
          <w:sz w:val="22"/>
          <w:szCs w:val="22"/>
        </w:rPr>
      </w:pPr>
      <w:r w:rsidRPr="00A66F4C">
        <w:rPr>
          <w:rFonts w:cs="Calibri"/>
          <w:b/>
          <w:sz w:val="22"/>
          <w:szCs w:val="22"/>
        </w:rPr>
        <w:t xml:space="preserve">Template 2.4 fill in after discussion and assessment </w:t>
      </w:r>
    </w:p>
    <w:p w:rsidR="006142AE" w:rsidRPr="00A66F4C" w:rsidRDefault="006142AE" w:rsidP="008C682F">
      <w:pPr>
        <w:pStyle w:val="ListParagraph"/>
        <w:numPr>
          <w:ilvl w:val="0"/>
          <w:numId w:val="2"/>
        </w:numPr>
        <w:ind w:left="2160"/>
        <w:rPr>
          <w:rFonts w:cs="Calibri"/>
          <w:b/>
          <w:sz w:val="22"/>
          <w:szCs w:val="22"/>
        </w:rPr>
      </w:pPr>
      <w:r w:rsidRPr="00A66F4C">
        <w:rPr>
          <w:rFonts w:cs="Calibri"/>
          <w:b/>
          <w:sz w:val="22"/>
          <w:szCs w:val="22"/>
        </w:rPr>
        <w:t xml:space="preserve">Website </w:t>
      </w:r>
      <w:r w:rsidR="00841839" w:rsidRPr="00A66F4C">
        <w:rPr>
          <w:rFonts w:cs="Calibri"/>
          <w:b/>
          <w:sz w:val="22"/>
          <w:szCs w:val="22"/>
        </w:rPr>
        <w:t xml:space="preserve">will be </w:t>
      </w:r>
      <w:r w:rsidRPr="00A66F4C">
        <w:rPr>
          <w:rFonts w:cs="Calibri"/>
          <w:b/>
          <w:sz w:val="22"/>
          <w:szCs w:val="22"/>
        </w:rPr>
        <w:t xml:space="preserve">observed </w:t>
      </w:r>
      <w:r w:rsidR="00841839" w:rsidRPr="00A66F4C">
        <w:rPr>
          <w:rFonts w:cs="Calibri"/>
          <w:b/>
          <w:sz w:val="22"/>
          <w:szCs w:val="22"/>
        </w:rPr>
        <w:t>by the visiting team</w:t>
      </w:r>
      <w:r w:rsidR="005004DD" w:rsidRPr="00A66F4C">
        <w:rPr>
          <w:rFonts w:cs="Calibri"/>
          <w:b/>
          <w:sz w:val="22"/>
          <w:szCs w:val="22"/>
        </w:rPr>
        <w:t xml:space="preserve"> prior to parish visit</w:t>
      </w:r>
    </w:p>
    <w:p w:rsidR="005004DD" w:rsidRPr="00DA7926" w:rsidRDefault="005004DD" w:rsidP="005004DD">
      <w:pPr>
        <w:pStyle w:val="ListParagraph"/>
        <w:ind w:left="2520"/>
        <w:rPr>
          <w:rFonts w:cs="Calibri"/>
          <w:b/>
          <w:sz w:val="18"/>
          <w:szCs w:val="22"/>
        </w:rPr>
      </w:pPr>
    </w:p>
    <w:p w:rsidR="00753953" w:rsidRPr="00DA7926" w:rsidRDefault="00753953" w:rsidP="005004DD">
      <w:pPr>
        <w:pStyle w:val="ListParagraph"/>
        <w:ind w:left="2520"/>
        <w:rPr>
          <w:rFonts w:cs="Calibri"/>
          <w:b/>
          <w:sz w:val="18"/>
          <w:szCs w:val="22"/>
        </w:rPr>
      </w:pPr>
    </w:p>
    <w:p w:rsidR="00FD1A6F" w:rsidRPr="00A66F4C" w:rsidRDefault="000D138C" w:rsidP="008C682F">
      <w:pPr>
        <w:pStyle w:val="ListParagraph"/>
        <w:numPr>
          <w:ilvl w:val="0"/>
          <w:numId w:val="2"/>
        </w:numPr>
        <w:ind w:left="1260"/>
        <w:rPr>
          <w:rFonts w:cs="Calibri"/>
          <w:b/>
          <w:sz w:val="22"/>
          <w:szCs w:val="22"/>
        </w:rPr>
      </w:pPr>
      <w:r>
        <w:rPr>
          <w:rFonts w:cs="Calibri"/>
          <w:b/>
          <w:sz w:val="22"/>
          <w:szCs w:val="22"/>
        </w:rPr>
        <w:t xml:space="preserve">2.5 </w:t>
      </w:r>
      <w:r w:rsidR="00A61203" w:rsidRPr="00A66F4C">
        <w:rPr>
          <w:rFonts w:cs="Calibri"/>
          <w:b/>
          <w:sz w:val="22"/>
          <w:szCs w:val="22"/>
        </w:rPr>
        <w:t xml:space="preserve">Marketing brochures, letters, </w:t>
      </w:r>
      <w:r w:rsidR="00C058E8" w:rsidRPr="00A66F4C">
        <w:rPr>
          <w:rFonts w:cs="Calibri"/>
          <w:b/>
          <w:sz w:val="22"/>
          <w:szCs w:val="22"/>
        </w:rPr>
        <w:t>or</w:t>
      </w:r>
      <w:r w:rsidR="00A61203" w:rsidRPr="00A66F4C">
        <w:rPr>
          <w:rFonts w:cs="Calibri"/>
          <w:b/>
          <w:sz w:val="22"/>
          <w:szCs w:val="22"/>
        </w:rPr>
        <w:t xml:space="preserve"> posters: </w:t>
      </w:r>
      <w:r w:rsidR="00A61203" w:rsidRPr="00A66F4C">
        <w:rPr>
          <w:rFonts w:cs="Calibri"/>
          <w:sz w:val="22"/>
          <w:szCs w:val="22"/>
        </w:rPr>
        <w:t xml:space="preserve">This highlights ways in which you </w:t>
      </w:r>
      <w:r w:rsidR="00C058E8" w:rsidRPr="00A66F4C">
        <w:rPr>
          <w:rFonts w:cs="Calibri"/>
          <w:sz w:val="22"/>
          <w:szCs w:val="22"/>
        </w:rPr>
        <w:t>advertise</w:t>
      </w:r>
      <w:r w:rsidR="00A61203" w:rsidRPr="00A66F4C">
        <w:rPr>
          <w:rFonts w:cs="Calibri"/>
          <w:sz w:val="22"/>
          <w:szCs w:val="22"/>
        </w:rPr>
        <w:t xml:space="preserve"> the parish </w:t>
      </w:r>
      <w:r w:rsidR="005D4910">
        <w:rPr>
          <w:rFonts w:cs="Calibri"/>
          <w:sz w:val="22"/>
          <w:szCs w:val="22"/>
        </w:rPr>
        <w:t>FF/RE</w:t>
      </w:r>
      <w:r w:rsidR="00A61203" w:rsidRPr="00A66F4C">
        <w:rPr>
          <w:rFonts w:cs="Calibri"/>
          <w:sz w:val="22"/>
          <w:szCs w:val="22"/>
        </w:rPr>
        <w:t xml:space="preserve"> program, allow parents to sign up, and market to families who are not in the program or those who don’t attend weekend Mass. </w:t>
      </w:r>
    </w:p>
    <w:p w:rsidR="00841839" w:rsidRPr="009C10D5" w:rsidRDefault="00841839" w:rsidP="00841839">
      <w:pPr>
        <w:pStyle w:val="ListParagraph"/>
        <w:spacing w:after="200" w:line="276" w:lineRule="auto"/>
        <w:ind w:left="1260"/>
        <w:rPr>
          <w:sz w:val="20"/>
          <w:szCs w:val="22"/>
        </w:rPr>
      </w:pPr>
    </w:p>
    <w:p w:rsidR="00841839" w:rsidRPr="00A66F4C" w:rsidRDefault="00841839" w:rsidP="008C682F">
      <w:pPr>
        <w:pStyle w:val="ListParagraph"/>
        <w:numPr>
          <w:ilvl w:val="0"/>
          <w:numId w:val="2"/>
        </w:numPr>
        <w:ind w:left="1620"/>
        <w:rPr>
          <w:sz w:val="22"/>
          <w:szCs w:val="22"/>
          <w:u w:val="single"/>
        </w:rPr>
      </w:pPr>
      <w:r w:rsidRPr="00A66F4C">
        <w:rPr>
          <w:b/>
          <w:sz w:val="22"/>
          <w:szCs w:val="22"/>
        </w:rPr>
        <w:t>Observed in the Binder:</w:t>
      </w:r>
    </w:p>
    <w:p w:rsidR="00841839" w:rsidRPr="00A66F4C" w:rsidRDefault="00841839" w:rsidP="008C682F">
      <w:pPr>
        <w:pStyle w:val="ListParagraph"/>
        <w:numPr>
          <w:ilvl w:val="0"/>
          <w:numId w:val="2"/>
        </w:numPr>
        <w:ind w:left="2160"/>
        <w:rPr>
          <w:rFonts w:cs="Calibri"/>
          <w:sz w:val="22"/>
          <w:szCs w:val="22"/>
        </w:rPr>
      </w:pPr>
      <w:r w:rsidRPr="00A66F4C">
        <w:rPr>
          <w:rFonts w:cs="Calibri"/>
          <w:b/>
          <w:sz w:val="22"/>
          <w:szCs w:val="22"/>
        </w:rPr>
        <w:t>Template 2</w:t>
      </w:r>
      <w:r w:rsidR="00FD4772">
        <w:rPr>
          <w:rFonts w:cs="Calibri"/>
          <w:b/>
          <w:sz w:val="22"/>
          <w:szCs w:val="22"/>
        </w:rPr>
        <w:t>.</w:t>
      </w:r>
      <w:r w:rsidRPr="00A66F4C">
        <w:rPr>
          <w:rFonts w:cs="Calibri"/>
          <w:b/>
          <w:sz w:val="22"/>
          <w:szCs w:val="22"/>
        </w:rPr>
        <w:t xml:space="preserve">5  </w:t>
      </w:r>
      <w:r w:rsidR="00336130">
        <w:rPr>
          <w:rFonts w:cs="Calibri"/>
          <w:b/>
          <w:sz w:val="22"/>
          <w:szCs w:val="22"/>
        </w:rPr>
        <w:t>completed template</w:t>
      </w:r>
      <w:r w:rsidRPr="00A66F4C">
        <w:rPr>
          <w:rFonts w:cs="Calibri"/>
          <w:b/>
          <w:sz w:val="22"/>
          <w:szCs w:val="22"/>
        </w:rPr>
        <w:t xml:space="preserve"> after discussion and self-assessment</w:t>
      </w:r>
    </w:p>
    <w:p w:rsidR="00841839" w:rsidRPr="00A66F4C" w:rsidRDefault="00841839" w:rsidP="008C682F">
      <w:pPr>
        <w:pStyle w:val="ListParagraph"/>
        <w:numPr>
          <w:ilvl w:val="0"/>
          <w:numId w:val="2"/>
        </w:numPr>
        <w:ind w:left="2160"/>
        <w:rPr>
          <w:rFonts w:cs="Calibri"/>
          <w:sz w:val="22"/>
          <w:szCs w:val="22"/>
        </w:rPr>
      </w:pPr>
      <w:r w:rsidRPr="00A66F4C">
        <w:rPr>
          <w:rFonts w:cs="Calibri"/>
          <w:b/>
          <w:sz w:val="22"/>
          <w:szCs w:val="22"/>
        </w:rPr>
        <w:t xml:space="preserve">ONE recent RE/YM brochure, letter or poster advertising your program </w:t>
      </w:r>
    </w:p>
    <w:p w:rsidR="00841839" w:rsidRPr="00DA7926" w:rsidRDefault="00841839" w:rsidP="00DA7926">
      <w:pPr>
        <w:pStyle w:val="ListParagraph"/>
        <w:ind w:left="1260" w:firstLine="720"/>
        <w:rPr>
          <w:rFonts w:cs="Calibri"/>
          <w:b/>
          <w:sz w:val="16"/>
          <w:szCs w:val="22"/>
        </w:rPr>
      </w:pPr>
    </w:p>
    <w:p w:rsidR="00753953" w:rsidRPr="00A66F4C" w:rsidRDefault="00753953" w:rsidP="00A61203">
      <w:pPr>
        <w:pStyle w:val="ListParagraph"/>
        <w:ind w:left="1260"/>
        <w:rPr>
          <w:rFonts w:cs="Calibri"/>
          <w:b/>
          <w:sz w:val="22"/>
          <w:szCs w:val="22"/>
        </w:rPr>
      </w:pPr>
    </w:p>
    <w:p w:rsidR="00A86F06" w:rsidRPr="00A66F4C" w:rsidRDefault="00841839" w:rsidP="008C682F">
      <w:pPr>
        <w:pStyle w:val="ListParagraph"/>
        <w:numPr>
          <w:ilvl w:val="1"/>
          <w:numId w:val="3"/>
        </w:numPr>
        <w:ind w:left="1260"/>
        <w:rPr>
          <w:rFonts w:cs="Calibri"/>
          <w:sz w:val="22"/>
          <w:szCs w:val="22"/>
        </w:rPr>
      </w:pPr>
      <w:r w:rsidRPr="00A66F4C">
        <w:rPr>
          <w:rFonts w:cs="Calibri"/>
          <w:b/>
          <w:sz w:val="22"/>
          <w:szCs w:val="22"/>
        </w:rPr>
        <w:t>2.6</w:t>
      </w:r>
      <w:r w:rsidR="00753442" w:rsidRPr="00A66F4C">
        <w:rPr>
          <w:rFonts w:cs="Calibri"/>
          <w:b/>
          <w:sz w:val="22"/>
          <w:szCs w:val="22"/>
        </w:rPr>
        <w:t xml:space="preserve"> Parent/Student Handbook</w:t>
      </w:r>
      <w:r w:rsidR="00753442" w:rsidRPr="00A66F4C">
        <w:rPr>
          <w:rFonts w:cs="Calibri"/>
          <w:sz w:val="22"/>
          <w:szCs w:val="22"/>
        </w:rPr>
        <w:t xml:space="preserve">: The handbook is vital </w:t>
      </w:r>
      <w:r w:rsidR="00A86F06" w:rsidRPr="00A66F4C">
        <w:rPr>
          <w:rFonts w:cs="Calibri"/>
          <w:sz w:val="22"/>
          <w:szCs w:val="22"/>
        </w:rPr>
        <w:t xml:space="preserve">to the </w:t>
      </w:r>
      <w:r w:rsidR="005D4910">
        <w:rPr>
          <w:rFonts w:cs="Calibri"/>
          <w:sz w:val="22"/>
          <w:szCs w:val="22"/>
        </w:rPr>
        <w:t>FF/RE</w:t>
      </w:r>
      <w:r w:rsidR="00A86F06" w:rsidRPr="00A66F4C">
        <w:rPr>
          <w:rFonts w:cs="Calibri"/>
          <w:sz w:val="22"/>
          <w:szCs w:val="22"/>
        </w:rPr>
        <w:t xml:space="preserve"> program.  This is the best concise </w:t>
      </w:r>
      <w:r w:rsidR="00753442" w:rsidRPr="00A66F4C">
        <w:rPr>
          <w:rFonts w:cs="Calibri"/>
          <w:sz w:val="22"/>
          <w:szCs w:val="22"/>
        </w:rPr>
        <w:t xml:space="preserve">communication to parents.  </w:t>
      </w:r>
      <w:r w:rsidR="00A86F06" w:rsidRPr="00A66F4C">
        <w:rPr>
          <w:rFonts w:cs="Calibri"/>
          <w:sz w:val="22"/>
          <w:szCs w:val="22"/>
        </w:rPr>
        <w:t xml:space="preserve">This information is the essentials that parents can have at their fingertips throughout the year.  </w:t>
      </w:r>
      <w:r w:rsidR="007B1976">
        <w:rPr>
          <w:rFonts w:cs="Calibri"/>
          <w:sz w:val="22"/>
          <w:szCs w:val="22"/>
        </w:rPr>
        <w:t>Parent/Student Agreement is</w:t>
      </w:r>
      <w:r w:rsidR="00190991">
        <w:rPr>
          <w:rFonts w:cs="Calibri"/>
          <w:sz w:val="22"/>
          <w:szCs w:val="22"/>
        </w:rPr>
        <w:t xml:space="preserve"> an agreement that the parents or parent and student sign in agreement with the policies and procedures of the program.  (Therefore, handbook should include important parts listed below.) </w:t>
      </w:r>
    </w:p>
    <w:p w:rsidR="00594620" w:rsidRPr="009C10D5" w:rsidRDefault="00594620" w:rsidP="00594620">
      <w:pPr>
        <w:pStyle w:val="ListParagraph"/>
        <w:ind w:left="1260"/>
        <w:rPr>
          <w:rFonts w:cs="Calibri"/>
          <w:sz w:val="20"/>
          <w:szCs w:val="22"/>
        </w:rPr>
      </w:pPr>
    </w:p>
    <w:p w:rsidR="00A66F4C" w:rsidRPr="00740EB0" w:rsidRDefault="00A66F4C" w:rsidP="008C682F">
      <w:pPr>
        <w:pStyle w:val="ListParagraph"/>
        <w:numPr>
          <w:ilvl w:val="0"/>
          <w:numId w:val="3"/>
        </w:numPr>
        <w:rPr>
          <w:rFonts w:cs="Calibri"/>
          <w:sz w:val="22"/>
          <w:szCs w:val="22"/>
        </w:rPr>
      </w:pPr>
      <w:r w:rsidRPr="00A66F4C">
        <w:rPr>
          <w:rFonts w:cs="Calibri"/>
          <w:b/>
          <w:sz w:val="22"/>
          <w:szCs w:val="22"/>
        </w:rPr>
        <w:t>Observed in Binder</w:t>
      </w:r>
    </w:p>
    <w:p w:rsidR="00740EB0" w:rsidRPr="009A2180" w:rsidRDefault="00740EB0" w:rsidP="008C682F">
      <w:pPr>
        <w:pStyle w:val="ListParagraph"/>
        <w:numPr>
          <w:ilvl w:val="0"/>
          <w:numId w:val="3"/>
        </w:numPr>
        <w:ind w:left="2160"/>
        <w:rPr>
          <w:rFonts w:cs="Calibri"/>
          <w:sz w:val="22"/>
          <w:szCs w:val="22"/>
        </w:rPr>
      </w:pPr>
      <w:r>
        <w:rPr>
          <w:rFonts w:cs="Calibri"/>
          <w:b/>
          <w:sz w:val="22"/>
          <w:szCs w:val="22"/>
        </w:rPr>
        <w:t xml:space="preserve">Template </w:t>
      </w:r>
      <w:r w:rsidR="00190991">
        <w:rPr>
          <w:rFonts w:cs="Calibri"/>
          <w:b/>
          <w:sz w:val="22"/>
          <w:szCs w:val="22"/>
        </w:rPr>
        <w:t>2.6a Completed</w:t>
      </w:r>
      <w:r w:rsidR="00336130">
        <w:rPr>
          <w:rFonts w:cs="Calibri"/>
          <w:b/>
          <w:sz w:val="22"/>
          <w:szCs w:val="22"/>
        </w:rPr>
        <w:t xml:space="preserve"> template</w:t>
      </w:r>
      <w:r>
        <w:rPr>
          <w:rFonts w:cs="Calibri"/>
          <w:b/>
          <w:sz w:val="22"/>
          <w:szCs w:val="22"/>
        </w:rPr>
        <w:t xml:space="preserve"> after Handbook has been evaluated, updated and printed.</w:t>
      </w:r>
    </w:p>
    <w:p w:rsidR="009A2180" w:rsidRDefault="00190991" w:rsidP="008C682F">
      <w:pPr>
        <w:pStyle w:val="ListParagraph"/>
        <w:numPr>
          <w:ilvl w:val="0"/>
          <w:numId w:val="3"/>
        </w:numPr>
        <w:ind w:left="2160"/>
        <w:rPr>
          <w:rFonts w:cs="Calibri"/>
          <w:sz w:val="22"/>
          <w:szCs w:val="22"/>
        </w:rPr>
      </w:pPr>
      <w:r>
        <w:rPr>
          <w:rFonts w:cs="Calibri"/>
          <w:b/>
          <w:sz w:val="22"/>
          <w:szCs w:val="22"/>
        </w:rPr>
        <w:t xml:space="preserve">Template 2.6b SAMPLE </w:t>
      </w:r>
      <w:r w:rsidR="009A2180">
        <w:rPr>
          <w:rFonts w:cs="Calibri"/>
          <w:b/>
          <w:sz w:val="22"/>
          <w:szCs w:val="22"/>
        </w:rPr>
        <w:t>Parent/Student Handbook Agreement</w:t>
      </w:r>
      <w:r>
        <w:rPr>
          <w:rFonts w:cs="Calibri"/>
          <w:b/>
          <w:sz w:val="22"/>
          <w:szCs w:val="22"/>
        </w:rPr>
        <w:t xml:space="preserve"> – complete this template or a similar one.</w:t>
      </w:r>
      <w:r w:rsidR="009A2180">
        <w:rPr>
          <w:rFonts w:cs="Calibri"/>
          <w:b/>
          <w:sz w:val="22"/>
          <w:szCs w:val="22"/>
        </w:rPr>
        <w:t xml:space="preserve"> </w:t>
      </w:r>
      <w:r w:rsidR="009A2180">
        <w:rPr>
          <w:rFonts w:cs="Calibri"/>
          <w:sz w:val="22"/>
          <w:szCs w:val="22"/>
        </w:rPr>
        <w:t>(</w:t>
      </w:r>
      <w:r>
        <w:rPr>
          <w:rFonts w:cs="Calibri"/>
          <w:sz w:val="22"/>
          <w:szCs w:val="22"/>
        </w:rPr>
        <w:t xml:space="preserve">The half sheet </w:t>
      </w:r>
      <w:r w:rsidR="009A2180">
        <w:rPr>
          <w:rFonts w:cs="Calibri"/>
          <w:sz w:val="22"/>
          <w:szCs w:val="22"/>
        </w:rPr>
        <w:t>states that the parent has read and agrees to the h</w:t>
      </w:r>
      <w:r>
        <w:rPr>
          <w:rFonts w:cs="Calibri"/>
          <w:sz w:val="22"/>
          <w:szCs w:val="22"/>
        </w:rPr>
        <w:t>andbook policies and procedures.)  YES, an adapted form is acceptable.</w:t>
      </w:r>
    </w:p>
    <w:p w:rsidR="009C10D5" w:rsidRPr="009C10D5" w:rsidRDefault="009C10D5" w:rsidP="009C10D5">
      <w:pPr>
        <w:pStyle w:val="ListParagraph"/>
        <w:ind w:left="1800"/>
        <w:rPr>
          <w:rFonts w:cs="Calibri"/>
          <w:sz w:val="20"/>
          <w:szCs w:val="22"/>
        </w:rPr>
      </w:pPr>
    </w:p>
    <w:p w:rsidR="00190991" w:rsidRPr="009C10D5" w:rsidRDefault="009C10D5" w:rsidP="009C10D5">
      <w:pPr>
        <w:pStyle w:val="ListParagraph"/>
        <w:numPr>
          <w:ilvl w:val="2"/>
          <w:numId w:val="3"/>
        </w:numPr>
        <w:ind w:left="1800"/>
        <w:rPr>
          <w:rFonts w:cs="Calibri"/>
          <w:sz w:val="22"/>
          <w:szCs w:val="22"/>
        </w:rPr>
      </w:pPr>
      <w:r w:rsidRPr="00190991">
        <w:rPr>
          <w:rFonts w:cs="Calibri"/>
          <w:b/>
          <w:sz w:val="22"/>
          <w:szCs w:val="22"/>
        </w:rPr>
        <w:t>Observe during the On-Site Visit</w:t>
      </w:r>
      <w:r w:rsidRPr="00190991">
        <w:rPr>
          <w:rFonts w:cs="Calibri"/>
          <w:sz w:val="22"/>
          <w:szCs w:val="22"/>
        </w:rPr>
        <w:t xml:space="preserve"> </w:t>
      </w:r>
      <w:proofErr w:type="gramStart"/>
      <w:r w:rsidRPr="00190991">
        <w:rPr>
          <w:rFonts w:cs="Calibri"/>
          <w:sz w:val="22"/>
          <w:szCs w:val="22"/>
        </w:rPr>
        <w:t xml:space="preserve">– </w:t>
      </w:r>
      <w:r>
        <w:rPr>
          <w:rFonts w:cs="Calibri"/>
          <w:sz w:val="22"/>
          <w:szCs w:val="22"/>
        </w:rPr>
        <w:t xml:space="preserve"> file</w:t>
      </w:r>
      <w:proofErr w:type="gramEnd"/>
      <w:r>
        <w:rPr>
          <w:rFonts w:cs="Calibri"/>
          <w:sz w:val="22"/>
          <w:szCs w:val="22"/>
        </w:rPr>
        <w:t xml:space="preserve"> with the Parent/Student or Parent Agreement signed by all the families in the program.  </w:t>
      </w:r>
    </w:p>
    <w:p w:rsidR="00740EB0" w:rsidRPr="009C10D5" w:rsidRDefault="00740EB0" w:rsidP="00740EB0">
      <w:pPr>
        <w:pStyle w:val="ListParagraph"/>
        <w:ind w:left="2160"/>
        <w:rPr>
          <w:rFonts w:cs="Calibri"/>
          <w:sz w:val="20"/>
          <w:szCs w:val="22"/>
        </w:rPr>
      </w:pPr>
    </w:p>
    <w:p w:rsidR="00A86F06" w:rsidRPr="00A66F4C" w:rsidRDefault="00A86F06" w:rsidP="008C682F">
      <w:pPr>
        <w:pStyle w:val="ListParagraph"/>
        <w:numPr>
          <w:ilvl w:val="0"/>
          <w:numId w:val="3"/>
        </w:numPr>
        <w:ind w:left="2160"/>
        <w:rPr>
          <w:rFonts w:cs="Calibri"/>
          <w:sz w:val="22"/>
          <w:szCs w:val="22"/>
        </w:rPr>
      </w:pPr>
      <w:r w:rsidRPr="00A66F4C">
        <w:rPr>
          <w:rFonts w:cs="Calibri"/>
          <w:sz w:val="22"/>
          <w:szCs w:val="22"/>
        </w:rPr>
        <w:t xml:space="preserve"> </w:t>
      </w:r>
      <w:r w:rsidRPr="00A66F4C">
        <w:rPr>
          <w:rFonts w:cs="Calibri"/>
          <w:b/>
          <w:sz w:val="22"/>
          <w:szCs w:val="22"/>
        </w:rPr>
        <w:t>ONE copy</w:t>
      </w:r>
      <w:r w:rsidRPr="00A66F4C">
        <w:rPr>
          <w:rFonts w:cs="Calibri"/>
          <w:sz w:val="22"/>
          <w:szCs w:val="22"/>
        </w:rPr>
        <w:t xml:space="preserve"> of the </w:t>
      </w:r>
      <w:r w:rsidRPr="00A66F4C">
        <w:rPr>
          <w:rFonts w:cs="Calibri"/>
          <w:b/>
          <w:sz w:val="22"/>
          <w:szCs w:val="22"/>
        </w:rPr>
        <w:t>Parent/Student Handbook</w:t>
      </w:r>
      <w:r w:rsidRPr="00A66F4C">
        <w:rPr>
          <w:rFonts w:cs="Calibri"/>
          <w:sz w:val="22"/>
          <w:szCs w:val="22"/>
        </w:rPr>
        <w:t xml:space="preserve"> should be put in the binder.</w:t>
      </w:r>
    </w:p>
    <w:p w:rsidR="00753442" w:rsidRPr="00A66F4C" w:rsidRDefault="00753442" w:rsidP="00A86F06">
      <w:pPr>
        <w:pStyle w:val="ListParagraph"/>
        <w:ind w:left="1710"/>
        <w:rPr>
          <w:rFonts w:cs="Calibri"/>
          <w:sz w:val="22"/>
          <w:szCs w:val="22"/>
        </w:rPr>
      </w:pPr>
      <w:r w:rsidRPr="00A66F4C">
        <w:rPr>
          <w:rFonts w:cs="Calibri"/>
          <w:b/>
          <w:color w:val="FF0000"/>
          <w:sz w:val="22"/>
          <w:szCs w:val="22"/>
        </w:rPr>
        <w:tab/>
      </w:r>
      <w:r w:rsidR="001E3002" w:rsidRPr="00A66F4C">
        <w:rPr>
          <w:rFonts w:cs="Calibri"/>
          <w:b/>
          <w:sz w:val="22"/>
          <w:szCs w:val="22"/>
        </w:rPr>
        <w:t>PLEASE indicate on which pages the following can be found:</w:t>
      </w:r>
      <w:r w:rsidRPr="00A66F4C">
        <w:rPr>
          <w:rFonts w:cs="Calibri"/>
          <w:sz w:val="22"/>
          <w:szCs w:val="22"/>
        </w:rPr>
        <w:t xml:space="preserve"> </w:t>
      </w:r>
    </w:p>
    <w:p w:rsidR="001E3002" w:rsidRPr="00A66F4C" w:rsidRDefault="001E3002" w:rsidP="008C682F">
      <w:pPr>
        <w:pStyle w:val="ListParagraph"/>
        <w:numPr>
          <w:ilvl w:val="2"/>
          <w:numId w:val="3"/>
        </w:numPr>
        <w:ind w:left="2520"/>
        <w:rPr>
          <w:rFonts w:cs="Calibri"/>
          <w:sz w:val="22"/>
          <w:szCs w:val="22"/>
        </w:rPr>
      </w:pPr>
      <w:r w:rsidRPr="00A66F4C">
        <w:rPr>
          <w:rFonts w:cs="Calibri"/>
          <w:sz w:val="22"/>
          <w:szCs w:val="22"/>
        </w:rPr>
        <w:t>Cover Page with Parish name, address, website link, and phone number  p. ___</w:t>
      </w:r>
    </w:p>
    <w:p w:rsidR="00E16583" w:rsidRPr="00A66F4C" w:rsidRDefault="00E16583" w:rsidP="008C682F">
      <w:pPr>
        <w:pStyle w:val="ListParagraph"/>
        <w:numPr>
          <w:ilvl w:val="2"/>
          <w:numId w:val="3"/>
        </w:numPr>
        <w:ind w:left="2520"/>
        <w:rPr>
          <w:rFonts w:cs="Calibri"/>
          <w:sz w:val="22"/>
          <w:szCs w:val="22"/>
        </w:rPr>
      </w:pPr>
      <w:r w:rsidRPr="00A66F4C">
        <w:rPr>
          <w:rFonts w:cs="Calibri"/>
          <w:sz w:val="22"/>
          <w:szCs w:val="22"/>
        </w:rPr>
        <w:t>Welcome from the parish/</w:t>
      </w:r>
      <w:r w:rsidR="005D4910">
        <w:rPr>
          <w:rFonts w:cs="Calibri"/>
          <w:sz w:val="22"/>
          <w:szCs w:val="22"/>
        </w:rPr>
        <w:t>FF/RE</w:t>
      </w:r>
      <w:r w:rsidRPr="00A66F4C">
        <w:rPr>
          <w:rFonts w:cs="Calibri"/>
          <w:sz w:val="22"/>
          <w:szCs w:val="22"/>
        </w:rPr>
        <w:t xml:space="preserve"> [include parents are the primary educator of their children and the parish and </w:t>
      </w:r>
      <w:r w:rsidR="005D4910">
        <w:rPr>
          <w:rFonts w:cs="Calibri"/>
          <w:sz w:val="22"/>
          <w:szCs w:val="22"/>
        </w:rPr>
        <w:t>FF/RE</w:t>
      </w:r>
      <w:r w:rsidRPr="00A66F4C">
        <w:rPr>
          <w:rFonts w:cs="Calibri"/>
          <w:sz w:val="22"/>
          <w:szCs w:val="22"/>
        </w:rPr>
        <w:t xml:space="preserve"> program are here to assist them in this responsibility]  p. ___</w:t>
      </w:r>
    </w:p>
    <w:p w:rsidR="001E3002" w:rsidRPr="00A66F4C" w:rsidRDefault="001E3002" w:rsidP="008C682F">
      <w:pPr>
        <w:pStyle w:val="ListParagraph"/>
        <w:numPr>
          <w:ilvl w:val="2"/>
          <w:numId w:val="3"/>
        </w:numPr>
        <w:ind w:left="2520"/>
        <w:rPr>
          <w:rFonts w:cs="Calibri"/>
          <w:sz w:val="22"/>
          <w:szCs w:val="22"/>
        </w:rPr>
      </w:pPr>
      <w:r w:rsidRPr="00A66F4C">
        <w:rPr>
          <w:rFonts w:cs="Calibri"/>
          <w:sz w:val="22"/>
          <w:szCs w:val="22"/>
        </w:rPr>
        <w:t>Staff  with title of their position p. ___</w:t>
      </w:r>
    </w:p>
    <w:p w:rsidR="001E3002" w:rsidRPr="00A66F4C" w:rsidRDefault="001E3002" w:rsidP="008C682F">
      <w:pPr>
        <w:pStyle w:val="ListParagraph"/>
        <w:numPr>
          <w:ilvl w:val="2"/>
          <w:numId w:val="3"/>
        </w:numPr>
        <w:ind w:left="2520"/>
        <w:rPr>
          <w:rFonts w:cs="Calibri"/>
          <w:sz w:val="22"/>
          <w:szCs w:val="22"/>
        </w:rPr>
      </w:pPr>
      <w:r w:rsidRPr="00A66F4C">
        <w:rPr>
          <w:rFonts w:cs="Calibri"/>
          <w:sz w:val="22"/>
          <w:szCs w:val="22"/>
        </w:rPr>
        <w:t>Catechists for each grade and phone number p. ___</w:t>
      </w:r>
    </w:p>
    <w:p w:rsidR="00753442" w:rsidRPr="00A66F4C" w:rsidRDefault="00753442" w:rsidP="008C682F">
      <w:pPr>
        <w:pStyle w:val="ListParagraph"/>
        <w:numPr>
          <w:ilvl w:val="2"/>
          <w:numId w:val="3"/>
        </w:numPr>
        <w:ind w:left="2520"/>
        <w:rPr>
          <w:rFonts w:cs="Calibri"/>
          <w:sz w:val="22"/>
          <w:szCs w:val="22"/>
        </w:rPr>
      </w:pPr>
      <w:r w:rsidRPr="00A66F4C">
        <w:rPr>
          <w:rFonts w:cs="Calibri"/>
          <w:sz w:val="22"/>
          <w:szCs w:val="22"/>
        </w:rPr>
        <w:t>Mission</w:t>
      </w:r>
      <w:r w:rsidR="00A86F06" w:rsidRPr="00A66F4C">
        <w:rPr>
          <w:rFonts w:cs="Calibri"/>
          <w:sz w:val="22"/>
          <w:szCs w:val="22"/>
        </w:rPr>
        <w:t xml:space="preserve"> p. ___</w:t>
      </w:r>
    </w:p>
    <w:p w:rsidR="00753442" w:rsidRPr="00A66F4C" w:rsidRDefault="00A86F06" w:rsidP="008C682F">
      <w:pPr>
        <w:pStyle w:val="ListParagraph"/>
        <w:numPr>
          <w:ilvl w:val="2"/>
          <w:numId w:val="3"/>
        </w:numPr>
        <w:ind w:left="2520"/>
        <w:rPr>
          <w:rFonts w:cs="Calibri"/>
          <w:sz w:val="22"/>
          <w:szCs w:val="22"/>
        </w:rPr>
      </w:pPr>
      <w:r w:rsidRPr="00A66F4C">
        <w:rPr>
          <w:rFonts w:cs="Calibri"/>
          <w:sz w:val="22"/>
          <w:szCs w:val="22"/>
        </w:rPr>
        <w:t>Vision p. ___</w:t>
      </w:r>
    </w:p>
    <w:p w:rsidR="00753442" w:rsidRPr="00A66F4C" w:rsidRDefault="00753442" w:rsidP="008C682F">
      <w:pPr>
        <w:pStyle w:val="ListParagraph"/>
        <w:numPr>
          <w:ilvl w:val="2"/>
          <w:numId w:val="3"/>
        </w:numPr>
        <w:ind w:left="2520"/>
        <w:rPr>
          <w:rFonts w:cs="Calibri"/>
          <w:sz w:val="22"/>
          <w:szCs w:val="22"/>
        </w:rPr>
      </w:pPr>
      <w:r w:rsidRPr="00A66F4C">
        <w:rPr>
          <w:rFonts w:cs="Calibri"/>
          <w:sz w:val="22"/>
          <w:szCs w:val="22"/>
        </w:rPr>
        <w:t>Core values p. ___</w:t>
      </w:r>
    </w:p>
    <w:p w:rsidR="00E16583" w:rsidRPr="00711BEB" w:rsidRDefault="00E16583" w:rsidP="008C682F">
      <w:pPr>
        <w:pStyle w:val="ListParagraph"/>
        <w:numPr>
          <w:ilvl w:val="2"/>
          <w:numId w:val="3"/>
        </w:numPr>
        <w:ind w:left="2520"/>
        <w:rPr>
          <w:rFonts w:cs="Calibri"/>
          <w:b/>
          <w:sz w:val="22"/>
          <w:szCs w:val="22"/>
        </w:rPr>
      </w:pPr>
      <w:r w:rsidRPr="00711BEB">
        <w:rPr>
          <w:rFonts w:cs="Calibri"/>
          <w:b/>
          <w:sz w:val="22"/>
          <w:szCs w:val="22"/>
        </w:rPr>
        <w:t>Policies</w:t>
      </w:r>
      <w:r w:rsidR="00F44A9F" w:rsidRPr="00711BEB">
        <w:rPr>
          <w:rFonts w:cs="Calibri"/>
          <w:b/>
          <w:sz w:val="22"/>
          <w:szCs w:val="22"/>
        </w:rPr>
        <w:t xml:space="preserve"> </w:t>
      </w:r>
      <w:r w:rsidR="00365877" w:rsidRPr="00711BEB">
        <w:rPr>
          <w:rFonts w:cs="Calibri"/>
          <w:b/>
          <w:sz w:val="22"/>
          <w:szCs w:val="22"/>
        </w:rPr>
        <w:t>or</w:t>
      </w:r>
      <w:r w:rsidR="00F44A9F" w:rsidRPr="00711BEB">
        <w:rPr>
          <w:rFonts w:cs="Calibri"/>
          <w:b/>
          <w:sz w:val="22"/>
          <w:szCs w:val="22"/>
        </w:rPr>
        <w:t xml:space="preserve"> </w:t>
      </w:r>
      <w:r w:rsidR="00365877" w:rsidRPr="00711BEB">
        <w:rPr>
          <w:rFonts w:cs="Calibri"/>
          <w:b/>
          <w:sz w:val="22"/>
          <w:szCs w:val="22"/>
        </w:rPr>
        <w:t xml:space="preserve">Parish </w:t>
      </w:r>
      <w:r w:rsidR="005D4910">
        <w:rPr>
          <w:rFonts w:cs="Calibri"/>
          <w:b/>
          <w:sz w:val="22"/>
          <w:szCs w:val="22"/>
        </w:rPr>
        <w:t>FF/</w:t>
      </w:r>
      <w:r w:rsidR="00365877" w:rsidRPr="00711BEB">
        <w:rPr>
          <w:rFonts w:cs="Calibri"/>
          <w:b/>
          <w:sz w:val="22"/>
          <w:szCs w:val="22"/>
        </w:rPr>
        <w:t xml:space="preserve">RE </w:t>
      </w:r>
      <w:r w:rsidR="00F44A9F" w:rsidRPr="00711BEB">
        <w:rPr>
          <w:rFonts w:cs="Calibri"/>
          <w:b/>
          <w:sz w:val="22"/>
          <w:szCs w:val="22"/>
        </w:rPr>
        <w:t>Procedures</w:t>
      </w:r>
    </w:p>
    <w:p w:rsidR="00E16583" w:rsidRPr="00A66F4C" w:rsidRDefault="00F44A9F" w:rsidP="008C682F">
      <w:pPr>
        <w:pStyle w:val="ListParagraph"/>
        <w:numPr>
          <w:ilvl w:val="2"/>
          <w:numId w:val="3"/>
        </w:numPr>
        <w:rPr>
          <w:rFonts w:cs="Calibri"/>
          <w:sz w:val="22"/>
          <w:szCs w:val="22"/>
        </w:rPr>
      </w:pPr>
      <w:r w:rsidRPr="00A66F4C">
        <w:rPr>
          <w:rFonts w:cs="Calibri"/>
          <w:sz w:val="22"/>
          <w:szCs w:val="22"/>
        </w:rPr>
        <w:t>Diocesan curriculum instructional policy include  30-35 hours for each grade level</w:t>
      </w:r>
      <w:r w:rsidR="002D0AF3" w:rsidRPr="00A66F4C">
        <w:rPr>
          <w:rFonts w:cs="Calibri"/>
          <w:sz w:val="22"/>
          <w:szCs w:val="22"/>
        </w:rPr>
        <w:t xml:space="preserve"> p. ___</w:t>
      </w:r>
    </w:p>
    <w:p w:rsidR="00365877" w:rsidRPr="00A66F4C" w:rsidRDefault="00365877" w:rsidP="008C682F">
      <w:pPr>
        <w:pStyle w:val="ListParagraph"/>
        <w:numPr>
          <w:ilvl w:val="2"/>
          <w:numId w:val="3"/>
        </w:numPr>
        <w:rPr>
          <w:rFonts w:cs="Calibri"/>
          <w:sz w:val="22"/>
          <w:szCs w:val="22"/>
        </w:rPr>
      </w:pPr>
      <w:r w:rsidRPr="00A66F4C">
        <w:rPr>
          <w:rFonts w:cs="Calibri"/>
          <w:sz w:val="22"/>
          <w:szCs w:val="22"/>
        </w:rPr>
        <w:t>Procedure for Sacraments (explain it is a special time for the children, requirements for attending meetings)</w:t>
      </w:r>
      <w:r w:rsidR="002D0AF3" w:rsidRPr="00A66F4C">
        <w:rPr>
          <w:rFonts w:cs="Calibri"/>
          <w:sz w:val="22"/>
          <w:szCs w:val="22"/>
        </w:rPr>
        <w:t xml:space="preserve"> p. ___</w:t>
      </w:r>
    </w:p>
    <w:p w:rsidR="00F44A9F" w:rsidRPr="00A66F4C" w:rsidRDefault="00365877" w:rsidP="008C682F">
      <w:pPr>
        <w:pStyle w:val="ListParagraph"/>
        <w:numPr>
          <w:ilvl w:val="2"/>
          <w:numId w:val="3"/>
        </w:numPr>
        <w:rPr>
          <w:rFonts w:cs="Calibri"/>
          <w:sz w:val="22"/>
          <w:szCs w:val="22"/>
        </w:rPr>
      </w:pPr>
      <w:r w:rsidRPr="00A66F4C">
        <w:rPr>
          <w:rFonts w:cs="Calibri"/>
          <w:sz w:val="22"/>
          <w:szCs w:val="22"/>
        </w:rPr>
        <w:t>Times and Dates of classes for the different levels (Grades 1-6, MS, HS)</w:t>
      </w:r>
      <w:r w:rsidR="002D0AF3" w:rsidRPr="00A66F4C">
        <w:rPr>
          <w:rFonts w:cs="Calibri"/>
          <w:sz w:val="22"/>
          <w:szCs w:val="22"/>
        </w:rPr>
        <w:t xml:space="preserve"> p. ___</w:t>
      </w:r>
    </w:p>
    <w:p w:rsidR="00365877" w:rsidRPr="00A66F4C" w:rsidRDefault="00365877" w:rsidP="008C682F">
      <w:pPr>
        <w:pStyle w:val="ListParagraph"/>
        <w:numPr>
          <w:ilvl w:val="2"/>
          <w:numId w:val="3"/>
        </w:numPr>
        <w:rPr>
          <w:rFonts w:cs="Calibri"/>
          <w:sz w:val="22"/>
          <w:szCs w:val="22"/>
        </w:rPr>
      </w:pPr>
      <w:r w:rsidRPr="00A66F4C">
        <w:rPr>
          <w:rFonts w:cs="Calibri"/>
          <w:sz w:val="22"/>
          <w:szCs w:val="22"/>
        </w:rPr>
        <w:t xml:space="preserve">Youth Ministry – explanation, when it meets, events, </w:t>
      </w:r>
      <w:proofErr w:type="spellStart"/>
      <w:r w:rsidRPr="00A66F4C">
        <w:rPr>
          <w:rFonts w:cs="Calibri"/>
          <w:sz w:val="22"/>
          <w:szCs w:val="22"/>
        </w:rPr>
        <w:t>etc</w:t>
      </w:r>
      <w:proofErr w:type="spellEnd"/>
    </w:p>
    <w:p w:rsidR="00365877" w:rsidRPr="00A66F4C" w:rsidRDefault="002D0AF3" w:rsidP="008C682F">
      <w:pPr>
        <w:pStyle w:val="ListParagraph"/>
        <w:numPr>
          <w:ilvl w:val="2"/>
          <w:numId w:val="3"/>
        </w:numPr>
        <w:rPr>
          <w:rFonts w:cs="Calibri"/>
          <w:sz w:val="22"/>
          <w:szCs w:val="22"/>
        </w:rPr>
      </w:pPr>
      <w:r w:rsidRPr="00A66F4C">
        <w:rPr>
          <w:rFonts w:cs="Calibri"/>
          <w:sz w:val="22"/>
          <w:szCs w:val="22"/>
        </w:rPr>
        <w:t>Cancellation of Classes p. ___</w:t>
      </w:r>
    </w:p>
    <w:p w:rsidR="002D0AF3" w:rsidRPr="00A66F4C" w:rsidRDefault="002D0AF3" w:rsidP="008C682F">
      <w:pPr>
        <w:pStyle w:val="ListParagraph"/>
        <w:numPr>
          <w:ilvl w:val="2"/>
          <w:numId w:val="3"/>
        </w:numPr>
        <w:rPr>
          <w:rFonts w:cs="Calibri"/>
          <w:sz w:val="22"/>
          <w:szCs w:val="22"/>
        </w:rPr>
      </w:pPr>
      <w:r w:rsidRPr="00A66F4C">
        <w:rPr>
          <w:rFonts w:cs="Calibri"/>
          <w:sz w:val="22"/>
          <w:szCs w:val="22"/>
        </w:rPr>
        <w:t>Code of Conduct for Students (procedure for contacting parents p. ___</w:t>
      </w:r>
    </w:p>
    <w:p w:rsidR="00753442" w:rsidRDefault="00594620" w:rsidP="008C682F">
      <w:pPr>
        <w:pStyle w:val="ListParagraph"/>
        <w:numPr>
          <w:ilvl w:val="2"/>
          <w:numId w:val="3"/>
        </w:numPr>
        <w:rPr>
          <w:rFonts w:cs="Calibri"/>
          <w:sz w:val="22"/>
          <w:szCs w:val="22"/>
        </w:rPr>
      </w:pPr>
      <w:r w:rsidRPr="00A66F4C">
        <w:rPr>
          <w:rFonts w:cs="Calibri"/>
          <w:sz w:val="22"/>
          <w:szCs w:val="22"/>
        </w:rPr>
        <w:t>Discipline procedure  p. ___</w:t>
      </w:r>
    </w:p>
    <w:p w:rsidR="00BE73E2" w:rsidRPr="00A66F4C" w:rsidRDefault="00BE73E2" w:rsidP="008C682F">
      <w:pPr>
        <w:pStyle w:val="ListParagraph"/>
        <w:numPr>
          <w:ilvl w:val="2"/>
          <w:numId w:val="3"/>
        </w:numPr>
        <w:rPr>
          <w:rFonts w:cs="Calibri"/>
          <w:sz w:val="22"/>
          <w:szCs w:val="22"/>
        </w:rPr>
      </w:pPr>
      <w:r>
        <w:rPr>
          <w:rFonts w:cs="Calibri"/>
          <w:sz w:val="22"/>
          <w:szCs w:val="22"/>
        </w:rPr>
        <w:t xml:space="preserve">Procedure for student </w:t>
      </w:r>
      <w:r w:rsidR="00BE74F6">
        <w:rPr>
          <w:rFonts w:cs="Calibri"/>
          <w:sz w:val="22"/>
          <w:szCs w:val="22"/>
        </w:rPr>
        <w:t>evaluation p</w:t>
      </w:r>
      <w:r>
        <w:rPr>
          <w:rFonts w:cs="Calibri"/>
          <w:sz w:val="22"/>
          <w:szCs w:val="22"/>
        </w:rPr>
        <w:t xml:space="preserve">. </w:t>
      </w:r>
      <w:r>
        <w:rPr>
          <w:rFonts w:cs="Calibri"/>
          <w:sz w:val="22"/>
          <w:szCs w:val="22"/>
          <w:u w:val="single"/>
        </w:rPr>
        <w:t xml:space="preserve">    </w:t>
      </w:r>
      <w:r w:rsidR="00461F20">
        <w:rPr>
          <w:rFonts w:cs="Calibri"/>
          <w:sz w:val="22"/>
          <w:szCs w:val="22"/>
          <w:u w:val="single"/>
        </w:rPr>
        <w:t xml:space="preserve">   </w:t>
      </w:r>
      <w:r w:rsidR="00461F20">
        <w:rPr>
          <w:rFonts w:cs="Calibri"/>
          <w:sz w:val="22"/>
          <w:szCs w:val="22"/>
        </w:rPr>
        <w:t xml:space="preserve">   [Samples found in 2.6b, 2.6c]</w:t>
      </w:r>
    </w:p>
    <w:p w:rsidR="00BE73E2" w:rsidRDefault="008A4A37" w:rsidP="008C682F">
      <w:pPr>
        <w:pStyle w:val="ListParagraph"/>
        <w:numPr>
          <w:ilvl w:val="2"/>
          <w:numId w:val="3"/>
        </w:numPr>
        <w:ind w:left="2520"/>
        <w:rPr>
          <w:rFonts w:cs="Calibri"/>
          <w:sz w:val="22"/>
          <w:szCs w:val="22"/>
        </w:rPr>
      </w:pPr>
      <w:r>
        <w:rPr>
          <w:rFonts w:cs="Calibri"/>
          <w:sz w:val="22"/>
          <w:szCs w:val="22"/>
        </w:rPr>
        <w:t>P</w:t>
      </w:r>
      <w:r w:rsidR="00753442" w:rsidRPr="00A66F4C">
        <w:rPr>
          <w:rFonts w:cs="Calibri"/>
          <w:sz w:val="22"/>
          <w:szCs w:val="22"/>
        </w:rPr>
        <w:t>rocedures, emergency/cancellation information,  p. ___</w:t>
      </w:r>
    </w:p>
    <w:p w:rsidR="00BE73E2" w:rsidRPr="00BE73E2" w:rsidRDefault="00BE73E2" w:rsidP="00BE73E2">
      <w:pPr>
        <w:pStyle w:val="ListParagraph"/>
        <w:ind w:left="2520"/>
        <w:rPr>
          <w:rFonts w:cs="Calibri"/>
          <w:sz w:val="22"/>
          <w:szCs w:val="22"/>
        </w:rPr>
      </w:pPr>
      <w:r>
        <w:rPr>
          <w:rFonts w:cs="Calibri"/>
          <w:sz w:val="22"/>
          <w:szCs w:val="22"/>
        </w:rPr>
        <w:t>(</w:t>
      </w:r>
      <w:proofErr w:type="gramStart"/>
      <w:r w:rsidR="00163151">
        <w:rPr>
          <w:rFonts w:cs="Calibri"/>
          <w:sz w:val="22"/>
          <w:szCs w:val="22"/>
        </w:rPr>
        <w:t>a</w:t>
      </w:r>
      <w:proofErr w:type="gramEnd"/>
      <w:r w:rsidR="00163151">
        <w:rPr>
          <w:rFonts w:cs="Calibri"/>
          <w:sz w:val="22"/>
          <w:szCs w:val="22"/>
        </w:rPr>
        <w:t xml:space="preserve"> </w:t>
      </w:r>
      <w:r>
        <w:rPr>
          <w:rFonts w:cs="Calibri"/>
          <w:sz w:val="22"/>
          <w:szCs w:val="22"/>
        </w:rPr>
        <w:t>sample progress report is provided  template 2.6b)</w:t>
      </w:r>
    </w:p>
    <w:p w:rsidR="00190991" w:rsidRDefault="00823BA4" w:rsidP="008C682F">
      <w:pPr>
        <w:pStyle w:val="ListParagraph"/>
        <w:numPr>
          <w:ilvl w:val="2"/>
          <w:numId w:val="3"/>
        </w:numPr>
        <w:ind w:left="2520"/>
        <w:rPr>
          <w:rFonts w:cs="Calibri"/>
          <w:sz w:val="22"/>
          <w:szCs w:val="22"/>
        </w:rPr>
      </w:pPr>
      <w:r w:rsidRPr="00A66F4C">
        <w:rPr>
          <w:rFonts w:cs="Calibri"/>
          <w:sz w:val="22"/>
          <w:szCs w:val="22"/>
        </w:rPr>
        <w:t xml:space="preserve"> </w:t>
      </w:r>
      <w:r w:rsidR="008A4A37">
        <w:rPr>
          <w:rFonts w:cs="Calibri"/>
          <w:sz w:val="22"/>
          <w:szCs w:val="22"/>
        </w:rPr>
        <w:t xml:space="preserve">The </w:t>
      </w:r>
      <w:r w:rsidRPr="00A66F4C">
        <w:rPr>
          <w:rFonts w:cs="Calibri"/>
          <w:sz w:val="22"/>
          <w:szCs w:val="22"/>
        </w:rPr>
        <w:t xml:space="preserve">tuition, billing and collection procedures, p. </w:t>
      </w:r>
    </w:p>
    <w:p w:rsidR="00CB6B7D" w:rsidRPr="00DA7926" w:rsidRDefault="00CB6B7D" w:rsidP="00CB6B7D">
      <w:pPr>
        <w:pStyle w:val="ListParagraph"/>
        <w:ind w:left="2520"/>
        <w:rPr>
          <w:rFonts w:cs="Calibri"/>
          <w:sz w:val="18"/>
          <w:szCs w:val="22"/>
          <w:u w:val="single"/>
        </w:rPr>
      </w:pPr>
    </w:p>
    <w:p w:rsidR="00CB6B7D" w:rsidRPr="00DA7926" w:rsidRDefault="00CB6B7D" w:rsidP="00CB6B7D">
      <w:pPr>
        <w:pStyle w:val="ListParagraph"/>
        <w:ind w:left="2520"/>
        <w:rPr>
          <w:rFonts w:cs="Calibri"/>
          <w:sz w:val="18"/>
          <w:szCs w:val="22"/>
        </w:rPr>
      </w:pPr>
    </w:p>
    <w:p w:rsidR="00EA5E14" w:rsidRDefault="001903FD" w:rsidP="008C682F">
      <w:pPr>
        <w:pStyle w:val="ListParagraph"/>
        <w:numPr>
          <w:ilvl w:val="0"/>
          <w:numId w:val="3"/>
        </w:numPr>
        <w:ind w:left="1260"/>
        <w:rPr>
          <w:rFonts w:cs="Calibri"/>
          <w:sz w:val="22"/>
          <w:szCs w:val="22"/>
        </w:rPr>
      </w:pPr>
      <w:r w:rsidRPr="001903FD">
        <w:rPr>
          <w:rFonts w:cs="Calibri"/>
          <w:b/>
          <w:sz w:val="22"/>
          <w:szCs w:val="22"/>
        </w:rPr>
        <w:t>2.7</w:t>
      </w:r>
      <w:r>
        <w:rPr>
          <w:rFonts w:cs="Calibri"/>
          <w:sz w:val="22"/>
          <w:szCs w:val="22"/>
        </w:rPr>
        <w:t xml:space="preserve"> </w:t>
      </w:r>
      <w:r w:rsidRPr="00EE4A33">
        <w:rPr>
          <w:rFonts w:cs="Calibri"/>
          <w:b/>
          <w:sz w:val="22"/>
          <w:szCs w:val="22"/>
        </w:rPr>
        <w:t>Communication</w:t>
      </w:r>
      <w:r w:rsidR="00144ECE" w:rsidRPr="00144ECE">
        <w:rPr>
          <w:rFonts w:cs="Calibri"/>
          <w:b/>
          <w:sz w:val="22"/>
          <w:szCs w:val="22"/>
        </w:rPr>
        <w:t xml:space="preserve"> </w:t>
      </w:r>
      <w:r>
        <w:rPr>
          <w:rFonts w:cs="Calibri"/>
          <w:b/>
          <w:sz w:val="22"/>
          <w:szCs w:val="22"/>
        </w:rPr>
        <w:t xml:space="preserve">with </w:t>
      </w:r>
      <w:r w:rsidR="00144ECE" w:rsidRPr="00144ECE">
        <w:rPr>
          <w:rFonts w:cs="Calibri"/>
          <w:b/>
          <w:sz w:val="22"/>
          <w:szCs w:val="22"/>
        </w:rPr>
        <w:t>Parents regarding Student Progress</w:t>
      </w:r>
      <w:r w:rsidR="00BD7D57">
        <w:rPr>
          <w:rFonts w:cs="Calibri"/>
          <w:sz w:val="22"/>
          <w:szCs w:val="22"/>
        </w:rPr>
        <w:t xml:space="preserve">: </w:t>
      </w:r>
      <w:r>
        <w:rPr>
          <w:rFonts w:cs="Calibri"/>
          <w:sz w:val="22"/>
          <w:szCs w:val="22"/>
        </w:rPr>
        <w:t>Communicating periodically with parents</w:t>
      </w:r>
      <w:r w:rsidR="00EE4A33">
        <w:rPr>
          <w:rFonts w:cs="Calibri"/>
          <w:sz w:val="22"/>
          <w:szCs w:val="22"/>
        </w:rPr>
        <w:t xml:space="preserve"> on the progress of their </w:t>
      </w:r>
      <w:proofErr w:type="gramStart"/>
      <w:r w:rsidR="00EE4A33">
        <w:rPr>
          <w:rFonts w:cs="Calibri"/>
          <w:sz w:val="22"/>
          <w:szCs w:val="22"/>
        </w:rPr>
        <w:t>child(</w:t>
      </w:r>
      <w:proofErr w:type="spellStart"/>
      <w:proofErr w:type="gramEnd"/>
      <w:r w:rsidR="00EE4A33">
        <w:rPr>
          <w:rFonts w:cs="Calibri"/>
          <w:sz w:val="22"/>
          <w:szCs w:val="22"/>
        </w:rPr>
        <w:t>ren</w:t>
      </w:r>
      <w:proofErr w:type="spellEnd"/>
      <w:r w:rsidR="00EE4A33">
        <w:rPr>
          <w:rFonts w:cs="Calibri"/>
          <w:sz w:val="22"/>
          <w:szCs w:val="22"/>
        </w:rPr>
        <w:t>)</w:t>
      </w:r>
      <w:r>
        <w:rPr>
          <w:rFonts w:cs="Calibri"/>
          <w:sz w:val="22"/>
          <w:szCs w:val="22"/>
        </w:rPr>
        <w:t xml:space="preserve"> is essential.  Ensuring parents that each child is </w:t>
      </w:r>
      <w:r w:rsidR="00EE4A33">
        <w:rPr>
          <w:rFonts w:cs="Calibri"/>
          <w:sz w:val="22"/>
          <w:szCs w:val="22"/>
        </w:rPr>
        <w:t>valued and recognized can be expressed in several ways.  Progress reports are one way to reach out to all parents.</w:t>
      </w:r>
      <w:r>
        <w:rPr>
          <w:rFonts w:cs="Calibri"/>
          <w:sz w:val="22"/>
          <w:szCs w:val="22"/>
        </w:rPr>
        <w:t xml:space="preserve">    </w:t>
      </w:r>
    </w:p>
    <w:p w:rsidR="00144ECE" w:rsidRPr="00EA5E14" w:rsidRDefault="00144ECE" w:rsidP="00EA5E14">
      <w:pPr>
        <w:pStyle w:val="ListParagraph"/>
        <w:ind w:left="2520"/>
        <w:rPr>
          <w:rFonts w:cs="Calibri"/>
          <w:sz w:val="22"/>
          <w:szCs w:val="22"/>
        </w:rPr>
      </w:pPr>
    </w:p>
    <w:p w:rsidR="00EA5E14" w:rsidRPr="00740EB0" w:rsidRDefault="00EA5E14" w:rsidP="008C682F">
      <w:pPr>
        <w:pStyle w:val="ListParagraph"/>
        <w:numPr>
          <w:ilvl w:val="0"/>
          <w:numId w:val="3"/>
        </w:numPr>
        <w:rPr>
          <w:rFonts w:cs="Calibri"/>
          <w:sz w:val="22"/>
          <w:szCs w:val="22"/>
        </w:rPr>
      </w:pPr>
      <w:r w:rsidRPr="00A66F4C">
        <w:rPr>
          <w:rFonts w:cs="Calibri"/>
          <w:b/>
          <w:sz w:val="22"/>
          <w:szCs w:val="22"/>
        </w:rPr>
        <w:t>Observed in Binder</w:t>
      </w:r>
    </w:p>
    <w:p w:rsidR="00711BEB" w:rsidRDefault="00711BEB" w:rsidP="00711BEB">
      <w:pPr>
        <w:pStyle w:val="ListParagraph"/>
        <w:numPr>
          <w:ilvl w:val="0"/>
          <w:numId w:val="3"/>
        </w:numPr>
        <w:ind w:left="2160"/>
        <w:rPr>
          <w:rFonts w:cs="Calibri"/>
          <w:sz w:val="22"/>
          <w:szCs w:val="22"/>
        </w:rPr>
      </w:pPr>
      <w:r>
        <w:rPr>
          <w:rFonts w:cs="Calibri"/>
          <w:sz w:val="22"/>
          <w:szCs w:val="22"/>
        </w:rPr>
        <w:t xml:space="preserve">[Please put the summary sheet and progress report used by the parish </w:t>
      </w:r>
      <w:r w:rsidR="005D4910">
        <w:rPr>
          <w:rFonts w:cs="Calibri"/>
          <w:sz w:val="22"/>
          <w:szCs w:val="22"/>
        </w:rPr>
        <w:t>FF/RE</w:t>
      </w:r>
      <w:r>
        <w:rPr>
          <w:rFonts w:cs="Calibri"/>
          <w:sz w:val="22"/>
          <w:szCs w:val="22"/>
        </w:rPr>
        <w:t xml:space="preserve"> in this binder.]</w:t>
      </w:r>
    </w:p>
    <w:p w:rsidR="00EE4A33" w:rsidRDefault="00711BEB" w:rsidP="00CF2858">
      <w:pPr>
        <w:pStyle w:val="ListParagraph"/>
        <w:ind w:left="2160"/>
        <w:rPr>
          <w:rFonts w:cs="Calibri"/>
          <w:sz w:val="22"/>
          <w:szCs w:val="22"/>
        </w:rPr>
      </w:pPr>
      <w:r>
        <w:rPr>
          <w:rFonts w:cs="Calibri"/>
          <w:b/>
          <w:sz w:val="22"/>
          <w:szCs w:val="22"/>
        </w:rPr>
        <w:t xml:space="preserve">* </w:t>
      </w:r>
      <w:r w:rsidR="00CF2858">
        <w:rPr>
          <w:rFonts w:cs="Calibri"/>
          <w:b/>
          <w:sz w:val="22"/>
          <w:szCs w:val="22"/>
        </w:rPr>
        <w:t>T</w:t>
      </w:r>
      <w:r w:rsidR="001903FD">
        <w:rPr>
          <w:rFonts w:cs="Calibri"/>
          <w:b/>
          <w:sz w:val="22"/>
          <w:szCs w:val="22"/>
        </w:rPr>
        <w:t>emplate 2.7a &amp; 27</w:t>
      </w:r>
      <w:r w:rsidR="00BD7D57">
        <w:rPr>
          <w:rFonts w:cs="Calibri"/>
          <w:b/>
          <w:sz w:val="22"/>
          <w:szCs w:val="22"/>
        </w:rPr>
        <w:t>b</w:t>
      </w:r>
      <w:r w:rsidR="002A16C7">
        <w:rPr>
          <w:rFonts w:cs="Calibri"/>
          <w:b/>
          <w:sz w:val="22"/>
          <w:szCs w:val="22"/>
        </w:rPr>
        <w:t xml:space="preserve"> </w:t>
      </w:r>
      <w:r w:rsidR="00CF2858" w:rsidRPr="00BB7124">
        <w:rPr>
          <w:rFonts w:cs="Calibri"/>
          <w:b/>
          <w:sz w:val="22"/>
          <w:szCs w:val="22"/>
          <w:u w:val="single"/>
        </w:rPr>
        <w:t>SAMPLE</w:t>
      </w:r>
      <w:r w:rsidR="00CF2858">
        <w:rPr>
          <w:rFonts w:cs="Calibri"/>
          <w:b/>
          <w:sz w:val="22"/>
          <w:szCs w:val="22"/>
        </w:rPr>
        <w:t xml:space="preserve"> </w:t>
      </w:r>
      <w:r w:rsidR="002A16C7">
        <w:rPr>
          <w:rFonts w:cs="Calibri"/>
          <w:b/>
          <w:sz w:val="22"/>
          <w:szCs w:val="22"/>
        </w:rPr>
        <w:t xml:space="preserve">Summary Sheet for Progress Report and </w:t>
      </w:r>
      <w:r w:rsidR="00EE4A33">
        <w:rPr>
          <w:rFonts w:cs="Calibri"/>
          <w:b/>
          <w:sz w:val="22"/>
          <w:szCs w:val="22"/>
        </w:rPr>
        <w:t xml:space="preserve">actual sample of a </w:t>
      </w:r>
      <w:r w:rsidR="00EA5E14">
        <w:rPr>
          <w:rFonts w:cs="Calibri"/>
          <w:b/>
          <w:sz w:val="22"/>
          <w:szCs w:val="22"/>
        </w:rPr>
        <w:t xml:space="preserve">Progress </w:t>
      </w:r>
      <w:proofErr w:type="gramStart"/>
      <w:r w:rsidR="00EA5E14">
        <w:rPr>
          <w:rFonts w:cs="Calibri"/>
          <w:b/>
          <w:sz w:val="22"/>
          <w:szCs w:val="22"/>
        </w:rPr>
        <w:t>Report</w:t>
      </w:r>
      <w:r w:rsidR="00EE4A33">
        <w:rPr>
          <w:rFonts w:cs="Calibri"/>
          <w:sz w:val="22"/>
          <w:szCs w:val="22"/>
        </w:rPr>
        <w:t xml:space="preserve">  -</w:t>
      </w:r>
      <w:proofErr w:type="gramEnd"/>
      <w:r w:rsidR="00EE4A33">
        <w:rPr>
          <w:rFonts w:cs="Calibri"/>
          <w:sz w:val="22"/>
          <w:szCs w:val="22"/>
        </w:rPr>
        <w:t xml:space="preserve"> </w:t>
      </w:r>
      <w:r w:rsidR="002A16C7">
        <w:rPr>
          <w:rFonts w:cs="Calibri"/>
          <w:sz w:val="22"/>
          <w:szCs w:val="22"/>
        </w:rPr>
        <w:t>student</w:t>
      </w:r>
      <w:r w:rsidR="00CF2858">
        <w:rPr>
          <w:rFonts w:cs="Calibri"/>
          <w:sz w:val="22"/>
          <w:szCs w:val="22"/>
        </w:rPr>
        <w:t>’</w:t>
      </w:r>
      <w:r w:rsidR="002A16C7">
        <w:rPr>
          <w:rFonts w:cs="Calibri"/>
          <w:sz w:val="22"/>
          <w:szCs w:val="22"/>
        </w:rPr>
        <w:t>s progress</w:t>
      </w:r>
      <w:r w:rsidR="00EE4A33">
        <w:rPr>
          <w:rFonts w:cs="Calibri"/>
          <w:sz w:val="22"/>
          <w:szCs w:val="22"/>
        </w:rPr>
        <w:t xml:space="preserve"> report </w:t>
      </w:r>
      <w:r w:rsidR="002A16C7">
        <w:rPr>
          <w:rFonts w:cs="Calibri"/>
          <w:sz w:val="22"/>
          <w:szCs w:val="22"/>
        </w:rPr>
        <w:t xml:space="preserve"> each semester. </w:t>
      </w:r>
    </w:p>
    <w:p w:rsidR="002A16C7" w:rsidRPr="00CF2858" w:rsidRDefault="002A16C7" w:rsidP="00CF2858">
      <w:pPr>
        <w:pStyle w:val="ListParagraph"/>
        <w:ind w:left="2160"/>
        <w:rPr>
          <w:rFonts w:cs="Calibri"/>
          <w:sz w:val="22"/>
          <w:szCs w:val="22"/>
        </w:rPr>
      </w:pPr>
      <w:r>
        <w:rPr>
          <w:rFonts w:cs="Calibri"/>
          <w:sz w:val="22"/>
          <w:szCs w:val="22"/>
        </w:rPr>
        <w:t xml:space="preserve"> [These are </w:t>
      </w:r>
      <w:r w:rsidRPr="00BB7124">
        <w:rPr>
          <w:rFonts w:cs="Calibri"/>
          <w:b/>
          <w:sz w:val="22"/>
          <w:szCs w:val="22"/>
          <w:u w:val="single"/>
        </w:rPr>
        <w:t>SAMPLES</w:t>
      </w:r>
      <w:r>
        <w:rPr>
          <w:rFonts w:cs="Calibri"/>
          <w:sz w:val="22"/>
          <w:szCs w:val="22"/>
        </w:rPr>
        <w:t xml:space="preserve"> – if different format at your parish then please place in the binder]</w:t>
      </w:r>
    </w:p>
    <w:p w:rsidR="00CF2858" w:rsidRDefault="00CF2858" w:rsidP="00CF2858">
      <w:pPr>
        <w:pStyle w:val="ListParagraph"/>
        <w:ind w:left="2160"/>
        <w:rPr>
          <w:rFonts w:cs="Calibri"/>
          <w:sz w:val="22"/>
          <w:szCs w:val="22"/>
        </w:rPr>
      </w:pPr>
    </w:p>
    <w:p w:rsidR="00823BA4" w:rsidRPr="00A66F4C" w:rsidRDefault="00CF2858" w:rsidP="008C682F">
      <w:pPr>
        <w:pStyle w:val="ListParagraph"/>
        <w:numPr>
          <w:ilvl w:val="1"/>
          <w:numId w:val="3"/>
        </w:numPr>
        <w:ind w:left="1800"/>
        <w:rPr>
          <w:rFonts w:cs="Calibri"/>
          <w:sz w:val="22"/>
          <w:szCs w:val="22"/>
        </w:rPr>
      </w:pPr>
      <w:r>
        <w:rPr>
          <w:rFonts w:cs="Calibri"/>
          <w:b/>
          <w:sz w:val="22"/>
          <w:szCs w:val="22"/>
        </w:rPr>
        <w:t>Observe during the On-Site Visit</w:t>
      </w:r>
      <w:r>
        <w:rPr>
          <w:rFonts w:cs="Calibri"/>
          <w:sz w:val="22"/>
          <w:szCs w:val="22"/>
        </w:rPr>
        <w:t xml:space="preserve"> – progress reports on file that have been sent out this past year.</w:t>
      </w:r>
      <w:r w:rsidR="00823BA4" w:rsidRPr="00A66F4C">
        <w:rPr>
          <w:rFonts w:cs="Calibri"/>
          <w:sz w:val="22"/>
          <w:szCs w:val="22"/>
          <w:u w:val="single"/>
        </w:rPr>
        <w:t xml:space="preserve">     </w:t>
      </w:r>
    </w:p>
    <w:p w:rsidR="00753953" w:rsidRPr="00DA7926" w:rsidRDefault="00753953" w:rsidP="00594620">
      <w:pPr>
        <w:pStyle w:val="ListParagraph"/>
        <w:ind w:left="2520"/>
        <w:rPr>
          <w:rFonts w:cs="Calibri"/>
          <w:sz w:val="18"/>
          <w:szCs w:val="22"/>
        </w:rPr>
      </w:pPr>
    </w:p>
    <w:p w:rsidR="00D1002D" w:rsidRPr="00DA7926" w:rsidRDefault="00DA7926" w:rsidP="00DA7926">
      <w:pPr>
        <w:pStyle w:val="ListParagraph"/>
        <w:tabs>
          <w:tab w:val="left" w:pos="1725"/>
        </w:tabs>
        <w:ind w:left="1260"/>
        <w:rPr>
          <w:rFonts w:cs="Calibri"/>
          <w:b/>
          <w:sz w:val="16"/>
          <w:szCs w:val="22"/>
        </w:rPr>
      </w:pPr>
      <w:r>
        <w:rPr>
          <w:rFonts w:cs="Calibri"/>
          <w:b/>
          <w:sz w:val="22"/>
          <w:szCs w:val="22"/>
        </w:rPr>
        <w:tab/>
      </w:r>
    </w:p>
    <w:p w:rsidR="008764E2" w:rsidRDefault="00BD7D57" w:rsidP="008C682F">
      <w:pPr>
        <w:pStyle w:val="ListParagraph"/>
        <w:numPr>
          <w:ilvl w:val="0"/>
          <w:numId w:val="2"/>
        </w:numPr>
        <w:ind w:left="1260"/>
        <w:rPr>
          <w:rFonts w:cs="Calibri"/>
          <w:sz w:val="22"/>
          <w:szCs w:val="22"/>
        </w:rPr>
      </w:pPr>
      <w:r>
        <w:rPr>
          <w:rFonts w:cs="Calibri"/>
          <w:b/>
          <w:sz w:val="22"/>
          <w:szCs w:val="22"/>
        </w:rPr>
        <w:t>2.8</w:t>
      </w:r>
      <w:r w:rsidR="00D1002D" w:rsidRPr="00A66F4C">
        <w:rPr>
          <w:rFonts w:cs="Calibri"/>
          <w:b/>
          <w:sz w:val="22"/>
          <w:szCs w:val="22"/>
        </w:rPr>
        <w:t xml:space="preserve"> </w:t>
      </w:r>
      <w:r w:rsidR="005E0231" w:rsidRPr="00A66F4C">
        <w:rPr>
          <w:rFonts w:cs="Calibri"/>
          <w:b/>
          <w:sz w:val="22"/>
          <w:szCs w:val="22"/>
        </w:rPr>
        <w:t>Parent and Family Catechesis</w:t>
      </w:r>
      <w:r w:rsidR="008764E2">
        <w:rPr>
          <w:rFonts w:cs="Calibri"/>
          <w:sz w:val="22"/>
          <w:szCs w:val="22"/>
        </w:rPr>
        <w:t xml:space="preserve">: The </w:t>
      </w:r>
      <w:r w:rsidR="00CB6B7D">
        <w:rPr>
          <w:rFonts w:cs="Calibri"/>
          <w:sz w:val="22"/>
          <w:szCs w:val="22"/>
        </w:rPr>
        <w:t>parish provides</w:t>
      </w:r>
      <w:r w:rsidR="005E0231" w:rsidRPr="00A66F4C">
        <w:rPr>
          <w:rFonts w:cs="Calibri"/>
          <w:sz w:val="22"/>
          <w:szCs w:val="22"/>
        </w:rPr>
        <w:t xml:space="preserve"> support to parents and families in living their faith. This may include</w:t>
      </w:r>
    </w:p>
    <w:p w:rsidR="008764E2" w:rsidRDefault="005E0231" w:rsidP="008C682F">
      <w:pPr>
        <w:pStyle w:val="ListParagraph"/>
        <w:numPr>
          <w:ilvl w:val="0"/>
          <w:numId w:val="2"/>
        </w:numPr>
        <w:ind w:left="1980"/>
        <w:rPr>
          <w:rFonts w:cs="Calibri"/>
          <w:sz w:val="22"/>
          <w:szCs w:val="22"/>
        </w:rPr>
      </w:pPr>
      <w:r w:rsidRPr="00A66F4C">
        <w:rPr>
          <w:rFonts w:cs="Calibri"/>
          <w:sz w:val="22"/>
          <w:szCs w:val="22"/>
        </w:rPr>
        <w:t xml:space="preserve">discussion questions to talk over with their children every Wednesday, </w:t>
      </w:r>
    </w:p>
    <w:p w:rsidR="008764E2" w:rsidRDefault="005E0231" w:rsidP="008C682F">
      <w:pPr>
        <w:pStyle w:val="ListParagraph"/>
        <w:numPr>
          <w:ilvl w:val="0"/>
          <w:numId w:val="2"/>
        </w:numPr>
        <w:ind w:left="1980"/>
        <w:rPr>
          <w:rFonts w:cs="Calibri"/>
          <w:sz w:val="22"/>
          <w:szCs w:val="22"/>
        </w:rPr>
      </w:pPr>
      <w:r w:rsidRPr="00A66F4C">
        <w:rPr>
          <w:rFonts w:cs="Calibri"/>
          <w:sz w:val="22"/>
          <w:szCs w:val="22"/>
        </w:rPr>
        <w:t xml:space="preserve">offering parent/student retreats, </w:t>
      </w:r>
    </w:p>
    <w:p w:rsidR="008764E2" w:rsidRDefault="005E0231" w:rsidP="008C682F">
      <w:pPr>
        <w:pStyle w:val="ListParagraph"/>
        <w:numPr>
          <w:ilvl w:val="0"/>
          <w:numId w:val="2"/>
        </w:numPr>
        <w:ind w:left="1980"/>
        <w:rPr>
          <w:rFonts w:cs="Calibri"/>
          <w:sz w:val="22"/>
          <w:szCs w:val="22"/>
        </w:rPr>
      </w:pPr>
      <w:r w:rsidRPr="00A66F4C">
        <w:rPr>
          <w:rFonts w:cs="Calibri"/>
          <w:sz w:val="22"/>
          <w:szCs w:val="22"/>
        </w:rPr>
        <w:t xml:space="preserve">offering father/daughter, mother/daughter, father/son, or mother/son outings or retreats, </w:t>
      </w:r>
    </w:p>
    <w:p w:rsidR="008764E2" w:rsidRDefault="005E0231" w:rsidP="008C682F">
      <w:pPr>
        <w:pStyle w:val="ListParagraph"/>
        <w:numPr>
          <w:ilvl w:val="0"/>
          <w:numId w:val="2"/>
        </w:numPr>
        <w:ind w:left="1980"/>
        <w:rPr>
          <w:rFonts w:cs="Calibri"/>
          <w:sz w:val="22"/>
          <w:szCs w:val="22"/>
        </w:rPr>
      </w:pPr>
      <w:r w:rsidRPr="00A66F4C">
        <w:rPr>
          <w:rFonts w:cs="Calibri"/>
          <w:sz w:val="22"/>
          <w:szCs w:val="22"/>
        </w:rPr>
        <w:t xml:space="preserve">saint books or inspirational books for parents sent home, prayer packet for each home is sent with each student, </w:t>
      </w:r>
    </w:p>
    <w:p w:rsidR="008764E2" w:rsidRDefault="005E0231" w:rsidP="008C682F">
      <w:pPr>
        <w:pStyle w:val="ListParagraph"/>
        <w:numPr>
          <w:ilvl w:val="0"/>
          <w:numId w:val="2"/>
        </w:numPr>
        <w:ind w:left="1980"/>
        <w:rPr>
          <w:rFonts w:cs="Calibri"/>
          <w:sz w:val="22"/>
          <w:szCs w:val="22"/>
        </w:rPr>
      </w:pPr>
      <w:r w:rsidRPr="00A66F4C">
        <w:rPr>
          <w:rFonts w:cs="Calibri"/>
          <w:sz w:val="22"/>
          <w:szCs w:val="22"/>
        </w:rPr>
        <w:t>a print of the Holy Fa</w:t>
      </w:r>
      <w:r w:rsidR="002165DF">
        <w:rPr>
          <w:rFonts w:cs="Calibri"/>
          <w:sz w:val="22"/>
          <w:szCs w:val="22"/>
        </w:rPr>
        <w:t>mily is sent to each household with a prayer to consecrate the family</w:t>
      </w:r>
    </w:p>
    <w:p w:rsidR="002165DF" w:rsidRDefault="005E0231" w:rsidP="008C682F">
      <w:pPr>
        <w:pStyle w:val="ListParagraph"/>
        <w:numPr>
          <w:ilvl w:val="0"/>
          <w:numId w:val="2"/>
        </w:numPr>
        <w:ind w:left="1980"/>
        <w:rPr>
          <w:rFonts w:cs="Calibri"/>
          <w:sz w:val="22"/>
          <w:szCs w:val="22"/>
        </w:rPr>
      </w:pPr>
      <w:proofErr w:type="gramStart"/>
      <w:r w:rsidRPr="00A66F4C">
        <w:rPr>
          <w:rFonts w:cs="Calibri"/>
          <w:sz w:val="22"/>
          <w:szCs w:val="22"/>
        </w:rPr>
        <w:t>a</w:t>
      </w:r>
      <w:proofErr w:type="gramEnd"/>
      <w:r w:rsidRPr="00A66F4C">
        <w:rPr>
          <w:rFonts w:cs="Calibri"/>
          <w:sz w:val="22"/>
          <w:szCs w:val="22"/>
        </w:rPr>
        <w:t xml:space="preserve"> family service night is coordinated at the local food pantry or nursing home, etc.</w:t>
      </w:r>
    </w:p>
    <w:p w:rsidR="00C058E8" w:rsidRDefault="002165DF" w:rsidP="008C682F">
      <w:pPr>
        <w:pStyle w:val="ListParagraph"/>
        <w:numPr>
          <w:ilvl w:val="0"/>
          <w:numId w:val="2"/>
        </w:numPr>
        <w:ind w:left="1980"/>
        <w:rPr>
          <w:rFonts w:cs="Calibri"/>
          <w:sz w:val="22"/>
          <w:szCs w:val="22"/>
        </w:rPr>
      </w:pPr>
      <w:proofErr w:type="gramStart"/>
      <w:r>
        <w:rPr>
          <w:rFonts w:cs="Calibri"/>
          <w:sz w:val="22"/>
          <w:szCs w:val="22"/>
        </w:rPr>
        <w:t>seasonal</w:t>
      </w:r>
      <w:proofErr w:type="gramEnd"/>
      <w:r>
        <w:rPr>
          <w:rFonts w:cs="Calibri"/>
          <w:sz w:val="22"/>
          <w:szCs w:val="22"/>
        </w:rPr>
        <w:t xml:space="preserve"> handouts for parents to utilize with their children [Thanksgiving, Advent, Christmas, Lent, Easter, Pentecost, etc.]</w:t>
      </w:r>
      <w:r w:rsidR="005E0231" w:rsidRPr="00A66F4C">
        <w:rPr>
          <w:rFonts w:cs="Calibri"/>
          <w:sz w:val="22"/>
          <w:szCs w:val="22"/>
        </w:rPr>
        <w:t xml:space="preserve"> </w:t>
      </w:r>
    </w:p>
    <w:p w:rsidR="00A66F4C" w:rsidRDefault="00A66F4C" w:rsidP="00A66F4C">
      <w:pPr>
        <w:pStyle w:val="ListParagraph"/>
        <w:spacing w:after="200" w:line="276" w:lineRule="auto"/>
        <w:ind w:left="1260"/>
      </w:pPr>
    </w:p>
    <w:p w:rsidR="00A66F4C" w:rsidRPr="00461F20" w:rsidRDefault="00A66F4C" w:rsidP="008C682F">
      <w:pPr>
        <w:pStyle w:val="ListParagraph"/>
        <w:numPr>
          <w:ilvl w:val="0"/>
          <w:numId w:val="2"/>
        </w:numPr>
        <w:ind w:left="1620"/>
        <w:rPr>
          <w:u w:val="single"/>
        </w:rPr>
      </w:pPr>
      <w:r>
        <w:rPr>
          <w:b/>
        </w:rPr>
        <w:t>Observed in the Binder:</w:t>
      </w:r>
    </w:p>
    <w:p w:rsidR="00DA742D" w:rsidRPr="00DA742D" w:rsidRDefault="00BD7D57" w:rsidP="008C682F">
      <w:pPr>
        <w:pStyle w:val="ListParagraph"/>
        <w:numPr>
          <w:ilvl w:val="0"/>
          <w:numId w:val="2"/>
        </w:numPr>
        <w:ind w:left="2070"/>
        <w:rPr>
          <w:rFonts w:cs="Calibri"/>
          <w:sz w:val="22"/>
          <w:szCs w:val="22"/>
        </w:rPr>
      </w:pPr>
      <w:r>
        <w:rPr>
          <w:rFonts w:cs="Calibri"/>
          <w:b/>
          <w:sz w:val="22"/>
          <w:szCs w:val="22"/>
        </w:rPr>
        <w:t>Template 2.8</w:t>
      </w:r>
      <w:r w:rsidR="00DA742D">
        <w:rPr>
          <w:rFonts w:cs="Calibri"/>
          <w:b/>
          <w:sz w:val="22"/>
          <w:szCs w:val="22"/>
        </w:rPr>
        <w:t xml:space="preserve"> </w:t>
      </w:r>
      <w:r w:rsidR="00336130">
        <w:rPr>
          <w:rFonts w:cs="Calibri"/>
          <w:b/>
          <w:sz w:val="22"/>
          <w:szCs w:val="22"/>
        </w:rPr>
        <w:t>completed template</w:t>
      </w:r>
      <w:r w:rsidR="00DA742D">
        <w:rPr>
          <w:rFonts w:cs="Calibri"/>
          <w:b/>
          <w:sz w:val="22"/>
          <w:szCs w:val="22"/>
        </w:rPr>
        <w:t xml:space="preserve"> after discussion and self-assessment</w:t>
      </w:r>
    </w:p>
    <w:p w:rsidR="0085497F" w:rsidRPr="00A66F4C" w:rsidRDefault="00C058E8" w:rsidP="008C682F">
      <w:pPr>
        <w:pStyle w:val="ListParagraph"/>
        <w:numPr>
          <w:ilvl w:val="0"/>
          <w:numId w:val="2"/>
        </w:numPr>
        <w:ind w:left="2070"/>
        <w:rPr>
          <w:rFonts w:cs="Calibri"/>
          <w:sz w:val="22"/>
          <w:szCs w:val="22"/>
        </w:rPr>
      </w:pPr>
      <w:r w:rsidRPr="00A66F4C">
        <w:rPr>
          <w:rFonts w:cs="Calibri"/>
          <w:b/>
          <w:sz w:val="22"/>
          <w:szCs w:val="22"/>
        </w:rPr>
        <w:t>One</w:t>
      </w:r>
      <w:r w:rsidR="006142AE" w:rsidRPr="00A66F4C">
        <w:rPr>
          <w:rFonts w:cs="Calibri"/>
          <w:b/>
          <w:sz w:val="22"/>
          <w:szCs w:val="22"/>
        </w:rPr>
        <w:t xml:space="preserve"> </w:t>
      </w:r>
      <w:r w:rsidR="00EE4A33">
        <w:rPr>
          <w:rFonts w:cs="Calibri"/>
          <w:b/>
          <w:sz w:val="22"/>
          <w:szCs w:val="22"/>
        </w:rPr>
        <w:t>or</w:t>
      </w:r>
      <w:r w:rsidR="006142AE" w:rsidRPr="00A66F4C">
        <w:rPr>
          <w:rFonts w:cs="Calibri"/>
          <w:b/>
          <w:sz w:val="22"/>
          <w:szCs w:val="22"/>
        </w:rPr>
        <w:t xml:space="preserve"> </w:t>
      </w:r>
      <w:r w:rsidRPr="00A66F4C">
        <w:rPr>
          <w:rFonts w:cs="Calibri"/>
          <w:b/>
          <w:sz w:val="22"/>
          <w:szCs w:val="22"/>
        </w:rPr>
        <w:t>two samples</w:t>
      </w:r>
      <w:r w:rsidR="00DA742D">
        <w:rPr>
          <w:rFonts w:cs="Calibri"/>
          <w:b/>
          <w:sz w:val="22"/>
          <w:szCs w:val="22"/>
        </w:rPr>
        <w:t xml:space="preserve"> of activities involving parents</w:t>
      </w:r>
      <w:r w:rsidRPr="00A66F4C">
        <w:rPr>
          <w:rFonts w:cs="Calibri"/>
          <w:b/>
          <w:sz w:val="22"/>
          <w:szCs w:val="22"/>
        </w:rPr>
        <w:t xml:space="preserve"> observed in the binder</w:t>
      </w:r>
    </w:p>
    <w:p w:rsidR="000D589D" w:rsidRPr="00DA7926" w:rsidRDefault="00DA7926" w:rsidP="00DA7926">
      <w:pPr>
        <w:pStyle w:val="ListParagraph"/>
        <w:tabs>
          <w:tab w:val="left" w:pos="1620"/>
        </w:tabs>
        <w:rPr>
          <w:rFonts w:cs="Calibri"/>
          <w:sz w:val="16"/>
          <w:szCs w:val="22"/>
        </w:rPr>
      </w:pPr>
      <w:r>
        <w:rPr>
          <w:rFonts w:cs="Calibri"/>
          <w:sz w:val="22"/>
          <w:szCs w:val="22"/>
        </w:rPr>
        <w:tab/>
      </w:r>
    </w:p>
    <w:p w:rsidR="00753953" w:rsidRPr="00A66F4C" w:rsidRDefault="00753953" w:rsidP="0085497F">
      <w:pPr>
        <w:pStyle w:val="ListParagraph"/>
        <w:rPr>
          <w:rFonts w:cs="Calibri"/>
          <w:sz w:val="22"/>
          <w:szCs w:val="22"/>
        </w:rPr>
      </w:pPr>
    </w:p>
    <w:p w:rsidR="00DF276A" w:rsidRDefault="00BD7D57" w:rsidP="008C682F">
      <w:pPr>
        <w:pStyle w:val="ListParagraph"/>
        <w:numPr>
          <w:ilvl w:val="0"/>
          <w:numId w:val="2"/>
        </w:numPr>
        <w:ind w:left="1260"/>
        <w:rPr>
          <w:rFonts w:cs="Calibri"/>
          <w:sz w:val="22"/>
          <w:szCs w:val="22"/>
        </w:rPr>
      </w:pPr>
      <w:r>
        <w:rPr>
          <w:rFonts w:cs="Calibri"/>
          <w:b/>
          <w:sz w:val="22"/>
          <w:szCs w:val="22"/>
        </w:rPr>
        <w:t>2.9</w:t>
      </w:r>
      <w:r w:rsidR="00DF276A" w:rsidRPr="00A66F4C">
        <w:rPr>
          <w:rFonts w:cs="Calibri"/>
          <w:b/>
          <w:sz w:val="22"/>
          <w:szCs w:val="22"/>
        </w:rPr>
        <w:t xml:space="preserve"> Partnership with the Parish Catholic School or School System (Applicable ONLY to those with a corresponding Catholic school or local school system)</w:t>
      </w:r>
      <w:r w:rsidR="00DF276A" w:rsidRPr="00A66F4C">
        <w:rPr>
          <w:rFonts w:cs="Calibri"/>
          <w:sz w:val="22"/>
          <w:szCs w:val="22"/>
        </w:rPr>
        <w:t xml:space="preserve">: The parish </w:t>
      </w:r>
      <w:r w:rsidR="00EE4A33">
        <w:rPr>
          <w:rFonts w:cstheme="minorHAnsi"/>
          <w:b/>
          <w:sz w:val="22"/>
          <w:szCs w:val="22"/>
        </w:rPr>
        <w:t xml:space="preserve">FF/RE </w:t>
      </w:r>
      <w:r w:rsidR="00DF276A" w:rsidRPr="00A66F4C">
        <w:rPr>
          <w:rFonts w:cs="Calibri"/>
          <w:sz w:val="22"/>
          <w:szCs w:val="22"/>
        </w:rPr>
        <w:t>program and Catholic day school/system work as partners in education. They share resources, space, teachers, in</w:t>
      </w:r>
      <w:r w:rsidR="00DA742D">
        <w:rPr>
          <w:rFonts w:cs="Calibri"/>
          <w:sz w:val="22"/>
          <w:szCs w:val="22"/>
        </w:rPr>
        <w:t>-</w:t>
      </w:r>
      <w:r w:rsidR="00DF276A" w:rsidRPr="00A66F4C">
        <w:rPr>
          <w:rFonts w:cs="Calibri"/>
          <w:sz w:val="22"/>
          <w:szCs w:val="22"/>
        </w:rPr>
        <w:t xml:space="preserve">service ideas and sessions, supplies, and work in collaboration with one another in educating each student in their parish. </w:t>
      </w:r>
    </w:p>
    <w:p w:rsidR="00CB6B7D" w:rsidRDefault="00CB6B7D" w:rsidP="00CB6B7D">
      <w:pPr>
        <w:pStyle w:val="ListParagraph"/>
        <w:ind w:left="1260"/>
        <w:rPr>
          <w:rFonts w:cs="Calibri"/>
          <w:sz w:val="22"/>
          <w:szCs w:val="22"/>
        </w:rPr>
      </w:pPr>
    </w:p>
    <w:p w:rsidR="00956E4A" w:rsidRPr="00461F20" w:rsidRDefault="00956E4A" w:rsidP="008C682F">
      <w:pPr>
        <w:pStyle w:val="ListParagraph"/>
        <w:numPr>
          <w:ilvl w:val="0"/>
          <w:numId w:val="2"/>
        </w:numPr>
        <w:ind w:left="1620"/>
        <w:rPr>
          <w:u w:val="single"/>
        </w:rPr>
      </w:pPr>
      <w:r>
        <w:rPr>
          <w:b/>
        </w:rPr>
        <w:t>Observed in the Binder:</w:t>
      </w:r>
    </w:p>
    <w:p w:rsidR="00720D8E" w:rsidRPr="00720D8E" w:rsidRDefault="00BD7D57" w:rsidP="008C682F">
      <w:pPr>
        <w:pStyle w:val="ListParagraph"/>
        <w:numPr>
          <w:ilvl w:val="0"/>
          <w:numId w:val="2"/>
        </w:numPr>
        <w:ind w:left="2070"/>
        <w:rPr>
          <w:rFonts w:cs="Calibri"/>
          <w:sz w:val="22"/>
          <w:szCs w:val="22"/>
        </w:rPr>
      </w:pPr>
      <w:r>
        <w:rPr>
          <w:rFonts w:cs="Calibri"/>
          <w:b/>
          <w:sz w:val="22"/>
          <w:szCs w:val="22"/>
        </w:rPr>
        <w:t>Template 2.9</w:t>
      </w:r>
      <w:r w:rsidR="00956E4A" w:rsidRPr="00720D8E">
        <w:rPr>
          <w:rFonts w:cs="Calibri"/>
          <w:b/>
          <w:sz w:val="22"/>
          <w:szCs w:val="22"/>
        </w:rPr>
        <w:t xml:space="preserve"> </w:t>
      </w:r>
      <w:r w:rsidR="00336130">
        <w:rPr>
          <w:rFonts w:cs="Calibri"/>
          <w:b/>
          <w:sz w:val="22"/>
          <w:szCs w:val="22"/>
        </w:rPr>
        <w:t>completed template</w:t>
      </w:r>
      <w:r w:rsidR="00956E4A" w:rsidRPr="00720D8E">
        <w:rPr>
          <w:rFonts w:cs="Calibri"/>
          <w:b/>
          <w:sz w:val="22"/>
          <w:szCs w:val="22"/>
        </w:rPr>
        <w:t xml:space="preserve"> </w:t>
      </w:r>
      <w:r w:rsidR="00720D8E">
        <w:rPr>
          <w:rFonts w:cs="Calibri"/>
          <w:b/>
          <w:sz w:val="22"/>
          <w:szCs w:val="22"/>
        </w:rPr>
        <w:t xml:space="preserve"> stating </w:t>
      </w:r>
      <w:r w:rsidR="00BC5A91">
        <w:rPr>
          <w:rFonts w:cs="Calibri"/>
          <w:b/>
          <w:sz w:val="22"/>
          <w:szCs w:val="22"/>
        </w:rPr>
        <w:t>the</w:t>
      </w:r>
      <w:r w:rsidR="00720D8E">
        <w:rPr>
          <w:rFonts w:cs="Calibri"/>
          <w:b/>
          <w:sz w:val="22"/>
          <w:szCs w:val="22"/>
        </w:rPr>
        <w:t xml:space="preserve"> collaborating </w:t>
      </w:r>
      <w:r w:rsidR="00BC5A91">
        <w:rPr>
          <w:rFonts w:cs="Calibri"/>
          <w:b/>
          <w:sz w:val="22"/>
          <w:szCs w:val="22"/>
        </w:rPr>
        <w:t xml:space="preserve">that has been taking place </w:t>
      </w:r>
      <w:r w:rsidR="00720D8E">
        <w:rPr>
          <w:rFonts w:cs="Calibri"/>
          <w:b/>
          <w:sz w:val="22"/>
          <w:szCs w:val="22"/>
        </w:rPr>
        <w:t>with the Catholic School/School System  (applicable ONLY to those with a corresponding Catholic School or local school system)</w:t>
      </w:r>
    </w:p>
    <w:p w:rsidR="00956E4A" w:rsidRPr="00720D8E" w:rsidRDefault="00956E4A" w:rsidP="008C682F">
      <w:pPr>
        <w:pStyle w:val="ListParagraph"/>
        <w:numPr>
          <w:ilvl w:val="0"/>
          <w:numId w:val="2"/>
        </w:numPr>
        <w:ind w:left="2070"/>
        <w:rPr>
          <w:rFonts w:cs="Calibri"/>
          <w:sz w:val="22"/>
          <w:szCs w:val="22"/>
        </w:rPr>
      </w:pPr>
      <w:r w:rsidRPr="00720D8E">
        <w:rPr>
          <w:rFonts w:cs="Calibri"/>
          <w:b/>
          <w:sz w:val="22"/>
          <w:szCs w:val="22"/>
        </w:rPr>
        <w:t xml:space="preserve">One to two samples of activities involving </w:t>
      </w:r>
      <w:r w:rsidR="00FF3628">
        <w:rPr>
          <w:rFonts w:cs="Calibri"/>
          <w:b/>
          <w:sz w:val="22"/>
          <w:szCs w:val="22"/>
        </w:rPr>
        <w:t xml:space="preserve">partnership with day school students (such as youth trips, youth events, programs put on by the parish, </w:t>
      </w:r>
      <w:proofErr w:type="spellStart"/>
      <w:r w:rsidR="00FF3628">
        <w:rPr>
          <w:rFonts w:cs="Calibri"/>
          <w:b/>
          <w:sz w:val="22"/>
          <w:szCs w:val="22"/>
        </w:rPr>
        <w:t>etc</w:t>
      </w:r>
      <w:proofErr w:type="spellEnd"/>
      <w:r w:rsidR="00FF3628">
        <w:rPr>
          <w:rFonts w:cs="Calibri"/>
          <w:b/>
          <w:sz w:val="22"/>
          <w:szCs w:val="22"/>
        </w:rPr>
        <w:t>)</w:t>
      </w:r>
    </w:p>
    <w:p w:rsidR="00956E4A" w:rsidRPr="00A66F4C" w:rsidRDefault="00956E4A" w:rsidP="00FF3628">
      <w:pPr>
        <w:pStyle w:val="ListParagraph"/>
        <w:ind w:left="1260"/>
        <w:rPr>
          <w:rFonts w:cs="Calibri"/>
          <w:sz w:val="22"/>
          <w:szCs w:val="22"/>
        </w:rPr>
      </w:pPr>
    </w:p>
    <w:p w:rsidR="005C735D" w:rsidRPr="00A66F4C" w:rsidRDefault="005C735D" w:rsidP="005C735D">
      <w:pPr>
        <w:jc w:val="center"/>
        <w:rPr>
          <w:rFonts w:cs="Calibri"/>
          <w:b/>
          <w:sz w:val="22"/>
          <w:szCs w:val="22"/>
        </w:rPr>
      </w:pPr>
      <w:r w:rsidRPr="00A66F4C">
        <w:rPr>
          <w:rFonts w:cs="Calibri"/>
          <w:b/>
          <w:sz w:val="22"/>
          <w:szCs w:val="22"/>
        </w:rPr>
        <w:t>STANDARD #3</w:t>
      </w:r>
    </w:p>
    <w:p w:rsidR="005C735D" w:rsidRPr="00A66F4C" w:rsidRDefault="005C735D" w:rsidP="005C735D">
      <w:pPr>
        <w:jc w:val="center"/>
        <w:rPr>
          <w:rFonts w:cs="Calibri"/>
          <w:b/>
          <w:sz w:val="22"/>
          <w:szCs w:val="22"/>
        </w:rPr>
      </w:pPr>
    </w:p>
    <w:p w:rsidR="005C735D" w:rsidRPr="00A66F4C" w:rsidRDefault="005C735D" w:rsidP="005C735D">
      <w:pPr>
        <w:jc w:val="center"/>
        <w:rPr>
          <w:rFonts w:cs="Calibri"/>
          <w:b/>
          <w:sz w:val="22"/>
          <w:szCs w:val="22"/>
        </w:rPr>
      </w:pPr>
      <w:r w:rsidRPr="00A66F4C">
        <w:rPr>
          <w:rFonts w:cs="Calibri"/>
          <w:b/>
          <w:sz w:val="22"/>
          <w:szCs w:val="22"/>
        </w:rPr>
        <w:t>Environment</w:t>
      </w:r>
    </w:p>
    <w:p w:rsidR="005C735D" w:rsidRPr="00A66F4C" w:rsidRDefault="005C735D" w:rsidP="0085497F">
      <w:pPr>
        <w:pStyle w:val="ListParagraph"/>
        <w:rPr>
          <w:rFonts w:cs="Calibri"/>
          <w:sz w:val="22"/>
          <w:szCs w:val="22"/>
        </w:rPr>
      </w:pPr>
    </w:p>
    <w:p w:rsidR="0085497F" w:rsidRPr="00A66F4C" w:rsidRDefault="0085497F" w:rsidP="006142AE">
      <w:pPr>
        <w:ind w:firstLine="720"/>
        <w:rPr>
          <w:rFonts w:cs="Calibri"/>
          <w:b/>
          <w:sz w:val="22"/>
          <w:szCs w:val="22"/>
        </w:rPr>
      </w:pPr>
      <w:r w:rsidRPr="00A66F4C">
        <w:rPr>
          <w:rFonts w:cs="Calibri"/>
          <w:b/>
          <w:sz w:val="22"/>
          <w:szCs w:val="22"/>
        </w:rPr>
        <w:t xml:space="preserve">A parish </w:t>
      </w:r>
      <w:r w:rsidR="00BB7124">
        <w:rPr>
          <w:rFonts w:cstheme="minorHAnsi"/>
          <w:b/>
          <w:sz w:val="22"/>
          <w:szCs w:val="22"/>
        </w:rPr>
        <w:t xml:space="preserve">FF/RE </w:t>
      </w:r>
      <w:r w:rsidRPr="00A66F4C">
        <w:rPr>
          <w:rFonts w:cs="Calibri"/>
          <w:b/>
          <w:sz w:val="22"/>
          <w:szCs w:val="22"/>
        </w:rPr>
        <w:t>program ensures a safe, faith filled learning environment.</w:t>
      </w:r>
    </w:p>
    <w:p w:rsidR="0085497F" w:rsidRPr="00A66F4C" w:rsidRDefault="0085497F" w:rsidP="0085497F">
      <w:pPr>
        <w:pStyle w:val="ListParagraph"/>
        <w:rPr>
          <w:rFonts w:cs="Calibri"/>
          <w:sz w:val="22"/>
          <w:szCs w:val="22"/>
        </w:rPr>
      </w:pPr>
    </w:p>
    <w:p w:rsidR="0077557B" w:rsidRDefault="004544A9" w:rsidP="008C682F">
      <w:pPr>
        <w:pStyle w:val="ListParagraph"/>
        <w:numPr>
          <w:ilvl w:val="0"/>
          <w:numId w:val="3"/>
        </w:numPr>
        <w:ind w:left="1260"/>
        <w:rPr>
          <w:rFonts w:cs="Calibri"/>
          <w:sz w:val="22"/>
          <w:szCs w:val="22"/>
        </w:rPr>
      </w:pPr>
      <w:r w:rsidRPr="00A66F4C">
        <w:rPr>
          <w:rFonts w:cs="Calibri"/>
          <w:b/>
          <w:sz w:val="22"/>
          <w:szCs w:val="22"/>
        </w:rPr>
        <w:t xml:space="preserve">3.1 </w:t>
      </w:r>
      <w:r w:rsidR="0085497F" w:rsidRPr="00A66F4C">
        <w:rPr>
          <w:rFonts w:cs="Calibri"/>
          <w:b/>
          <w:sz w:val="22"/>
          <w:szCs w:val="22"/>
        </w:rPr>
        <w:t xml:space="preserve">All </w:t>
      </w:r>
      <w:r w:rsidR="00DB4EDD" w:rsidRPr="00A66F4C">
        <w:rPr>
          <w:rFonts w:cs="Calibri"/>
          <w:b/>
          <w:sz w:val="22"/>
          <w:szCs w:val="22"/>
        </w:rPr>
        <w:t xml:space="preserve">RE </w:t>
      </w:r>
      <w:r w:rsidR="0085497F" w:rsidRPr="00A66F4C">
        <w:rPr>
          <w:rFonts w:cs="Calibri"/>
          <w:b/>
          <w:sz w:val="22"/>
          <w:szCs w:val="22"/>
        </w:rPr>
        <w:t>personnel</w:t>
      </w:r>
      <w:r w:rsidR="0085497F" w:rsidRPr="00A66F4C">
        <w:rPr>
          <w:rFonts w:cs="Calibri"/>
          <w:sz w:val="22"/>
          <w:szCs w:val="22"/>
        </w:rPr>
        <w:t xml:space="preserve"> </w:t>
      </w:r>
      <w:r w:rsidR="007D737E">
        <w:rPr>
          <w:rFonts w:cs="Calibri"/>
          <w:sz w:val="22"/>
          <w:szCs w:val="22"/>
        </w:rPr>
        <w:t xml:space="preserve">paid/volunteer must have </w:t>
      </w:r>
      <w:r w:rsidR="00A71903" w:rsidRPr="00A66F4C">
        <w:rPr>
          <w:rFonts w:cs="Calibri"/>
          <w:b/>
          <w:sz w:val="22"/>
          <w:szCs w:val="22"/>
        </w:rPr>
        <w:t>complete</w:t>
      </w:r>
      <w:r w:rsidR="007D737E">
        <w:rPr>
          <w:rFonts w:cs="Calibri"/>
          <w:b/>
          <w:sz w:val="22"/>
          <w:szCs w:val="22"/>
        </w:rPr>
        <w:t>d</w:t>
      </w:r>
      <w:r w:rsidR="00A71903" w:rsidRPr="00A66F4C">
        <w:rPr>
          <w:rFonts w:cs="Calibri"/>
          <w:b/>
          <w:sz w:val="22"/>
          <w:szCs w:val="22"/>
        </w:rPr>
        <w:t xml:space="preserve"> the appropriate </w:t>
      </w:r>
      <w:r w:rsidR="0085497F" w:rsidRPr="00A66F4C">
        <w:rPr>
          <w:rFonts w:cs="Calibri"/>
          <w:b/>
          <w:sz w:val="22"/>
          <w:szCs w:val="22"/>
        </w:rPr>
        <w:t xml:space="preserve">diocesan approved safe environment training (i.e. </w:t>
      </w:r>
      <w:r w:rsidR="00DA7926">
        <w:rPr>
          <w:rFonts w:cs="Calibri"/>
          <w:b/>
          <w:sz w:val="22"/>
          <w:szCs w:val="22"/>
        </w:rPr>
        <w:t>VIRTUS</w:t>
      </w:r>
      <w:r w:rsidR="0085497F" w:rsidRPr="00A66F4C">
        <w:rPr>
          <w:rFonts w:cs="Calibri"/>
          <w:b/>
          <w:sz w:val="22"/>
          <w:szCs w:val="22"/>
        </w:rPr>
        <w:t>)</w:t>
      </w:r>
      <w:r w:rsidR="006815AF">
        <w:rPr>
          <w:rFonts w:cs="Calibri"/>
          <w:b/>
          <w:sz w:val="22"/>
          <w:szCs w:val="22"/>
        </w:rPr>
        <w:t xml:space="preserve">.  </w:t>
      </w:r>
      <w:r w:rsidR="006815AF" w:rsidRPr="006815AF">
        <w:rPr>
          <w:rFonts w:cs="Calibri"/>
          <w:sz w:val="22"/>
          <w:szCs w:val="22"/>
        </w:rPr>
        <w:t>For the safety of the students al</w:t>
      </w:r>
      <w:r w:rsidR="006815AF">
        <w:rPr>
          <w:rFonts w:cs="Calibri"/>
          <w:sz w:val="22"/>
          <w:szCs w:val="22"/>
        </w:rPr>
        <w:t xml:space="preserve">l personnel/volunteers must have Virtus training, </w:t>
      </w:r>
      <w:r w:rsidR="00BC5A91">
        <w:rPr>
          <w:rFonts w:cs="Calibri"/>
          <w:sz w:val="22"/>
          <w:szCs w:val="22"/>
        </w:rPr>
        <w:t>background checks</w:t>
      </w:r>
      <w:r w:rsidR="006815AF">
        <w:rPr>
          <w:rFonts w:cs="Calibri"/>
          <w:sz w:val="22"/>
          <w:szCs w:val="22"/>
        </w:rPr>
        <w:t xml:space="preserve"> and had read the Code of Conduct and signed the form from the diocese of Green Bay.</w:t>
      </w:r>
    </w:p>
    <w:p w:rsidR="00BC5A91" w:rsidRPr="00A066ED" w:rsidRDefault="00BC5A91" w:rsidP="00BC5A91">
      <w:pPr>
        <w:pStyle w:val="ListParagraph"/>
        <w:ind w:left="1260"/>
        <w:rPr>
          <w:rFonts w:cs="Calibri"/>
          <w:sz w:val="22"/>
          <w:szCs w:val="22"/>
        </w:rPr>
      </w:pPr>
    </w:p>
    <w:p w:rsidR="00A066ED" w:rsidRPr="00A066ED" w:rsidRDefault="00A066ED" w:rsidP="008C682F">
      <w:pPr>
        <w:pStyle w:val="ListParagraph"/>
        <w:numPr>
          <w:ilvl w:val="0"/>
          <w:numId w:val="3"/>
        </w:numPr>
        <w:rPr>
          <w:rFonts w:cs="Calibri"/>
          <w:b/>
          <w:sz w:val="22"/>
          <w:szCs w:val="22"/>
        </w:rPr>
      </w:pPr>
      <w:r>
        <w:rPr>
          <w:rFonts w:cs="Calibri"/>
          <w:b/>
          <w:sz w:val="22"/>
          <w:szCs w:val="22"/>
        </w:rPr>
        <w:t xml:space="preserve">Observed in Binder </w:t>
      </w:r>
    </w:p>
    <w:p w:rsidR="00753953" w:rsidRPr="00A330B9" w:rsidRDefault="00A066ED" w:rsidP="00A330B9">
      <w:pPr>
        <w:pStyle w:val="ListParagraph"/>
        <w:numPr>
          <w:ilvl w:val="0"/>
          <w:numId w:val="3"/>
        </w:numPr>
        <w:ind w:left="2160"/>
        <w:rPr>
          <w:rFonts w:cs="Calibri"/>
          <w:b/>
          <w:sz w:val="22"/>
          <w:szCs w:val="22"/>
        </w:rPr>
      </w:pPr>
      <w:r>
        <w:rPr>
          <w:rFonts w:cs="Calibri"/>
          <w:b/>
          <w:sz w:val="22"/>
          <w:szCs w:val="22"/>
        </w:rPr>
        <w:t xml:space="preserve">Template 3.1  </w:t>
      </w:r>
      <w:r w:rsidR="00A16F60">
        <w:rPr>
          <w:rFonts w:cs="Calibri"/>
          <w:b/>
          <w:sz w:val="22"/>
          <w:szCs w:val="22"/>
        </w:rPr>
        <w:t>Complete the templat</w:t>
      </w:r>
      <w:r w:rsidR="00BC5A91">
        <w:rPr>
          <w:rFonts w:cs="Calibri"/>
          <w:b/>
          <w:sz w:val="22"/>
          <w:szCs w:val="22"/>
        </w:rPr>
        <w:t>e with the</w:t>
      </w:r>
      <w:r>
        <w:rPr>
          <w:rFonts w:cs="Calibri"/>
          <w:b/>
          <w:sz w:val="22"/>
          <w:szCs w:val="22"/>
        </w:rPr>
        <w:t xml:space="preserve"> information </w:t>
      </w:r>
      <w:r w:rsidR="006815AF">
        <w:rPr>
          <w:rFonts w:cs="Calibri"/>
          <w:b/>
          <w:sz w:val="22"/>
          <w:szCs w:val="22"/>
        </w:rPr>
        <w:t xml:space="preserve">obtained </w:t>
      </w:r>
      <w:r>
        <w:rPr>
          <w:rFonts w:cs="Calibri"/>
          <w:b/>
          <w:sz w:val="22"/>
          <w:szCs w:val="22"/>
        </w:rPr>
        <w:t>from the parish LOSEC person</w:t>
      </w:r>
    </w:p>
    <w:p w:rsidR="00E005A2" w:rsidRPr="00A66F4C" w:rsidRDefault="00E005A2" w:rsidP="00E005A2">
      <w:pPr>
        <w:pStyle w:val="ListParagraph"/>
        <w:ind w:left="1980"/>
        <w:rPr>
          <w:rFonts w:cs="Calibri"/>
          <w:sz w:val="22"/>
          <w:szCs w:val="22"/>
        </w:rPr>
      </w:pPr>
    </w:p>
    <w:p w:rsidR="004544A9" w:rsidRDefault="004544A9" w:rsidP="008C682F">
      <w:pPr>
        <w:pStyle w:val="ListParagraph"/>
        <w:numPr>
          <w:ilvl w:val="1"/>
          <w:numId w:val="3"/>
        </w:numPr>
        <w:ind w:left="1260"/>
        <w:rPr>
          <w:rFonts w:cs="Calibri"/>
          <w:sz w:val="22"/>
          <w:szCs w:val="22"/>
        </w:rPr>
      </w:pPr>
      <w:r w:rsidRPr="00A66F4C">
        <w:rPr>
          <w:rFonts w:cs="Calibri"/>
          <w:b/>
          <w:sz w:val="22"/>
          <w:szCs w:val="22"/>
        </w:rPr>
        <w:t>3.2 Registration/Emergency Cards:</w:t>
      </w:r>
      <w:r w:rsidRPr="00A66F4C">
        <w:rPr>
          <w:rFonts w:cs="Calibri"/>
          <w:sz w:val="22"/>
          <w:szCs w:val="22"/>
        </w:rPr>
        <w:t xml:space="preserve"> Each student has </w:t>
      </w:r>
      <w:r w:rsidR="00BC5A91">
        <w:rPr>
          <w:rFonts w:cs="Calibri"/>
          <w:sz w:val="22"/>
          <w:szCs w:val="22"/>
        </w:rPr>
        <w:t>his/her</w:t>
      </w:r>
      <w:r w:rsidRPr="00A66F4C">
        <w:rPr>
          <w:rFonts w:cs="Calibri"/>
          <w:sz w:val="22"/>
          <w:szCs w:val="22"/>
        </w:rPr>
        <w:t xml:space="preserve"> personal information (Name, parents, address, email, phone, age, food allergies) recorded at the parish including emergency information (Alternative contact if parents cannot be reached, medication information, insurance number) in case of an accident. </w:t>
      </w:r>
    </w:p>
    <w:p w:rsidR="000D589D" w:rsidRDefault="000D589D" w:rsidP="000D589D">
      <w:pPr>
        <w:pStyle w:val="ListParagraph"/>
        <w:ind w:left="1260"/>
        <w:rPr>
          <w:rFonts w:cs="Calibri"/>
          <w:sz w:val="22"/>
          <w:szCs w:val="22"/>
        </w:rPr>
      </w:pPr>
    </w:p>
    <w:p w:rsidR="006815AF" w:rsidRPr="00A066ED" w:rsidRDefault="006815AF" w:rsidP="008C682F">
      <w:pPr>
        <w:pStyle w:val="ListParagraph"/>
        <w:numPr>
          <w:ilvl w:val="0"/>
          <w:numId w:val="3"/>
        </w:numPr>
        <w:rPr>
          <w:rFonts w:cs="Calibri"/>
          <w:b/>
          <w:sz w:val="22"/>
          <w:szCs w:val="22"/>
        </w:rPr>
      </w:pPr>
      <w:r>
        <w:rPr>
          <w:rFonts w:cs="Calibri"/>
          <w:b/>
          <w:sz w:val="22"/>
          <w:szCs w:val="22"/>
        </w:rPr>
        <w:t xml:space="preserve">Observed in Binder </w:t>
      </w:r>
    </w:p>
    <w:p w:rsidR="008C682F" w:rsidRPr="008C682F" w:rsidRDefault="008C682F" w:rsidP="00332532">
      <w:pPr>
        <w:pStyle w:val="ListParagraph"/>
        <w:numPr>
          <w:ilvl w:val="0"/>
          <w:numId w:val="3"/>
        </w:numPr>
        <w:ind w:left="2160"/>
        <w:rPr>
          <w:rFonts w:cs="Calibri"/>
          <w:sz w:val="22"/>
          <w:szCs w:val="22"/>
        </w:rPr>
      </w:pPr>
      <w:r>
        <w:rPr>
          <w:rFonts w:cs="Calibri"/>
          <w:b/>
          <w:sz w:val="22"/>
          <w:szCs w:val="22"/>
        </w:rPr>
        <w:t xml:space="preserve">Template 3.2 </w:t>
      </w:r>
      <w:r w:rsidRPr="009D3344">
        <w:rPr>
          <w:rFonts w:cs="Calibri"/>
          <w:b/>
          <w:sz w:val="22"/>
          <w:szCs w:val="22"/>
          <w:u w:val="single"/>
        </w:rPr>
        <w:t>SAMPLE</w:t>
      </w:r>
      <w:r>
        <w:rPr>
          <w:rFonts w:cs="Calibri"/>
          <w:b/>
          <w:sz w:val="22"/>
          <w:szCs w:val="22"/>
        </w:rPr>
        <w:t xml:space="preserve"> registration/emergency/media waiver form </w:t>
      </w:r>
      <w:r w:rsidR="00332532">
        <w:rPr>
          <w:rFonts w:cs="Calibri"/>
          <w:b/>
          <w:sz w:val="22"/>
          <w:szCs w:val="22"/>
        </w:rPr>
        <w:t>together in one form</w:t>
      </w:r>
    </w:p>
    <w:p w:rsidR="006815AF" w:rsidRPr="006815AF" w:rsidRDefault="006815AF" w:rsidP="00332532">
      <w:pPr>
        <w:pStyle w:val="ListParagraph"/>
        <w:numPr>
          <w:ilvl w:val="1"/>
          <w:numId w:val="3"/>
        </w:numPr>
        <w:ind w:left="2610"/>
        <w:rPr>
          <w:rFonts w:cs="Calibri"/>
          <w:sz w:val="22"/>
          <w:szCs w:val="22"/>
        </w:rPr>
      </w:pPr>
      <w:r>
        <w:rPr>
          <w:rFonts w:cs="Calibri"/>
          <w:b/>
          <w:sz w:val="22"/>
          <w:szCs w:val="22"/>
        </w:rPr>
        <w:t xml:space="preserve">Copy of </w:t>
      </w:r>
      <w:r w:rsidR="00DA7926">
        <w:rPr>
          <w:rFonts w:cs="Calibri"/>
          <w:b/>
          <w:sz w:val="22"/>
          <w:szCs w:val="22"/>
        </w:rPr>
        <w:t>an actual</w:t>
      </w:r>
      <w:r>
        <w:rPr>
          <w:rFonts w:cs="Calibri"/>
          <w:b/>
          <w:sz w:val="22"/>
          <w:szCs w:val="22"/>
        </w:rPr>
        <w:t xml:space="preserve"> form that parent</w:t>
      </w:r>
      <w:r w:rsidR="007B1976">
        <w:rPr>
          <w:rFonts w:cs="Calibri"/>
          <w:b/>
          <w:sz w:val="22"/>
          <w:szCs w:val="22"/>
        </w:rPr>
        <w:t>s</w:t>
      </w:r>
      <w:r>
        <w:rPr>
          <w:rFonts w:cs="Calibri"/>
          <w:b/>
          <w:sz w:val="22"/>
          <w:szCs w:val="22"/>
        </w:rPr>
        <w:t xml:space="preserve"> fill out for registration (includes special needs of the student)</w:t>
      </w:r>
    </w:p>
    <w:p w:rsidR="006815AF" w:rsidRPr="000D589D" w:rsidRDefault="006815AF" w:rsidP="00332532">
      <w:pPr>
        <w:pStyle w:val="ListParagraph"/>
        <w:numPr>
          <w:ilvl w:val="1"/>
          <w:numId w:val="3"/>
        </w:numPr>
        <w:ind w:left="2610"/>
        <w:rPr>
          <w:rFonts w:cs="Calibri"/>
          <w:sz w:val="22"/>
          <w:szCs w:val="22"/>
        </w:rPr>
      </w:pPr>
      <w:r>
        <w:rPr>
          <w:rFonts w:cs="Calibri"/>
          <w:b/>
          <w:sz w:val="22"/>
          <w:szCs w:val="22"/>
        </w:rPr>
        <w:t xml:space="preserve">Copy of </w:t>
      </w:r>
      <w:r w:rsidR="00DA7926">
        <w:rPr>
          <w:rFonts w:cs="Calibri"/>
          <w:b/>
          <w:sz w:val="22"/>
          <w:szCs w:val="22"/>
        </w:rPr>
        <w:t>an actual</w:t>
      </w:r>
      <w:r>
        <w:rPr>
          <w:rFonts w:cs="Calibri"/>
          <w:b/>
          <w:sz w:val="22"/>
          <w:szCs w:val="22"/>
        </w:rPr>
        <w:t xml:space="preserve"> form that parents fill out for emergency</w:t>
      </w:r>
    </w:p>
    <w:p w:rsidR="000D589D" w:rsidRPr="00ED72FB" w:rsidRDefault="000D589D" w:rsidP="000D589D">
      <w:pPr>
        <w:pStyle w:val="ListParagraph"/>
        <w:ind w:left="2160"/>
        <w:rPr>
          <w:rFonts w:cs="Calibri"/>
          <w:sz w:val="22"/>
          <w:szCs w:val="22"/>
        </w:rPr>
      </w:pPr>
    </w:p>
    <w:p w:rsidR="00ED72FB" w:rsidRPr="00A066ED" w:rsidRDefault="00ED72FB" w:rsidP="008C682F">
      <w:pPr>
        <w:pStyle w:val="ListParagraph"/>
        <w:numPr>
          <w:ilvl w:val="0"/>
          <w:numId w:val="3"/>
        </w:numPr>
        <w:rPr>
          <w:rFonts w:cs="Calibri"/>
          <w:b/>
          <w:sz w:val="22"/>
          <w:szCs w:val="22"/>
        </w:rPr>
      </w:pPr>
      <w:r>
        <w:rPr>
          <w:rFonts w:cs="Calibri"/>
          <w:b/>
          <w:sz w:val="22"/>
          <w:szCs w:val="22"/>
        </w:rPr>
        <w:t>Observed during the On-Site Visit</w:t>
      </w:r>
    </w:p>
    <w:p w:rsidR="004544A9" w:rsidRPr="00ED72FB" w:rsidRDefault="0087508C" w:rsidP="008C682F">
      <w:pPr>
        <w:pStyle w:val="ListParagraph"/>
        <w:numPr>
          <w:ilvl w:val="1"/>
          <w:numId w:val="3"/>
        </w:numPr>
        <w:ind w:left="2160"/>
        <w:rPr>
          <w:rFonts w:cs="Calibri"/>
          <w:b/>
          <w:sz w:val="22"/>
          <w:szCs w:val="22"/>
        </w:rPr>
      </w:pPr>
      <w:r w:rsidRPr="00ED72FB">
        <w:rPr>
          <w:rFonts w:cs="Calibri"/>
          <w:b/>
          <w:sz w:val="22"/>
          <w:szCs w:val="22"/>
        </w:rPr>
        <w:t>Observe personal information electronically or in a file cabinet in the director/coordinator’s office</w:t>
      </w:r>
      <w:r w:rsidR="004544A9" w:rsidRPr="00ED72FB">
        <w:rPr>
          <w:rFonts w:cs="Calibri"/>
          <w:b/>
          <w:sz w:val="22"/>
          <w:szCs w:val="22"/>
        </w:rPr>
        <w:t>.</w:t>
      </w:r>
    </w:p>
    <w:p w:rsidR="00753953" w:rsidRDefault="00753953" w:rsidP="0087508C">
      <w:pPr>
        <w:ind w:firstLine="540"/>
        <w:rPr>
          <w:rFonts w:cs="Calibri"/>
          <w:sz w:val="22"/>
          <w:szCs w:val="22"/>
        </w:rPr>
      </w:pPr>
    </w:p>
    <w:p w:rsidR="00753953" w:rsidRPr="00A66F4C" w:rsidRDefault="00753953" w:rsidP="0087508C">
      <w:pPr>
        <w:ind w:firstLine="540"/>
        <w:rPr>
          <w:rFonts w:cs="Calibri"/>
          <w:sz w:val="22"/>
          <w:szCs w:val="22"/>
        </w:rPr>
      </w:pPr>
    </w:p>
    <w:p w:rsidR="00ED72FB" w:rsidRDefault="00ED72FB" w:rsidP="008C682F">
      <w:pPr>
        <w:pStyle w:val="ListParagraph"/>
        <w:numPr>
          <w:ilvl w:val="1"/>
          <w:numId w:val="3"/>
        </w:numPr>
        <w:ind w:left="1260"/>
        <w:rPr>
          <w:rFonts w:cs="Calibri"/>
          <w:sz w:val="22"/>
          <w:szCs w:val="22"/>
        </w:rPr>
      </w:pPr>
      <w:r>
        <w:rPr>
          <w:rFonts w:cs="Calibri"/>
          <w:b/>
          <w:sz w:val="22"/>
          <w:szCs w:val="22"/>
        </w:rPr>
        <w:t>3.3 Annual Staff O</w:t>
      </w:r>
      <w:r w:rsidR="004544A9" w:rsidRPr="00ED72FB">
        <w:rPr>
          <w:rFonts w:cs="Calibri"/>
          <w:b/>
          <w:sz w:val="22"/>
          <w:szCs w:val="22"/>
        </w:rPr>
        <w:t>rientation for paid staff and volunteers</w:t>
      </w:r>
      <w:r w:rsidR="004544A9" w:rsidRPr="00ED72FB">
        <w:rPr>
          <w:rFonts w:cs="Calibri"/>
          <w:sz w:val="22"/>
          <w:szCs w:val="22"/>
        </w:rPr>
        <w:t xml:space="preserve">: </w:t>
      </w:r>
      <w:r>
        <w:rPr>
          <w:rFonts w:cs="Calibri"/>
          <w:sz w:val="22"/>
          <w:szCs w:val="22"/>
        </w:rPr>
        <w:t>To ensure that the RE/YM staff and volunteers strive to be true disciples who evangelize</w:t>
      </w:r>
      <w:r w:rsidR="00DA7926">
        <w:rPr>
          <w:rFonts w:cs="Calibri"/>
          <w:sz w:val="22"/>
          <w:szCs w:val="22"/>
        </w:rPr>
        <w:t>,</w:t>
      </w:r>
      <w:r>
        <w:rPr>
          <w:rFonts w:cs="Calibri"/>
          <w:sz w:val="22"/>
          <w:szCs w:val="22"/>
        </w:rPr>
        <w:t xml:space="preserve"> an annual orientation to begin the year is essential to set the tone.</w:t>
      </w:r>
    </w:p>
    <w:p w:rsidR="00A330B9" w:rsidRDefault="00A330B9" w:rsidP="00A330B9">
      <w:pPr>
        <w:pStyle w:val="ListParagraph"/>
        <w:ind w:left="1260"/>
        <w:rPr>
          <w:rFonts w:cs="Calibri"/>
          <w:sz w:val="22"/>
          <w:szCs w:val="22"/>
        </w:rPr>
      </w:pPr>
    </w:p>
    <w:p w:rsidR="00ED72FB" w:rsidRDefault="00ED72FB" w:rsidP="008C682F">
      <w:pPr>
        <w:pStyle w:val="ListParagraph"/>
        <w:numPr>
          <w:ilvl w:val="0"/>
          <w:numId w:val="3"/>
        </w:numPr>
        <w:rPr>
          <w:rFonts w:cs="Calibri"/>
          <w:b/>
          <w:sz w:val="22"/>
          <w:szCs w:val="22"/>
        </w:rPr>
      </w:pPr>
      <w:r>
        <w:rPr>
          <w:rFonts w:cs="Calibri"/>
          <w:b/>
          <w:sz w:val="22"/>
          <w:szCs w:val="22"/>
        </w:rPr>
        <w:t xml:space="preserve">Observed in Binder </w:t>
      </w:r>
    </w:p>
    <w:p w:rsidR="00ED72FB" w:rsidRPr="008F71AE" w:rsidRDefault="00ED72FB" w:rsidP="00ED72FB">
      <w:pPr>
        <w:pStyle w:val="ListParagraph"/>
        <w:ind w:left="1800"/>
        <w:rPr>
          <w:rFonts w:cs="Calibri"/>
          <w:b/>
          <w:sz w:val="22"/>
          <w:szCs w:val="22"/>
        </w:rPr>
      </w:pPr>
      <w:r w:rsidRPr="008F71AE">
        <w:rPr>
          <w:rFonts w:cs="Calibri"/>
          <w:b/>
          <w:sz w:val="22"/>
          <w:szCs w:val="22"/>
        </w:rPr>
        <w:t xml:space="preserve">The </w:t>
      </w:r>
      <w:r w:rsidR="008F71AE" w:rsidRPr="008F71AE">
        <w:rPr>
          <w:rFonts w:cs="Calibri"/>
          <w:b/>
          <w:sz w:val="22"/>
          <w:szCs w:val="22"/>
        </w:rPr>
        <w:t>Agenda for the meeting that should include</w:t>
      </w:r>
      <w:r w:rsidRPr="008F71AE">
        <w:rPr>
          <w:rFonts w:cs="Calibri"/>
          <w:b/>
          <w:sz w:val="22"/>
          <w:szCs w:val="22"/>
        </w:rPr>
        <w:t>:</w:t>
      </w:r>
    </w:p>
    <w:p w:rsidR="00ED72FB" w:rsidRDefault="00ED72FB" w:rsidP="008C682F">
      <w:pPr>
        <w:pStyle w:val="ListParagraph"/>
        <w:numPr>
          <w:ilvl w:val="1"/>
          <w:numId w:val="3"/>
        </w:numPr>
        <w:ind w:left="2160"/>
        <w:rPr>
          <w:rFonts w:cs="Calibri"/>
          <w:sz w:val="22"/>
          <w:szCs w:val="22"/>
        </w:rPr>
      </w:pPr>
      <w:r>
        <w:rPr>
          <w:rFonts w:cs="Calibri"/>
          <w:sz w:val="22"/>
          <w:szCs w:val="22"/>
        </w:rPr>
        <w:t>A</w:t>
      </w:r>
      <w:r w:rsidR="004544A9" w:rsidRPr="00ED72FB">
        <w:rPr>
          <w:rFonts w:cs="Calibri"/>
          <w:sz w:val="22"/>
          <w:szCs w:val="22"/>
        </w:rPr>
        <w:t xml:space="preserve">genda for the opening orientation/meeting for catechists (Diocesan certification classes alone do not qualify as a staff orientation). </w:t>
      </w:r>
    </w:p>
    <w:p w:rsidR="00ED72FB" w:rsidRDefault="00ED72FB" w:rsidP="008C682F">
      <w:pPr>
        <w:pStyle w:val="ListParagraph"/>
        <w:numPr>
          <w:ilvl w:val="1"/>
          <w:numId w:val="3"/>
        </w:numPr>
        <w:ind w:left="2160"/>
        <w:rPr>
          <w:rFonts w:cs="Calibri"/>
          <w:sz w:val="22"/>
          <w:szCs w:val="22"/>
        </w:rPr>
      </w:pPr>
      <w:r>
        <w:rPr>
          <w:rFonts w:cs="Calibri"/>
          <w:sz w:val="22"/>
          <w:szCs w:val="22"/>
        </w:rPr>
        <w:t>E</w:t>
      </w:r>
      <w:r w:rsidR="004544A9" w:rsidRPr="00ED72FB">
        <w:rPr>
          <w:rFonts w:cs="Calibri"/>
          <w:sz w:val="22"/>
          <w:szCs w:val="22"/>
        </w:rPr>
        <w:t xml:space="preserve">mphasis on a personal prayer life and continued growth of the catechists own faith, </w:t>
      </w:r>
    </w:p>
    <w:p w:rsidR="008F71AE" w:rsidRDefault="00ED72FB" w:rsidP="008C682F">
      <w:pPr>
        <w:pStyle w:val="ListParagraph"/>
        <w:numPr>
          <w:ilvl w:val="1"/>
          <w:numId w:val="3"/>
        </w:numPr>
        <w:ind w:left="2160"/>
        <w:rPr>
          <w:rFonts w:cs="Calibri"/>
          <w:sz w:val="22"/>
          <w:szCs w:val="22"/>
        </w:rPr>
      </w:pPr>
      <w:r>
        <w:rPr>
          <w:rFonts w:cs="Calibri"/>
          <w:sz w:val="22"/>
          <w:szCs w:val="22"/>
        </w:rPr>
        <w:t>C</w:t>
      </w:r>
      <w:r w:rsidR="008F71AE">
        <w:rPr>
          <w:rFonts w:cs="Calibri"/>
          <w:sz w:val="22"/>
          <w:szCs w:val="22"/>
        </w:rPr>
        <w:t xml:space="preserve">atechetical certification, </w:t>
      </w:r>
    </w:p>
    <w:p w:rsidR="008F71AE" w:rsidRDefault="008F71AE" w:rsidP="008C682F">
      <w:pPr>
        <w:pStyle w:val="ListParagraph"/>
        <w:numPr>
          <w:ilvl w:val="1"/>
          <w:numId w:val="3"/>
        </w:numPr>
        <w:ind w:left="2160"/>
        <w:rPr>
          <w:rFonts w:cs="Calibri"/>
          <w:sz w:val="22"/>
          <w:szCs w:val="22"/>
        </w:rPr>
      </w:pPr>
      <w:r>
        <w:rPr>
          <w:rFonts w:cs="Calibri"/>
          <w:sz w:val="22"/>
          <w:szCs w:val="22"/>
        </w:rPr>
        <w:t>S</w:t>
      </w:r>
      <w:r w:rsidR="004544A9" w:rsidRPr="00ED72FB">
        <w:rPr>
          <w:rFonts w:cs="Calibri"/>
          <w:sz w:val="22"/>
          <w:szCs w:val="22"/>
        </w:rPr>
        <w:t xml:space="preserve">pecific procedures for reporting child abuse and neglect in accordance with state law, </w:t>
      </w:r>
    </w:p>
    <w:p w:rsidR="008F71AE" w:rsidRDefault="008F71AE" w:rsidP="008C682F">
      <w:pPr>
        <w:pStyle w:val="ListParagraph"/>
        <w:numPr>
          <w:ilvl w:val="1"/>
          <w:numId w:val="3"/>
        </w:numPr>
        <w:ind w:left="2160"/>
        <w:rPr>
          <w:rFonts w:cs="Calibri"/>
          <w:sz w:val="22"/>
          <w:szCs w:val="22"/>
        </w:rPr>
      </w:pPr>
      <w:r>
        <w:rPr>
          <w:rFonts w:cs="Calibri"/>
          <w:sz w:val="22"/>
          <w:szCs w:val="22"/>
        </w:rPr>
        <w:t>T</w:t>
      </w:r>
      <w:r w:rsidR="004544A9" w:rsidRPr="00ED72FB">
        <w:rPr>
          <w:rFonts w:cs="Calibri"/>
          <w:sz w:val="22"/>
          <w:szCs w:val="22"/>
        </w:rPr>
        <w:t xml:space="preserve">extbook/resource information, </w:t>
      </w:r>
    </w:p>
    <w:p w:rsidR="008F71AE" w:rsidRDefault="008F71AE" w:rsidP="008C682F">
      <w:pPr>
        <w:pStyle w:val="ListParagraph"/>
        <w:numPr>
          <w:ilvl w:val="1"/>
          <w:numId w:val="3"/>
        </w:numPr>
        <w:ind w:left="2160"/>
        <w:rPr>
          <w:rFonts w:cs="Calibri"/>
          <w:sz w:val="22"/>
          <w:szCs w:val="22"/>
        </w:rPr>
      </w:pPr>
      <w:r>
        <w:rPr>
          <w:rFonts w:cs="Calibri"/>
          <w:sz w:val="22"/>
          <w:szCs w:val="22"/>
        </w:rPr>
        <w:t>C</w:t>
      </w:r>
      <w:r w:rsidR="004544A9" w:rsidRPr="00ED72FB">
        <w:rPr>
          <w:rFonts w:cs="Calibri"/>
          <w:sz w:val="22"/>
          <w:szCs w:val="22"/>
        </w:rPr>
        <w:t>lassroom management</w:t>
      </w:r>
    </w:p>
    <w:p w:rsidR="004544A9" w:rsidRDefault="008F71AE" w:rsidP="008C682F">
      <w:pPr>
        <w:pStyle w:val="ListParagraph"/>
        <w:numPr>
          <w:ilvl w:val="1"/>
          <w:numId w:val="3"/>
        </w:numPr>
        <w:ind w:left="2160"/>
        <w:rPr>
          <w:rFonts w:cs="Calibri"/>
          <w:sz w:val="22"/>
          <w:szCs w:val="22"/>
        </w:rPr>
      </w:pPr>
      <w:r>
        <w:rPr>
          <w:rFonts w:cs="Calibri"/>
          <w:sz w:val="22"/>
          <w:szCs w:val="22"/>
        </w:rPr>
        <w:t>P</w:t>
      </w:r>
      <w:r w:rsidR="004544A9" w:rsidRPr="00ED72FB">
        <w:rPr>
          <w:rFonts w:cs="Calibri"/>
          <w:sz w:val="22"/>
          <w:szCs w:val="22"/>
        </w:rPr>
        <w:t xml:space="preserve">rocedures </w:t>
      </w:r>
      <w:r>
        <w:rPr>
          <w:rFonts w:cs="Calibri"/>
          <w:sz w:val="22"/>
          <w:szCs w:val="22"/>
        </w:rPr>
        <w:t xml:space="preserve">for </w:t>
      </w:r>
      <w:r w:rsidR="005D4910">
        <w:rPr>
          <w:rFonts w:cs="Calibri"/>
          <w:sz w:val="22"/>
          <w:szCs w:val="22"/>
        </w:rPr>
        <w:t>FF/RE</w:t>
      </w:r>
      <w:r>
        <w:rPr>
          <w:rFonts w:cs="Calibri"/>
          <w:sz w:val="22"/>
          <w:szCs w:val="22"/>
        </w:rPr>
        <w:t xml:space="preserve"> nights</w:t>
      </w:r>
    </w:p>
    <w:p w:rsidR="008F71AE" w:rsidRDefault="008F71AE" w:rsidP="008C682F">
      <w:pPr>
        <w:pStyle w:val="ListParagraph"/>
        <w:numPr>
          <w:ilvl w:val="1"/>
          <w:numId w:val="3"/>
        </w:numPr>
        <w:ind w:left="2160"/>
        <w:rPr>
          <w:rFonts w:cs="Calibri"/>
          <w:sz w:val="22"/>
          <w:szCs w:val="22"/>
        </w:rPr>
      </w:pPr>
      <w:r>
        <w:rPr>
          <w:rFonts w:cs="Calibri"/>
          <w:sz w:val="22"/>
          <w:szCs w:val="22"/>
        </w:rPr>
        <w:t>Familiarizing the Catechists, aides, patrol people, and other volunteers with the Parent/Student Handbook</w:t>
      </w:r>
    </w:p>
    <w:p w:rsidR="008F71AE" w:rsidRDefault="008F71AE" w:rsidP="008C682F">
      <w:pPr>
        <w:pStyle w:val="ListParagraph"/>
        <w:numPr>
          <w:ilvl w:val="1"/>
          <w:numId w:val="3"/>
        </w:numPr>
        <w:ind w:left="2160"/>
        <w:rPr>
          <w:rFonts w:cs="Calibri"/>
          <w:sz w:val="22"/>
          <w:szCs w:val="22"/>
        </w:rPr>
      </w:pPr>
      <w:r>
        <w:rPr>
          <w:rFonts w:cs="Calibri"/>
          <w:sz w:val="22"/>
          <w:szCs w:val="22"/>
        </w:rPr>
        <w:t>Form signed by the above that they each will  read and agree to the Parent/Student Handbook</w:t>
      </w:r>
    </w:p>
    <w:p w:rsidR="008F71AE" w:rsidRPr="00ED72FB" w:rsidRDefault="008F71AE" w:rsidP="008C682F">
      <w:pPr>
        <w:pStyle w:val="ListParagraph"/>
        <w:numPr>
          <w:ilvl w:val="1"/>
          <w:numId w:val="3"/>
        </w:numPr>
        <w:ind w:left="2160"/>
        <w:rPr>
          <w:rFonts w:cs="Calibri"/>
          <w:sz w:val="22"/>
          <w:szCs w:val="22"/>
        </w:rPr>
      </w:pPr>
      <w:r>
        <w:rPr>
          <w:rFonts w:cs="Calibri"/>
          <w:sz w:val="22"/>
          <w:szCs w:val="22"/>
        </w:rPr>
        <w:t xml:space="preserve">Catechist’s Agreement form – read and signed by </w:t>
      </w:r>
      <w:r w:rsidR="00332532">
        <w:rPr>
          <w:rFonts w:cs="Calibri"/>
          <w:sz w:val="22"/>
          <w:szCs w:val="22"/>
        </w:rPr>
        <w:t>each Catechist</w:t>
      </w:r>
      <w:r>
        <w:rPr>
          <w:rFonts w:cs="Calibri"/>
          <w:sz w:val="22"/>
          <w:szCs w:val="22"/>
        </w:rPr>
        <w:t>.</w:t>
      </w:r>
    </w:p>
    <w:p w:rsidR="00753953" w:rsidRDefault="00753953" w:rsidP="004544A9">
      <w:pPr>
        <w:rPr>
          <w:rFonts w:cs="Calibri"/>
          <w:sz w:val="22"/>
          <w:szCs w:val="22"/>
        </w:rPr>
      </w:pPr>
    </w:p>
    <w:p w:rsidR="00753953" w:rsidRDefault="00753953" w:rsidP="004544A9">
      <w:pPr>
        <w:rPr>
          <w:rFonts w:cs="Calibri"/>
          <w:sz w:val="22"/>
          <w:szCs w:val="22"/>
        </w:rPr>
      </w:pPr>
    </w:p>
    <w:p w:rsidR="00753953" w:rsidRPr="00A66F4C" w:rsidRDefault="00753953" w:rsidP="004544A9">
      <w:pPr>
        <w:rPr>
          <w:rFonts w:cs="Calibri"/>
          <w:sz w:val="22"/>
          <w:szCs w:val="22"/>
        </w:rPr>
      </w:pPr>
    </w:p>
    <w:p w:rsidR="00891301" w:rsidRPr="00045BA5" w:rsidRDefault="00753442" w:rsidP="00891301">
      <w:pPr>
        <w:pStyle w:val="ListParagraph"/>
        <w:numPr>
          <w:ilvl w:val="1"/>
          <w:numId w:val="3"/>
        </w:numPr>
        <w:ind w:left="1260"/>
        <w:rPr>
          <w:rFonts w:cs="Calibri"/>
          <w:b/>
          <w:sz w:val="22"/>
          <w:szCs w:val="22"/>
        </w:rPr>
      </w:pPr>
      <w:r w:rsidRPr="00422562">
        <w:rPr>
          <w:rFonts w:cs="Calibri"/>
          <w:b/>
          <w:sz w:val="22"/>
          <w:szCs w:val="22"/>
        </w:rPr>
        <w:t xml:space="preserve">3.4 </w:t>
      </w:r>
      <w:r w:rsidR="00097DE0" w:rsidRPr="00A66F4C">
        <w:rPr>
          <w:rFonts w:cs="Calibri"/>
          <w:b/>
          <w:sz w:val="22"/>
          <w:szCs w:val="22"/>
        </w:rPr>
        <w:t xml:space="preserve">Emergency </w:t>
      </w:r>
      <w:r w:rsidR="00045BA5">
        <w:rPr>
          <w:rFonts w:cs="Calibri"/>
          <w:b/>
          <w:sz w:val="22"/>
          <w:szCs w:val="22"/>
        </w:rPr>
        <w:t xml:space="preserve">/Crisis </w:t>
      </w:r>
      <w:r w:rsidR="00097DE0" w:rsidRPr="00A66F4C">
        <w:rPr>
          <w:rFonts w:cs="Calibri"/>
          <w:b/>
          <w:sz w:val="22"/>
          <w:szCs w:val="22"/>
        </w:rPr>
        <w:t xml:space="preserve">Procedures Posted: </w:t>
      </w:r>
      <w:r w:rsidR="00045BA5">
        <w:rPr>
          <w:rFonts w:cs="Calibri"/>
          <w:sz w:val="22"/>
          <w:szCs w:val="22"/>
        </w:rPr>
        <w:t xml:space="preserve"> FF/RE program must have written procedures for emergencies such as tornadoes, fire, intruders, lock down, etc.</w:t>
      </w:r>
    </w:p>
    <w:p w:rsidR="00045BA5" w:rsidRDefault="00045BA5" w:rsidP="00045BA5">
      <w:pPr>
        <w:pStyle w:val="ListParagraph"/>
        <w:ind w:left="1800"/>
        <w:rPr>
          <w:rFonts w:cs="Calibri"/>
          <w:b/>
          <w:sz w:val="22"/>
          <w:szCs w:val="22"/>
        </w:rPr>
      </w:pPr>
    </w:p>
    <w:p w:rsidR="009068BD" w:rsidRPr="00045BA5" w:rsidRDefault="009068BD" w:rsidP="009068BD">
      <w:pPr>
        <w:pStyle w:val="ListParagraph"/>
        <w:tabs>
          <w:tab w:val="left" w:pos="1620"/>
        </w:tabs>
        <w:ind w:left="1260"/>
        <w:rPr>
          <w:rFonts w:cs="Calibri"/>
          <w:b/>
          <w:sz w:val="22"/>
          <w:szCs w:val="22"/>
        </w:rPr>
      </w:pPr>
      <w:r>
        <w:rPr>
          <w:rFonts w:cs="Calibri"/>
          <w:b/>
          <w:sz w:val="22"/>
          <w:szCs w:val="22"/>
        </w:rPr>
        <w:t xml:space="preserve">3.4a Fire &amp; Tornado Room Charts: </w:t>
      </w:r>
      <w:r w:rsidRPr="00A66F4C">
        <w:rPr>
          <w:rFonts w:cs="Calibri"/>
          <w:sz w:val="22"/>
          <w:szCs w:val="22"/>
        </w:rPr>
        <w:t>Each room must have fire and tornado instructions posted for the class to see (nearest exit, place to move</w:t>
      </w:r>
      <w:r>
        <w:rPr>
          <w:rFonts w:cs="Calibri"/>
          <w:sz w:val="22"/>
          <w:szCs w:val="22"/>
        </w:rPr>
        <w:t xml:space="preserve"> for shelter</w:t>
      </w:r>
      <w:r w:rsidRPr="00A66F4C">
        <w:rPr>
          <w:rFonts w:cs="Calibri"/>
          <w:sz w:val="22"/>
          <w:szCs w:val="22"/>
        </w:rPr>
        <w:t xml:space="preserve"> in case of windows in the classroom). This also includes a lock down procedure in case of an emergency. </w:t>
      </w:r>
    </w:p>
    <w:p w:rsidR="009068BD" w:rsidRPr="00045BA5" w:rsidRDefault="009068BD" w:rsidP="009068BD">
      <w:pPr>
        <w:pStyle w:val="ListParagraph"/>
        <w:ind w:left="1260"/>
        <w:rPr>
          <w:rFonts w:cs="Calibri"/>
          <w:b/>
          <w:sz w:val="22"/>
          <w:szCs w:val="22"/>
        </w:rPr>
      </w:pPr>
    </w:p>
    <w:p w:rsidR="009068BD" w:rsidRDefault="008F71AE" w:rsidP="00045BA5">
      <w:pPr>
        <w:pStyle w:val="ListParagraph"/>
        <w:numPr>
          <w:ilvl w:val="1"/>
          <w:numId w:val="3"/>
        </w:numPr>
        <w:ind w:left="1620"/>
        <w:rPr>
          <w:rFonts w:cs="Calibri"/>
          <w:b/>
          <w:sz w:val="22"/>
          <w:szCs w:val="22"/>
        </w:rPr>
      </w:pPr>
      <w:r>
        <w:rPr>
          <w:rFonts w:cs="Calibri"/>
          <w:b/>
          <w:sz w:val="22"/>
          <w:szCs w:val="22"/>
        </w:rPr>
        <w:t>Observed in Binder</w:t>
      </w:r>
      <w:r w:rsidR="00045BA5">
        <w:rPr>
          <w:rFonts w:cs="Calibri"/>
          <w:b/>
          <w:sz w:val="22"/>
          <w:szCs w:val="22"/>
        </w:rPr>
        <w:t>:</w:t>
      </w:r>
      <w:r>
        <w:rPr>
          <w:rFonts w:cs="Calibri"/>
          <w:b/>
          <w:sz w:val="22"/>
          <w:szCs w:val="22"/>
        </w:rPr>
        <w:t xml:space="preserve"> </w:t>
      </w:r>
    </w:p>
    <w:p w:rsidR="00891301" w:rsidRDefault="008F71AE" w:rsidP="008C682F">
      <w:pPr>
        <w:pStyle w:val="ListParagraph"/>
        <w:numPr>
          <w:ilvl w:val="1"/>
          <w:numId w:val="3"/>
        </w:numPr>
        <w:ind w:left="2160"/>
        <w:rPr>
          <w:rFonts w:cs="Calibri"/>
          <w:b/>
          <w:sz w:val="22"/>
          <w:szCs w:val="22"/>
        </w:rPr>
      </w:pPr>
      <w:r>
        <w:rPr>
          <w:rFonts w:cs="Calibri"/>
          <w:b/>
          <w:sz w:val="22"/>
          <w:szCs w:val="22"/>
        </w:rPr>
        <w:t>Template 3.4</w:t>
      </w:r>
      <w:r w:rsidR="009068BD">
        <w:rPr>
          <w:rFonts w:cs="Calibri"/>
          <w:b/>
          <w:sz w:val="22"/>
          <w:szCs w:val="22"/>
        </w:rPr>
        <w:t>a</w:t>
      </w:r>
      <w:r>
        <w:rPr>
          <w:rFonts w:cs="Calibri"/>
          <w:b/>
          <w:sz w:val="22"/>
          <w:szCs w:val="22"/>
        </w:rPr>
        <w:t xml:space="preserve"> </w:t>
      </w:r>
      <w:r w:rsidR="00891301">
        <w:rPr>
          <w:rFonts w:cs="Calibri"/>
          <w:b/>
          <w:sz w:val="22"/>
          <w:szCs w:val="22"/>
        </w:rPr>
        <w:t>revised/</w:t>
      </w:r>
      <w:r w:rsidR="00DA7926">
        <w:rPr>
          <w:rFonts w:cs="Calibri"/>
          <w:b/>
          <w:sz w:val="22"/>
          <w:szCs w:val="22"/>
        </w:rPr>
        <w:t xml:space="preserve">adapted </w:t>
      </w:r>
      <w:r w:rsidR="00C23B55">
        <w:rPr>
          <w:rFonts w:cs="Calibri"/>
          <w:b/>
          <w:sz w:val="22"/>
          <w:szCs w:val="22"/>
        </w:rPr>
        <w:t>map</w:t>
      </w:r>
      <w:r w:rsidR="00891301">
        <w:rPr>
          <w:rFonts w:cs="Calibri"/>
          <w:b/>
          <w:sz w:val="22"/>
          <w:szCs w:val="22"/>
        </w:rPr>
        <w:t xml:space="preserve"> for your building (include a route for each classroom, solid route line for FIRE, a dashed line for TORNADO,  red dot for exact position of fire extinguishers on that floor)</w:t>
      </w:r>
    </w:p>
    <w:p w:rsidR="000D589D" w:rsidRPr="00891301" w:rsidRDefault="000D589D" w:rsidP="000D589D">
      <w:pPr>
        <w:pStyle w:val="ListParagraph"/>
        <w:ind w:left="2160"/>
        <w:rPr>
          <w:rFonts w:cs="Calibri"/>
          <w:b/>
          <w:sz w:val="22"/>
          <w:szCs w:val="22"/>
        </w:rPr>
      </w:pPr>
    </w:p>
    <w:p w:rsidR="003C2BDB" w:rsidRDefault="00DA597E" w:rsidP="003C2BDB">
      <w:pPr>
        <w:pStyle w:val="ListParagraph"/>
        <w:numPr>
          <w:ilvl w:val="1"/>
          <w:numId w:val="3"/>
        </w:numPr>
        <w:ind w:left="1620"/>
        <w:rPr>
          <w:rFonts w:cs="Calibri"/>
          <w:sz w:val="22"/>
          <w:szCs w:val="22"/>
        </w:rPr>
      </w:pPr>
      <w:r w:rsidRPr="00A66F4C">
        <w:rPr>
          <w:rFonts w:cs="Calibri"/>
          <w:b/>
          <w:sz w:val="22"/>
          <w:szCs w:val="22"/>
        </w:rPr>
        <w:t>Observed during the</w:t>
      </w:r>
      <w:r w:rsidR="00891301">
        <w:rPr>
          <w:rFonts w:cs="Calibri"/>
          <w:b/>
          <w:sz w:val="22"/>
          <w:szCs w:val="22"/>
        </w:rPr>
        <w:t xml:space="preserve"> On-Site </w:t>
      </w:r>
      <w:r w:rsidR="00891301" w:rsidRPr="007C05D8">
        <w:rPr>
          <w:rFonts w:cs="Calibri"/>
          <w:b/>
          <w:sz w:val="22"/>
          <w:szCs w:val="22"/>
        </w:rPr>
        <w:t>Visit</w:t>
      </w:r>
      <w:r w:rsidR="00891301" w:rsidRPr="007C05D8">
        <w:rPr>
          <w:rFonts w:cs="Calibri"/>
          <w:sz w:val="22"/>
          <w:szCs w:val="22"/>
        </w:rPr>
        <w:t xml:space="preserve"> </w:t>
      </w:r>
      <w:r w:rsidRPr="007C05D8">
        <w:rPr>
          <w:rFonts w:cs="Calibri"/>
          <w:sz w:val="22"/>
          <w:szCs w:val="22"/>
        </w:rPr>
        <w:t xml:space="preserve"> </w:t>
      </w:r>
      <w:r w:rsidR="00891301" w:rsidRPr="007C05D8">
        <w:rPr>
          <w:rFonts w:cs="Calibri"/>
          <w:sz w:val="22"/>
          <w:szCs w:val="22"/>
        </w:rPr>
        <w:t>(one</w:t>
      </w:r>
      <w:r w:rsidR="003C2BDB">
        <w:rPr>
          <w:rFonts w:cs="Calibri"/>
          <w:sz w:val="22"/>
          <w:szCs w:val="22"/>
        </w:rPr>
        <w:t xml:space="preserve"> fire/tornado exit chart</w:t>
      </w:r>
      <w:r w:rsidR="00891301" w:rsidRPr="007C05D8">
        <w:rPr>
          <w:rFonts w:cs="Calibri"/>
          <w:sz w:val="22"/>
          <w:szCs w:val="22"/>
        </w:rPr>
        <w:t xml:space="preserve"> for each room in the building – located near the doorway)</w:t>
      </w:r>
    </w:p>
    <w:p w:rsidR="003C2BDB" w:rsidRDefault="003C2BDB" w:rsidP="003C2BDB">
      <w:pPr>
        <w:pStyle w:val="ListParagraph"/>
        <w:ind w:left="1620"/>
        <w:rPr>
          <w:rFonts w:cs="Calibri"/>
          <w:b/>
          <w:sz w:val="22"/>
          <w:szCs w:val="22"/>
        </w:rPr>
      </w:pPr>
    </w:p>
    <w:p w:rsidR="003C2BDB" w:rsidRDefault="003C2BDB" w:rsidP="003C2BDB">
      <w:pPr>
        <w:pStyle w:val="ListParagraph"/>
        <w:ind w:left="1620"/>
        <w:rPr>
          <w:rFonts w:cs="Calibri"/>
          <w:sz w:val="22"/>
          <w:szCs w:val="22"/>
        </w:rPr>
      </w:pPr>
    </w:p>
    <w:p w:rsidR="003C2BDB" w:rsidRDefault="003C2BDB" w:rsidP="003C2BDB">
      <w:pPr>
        <w:pStyle w:val="ListParagraph"/>
        <w:ind w:left="1260"/>
        <w:rPr>
          <w:rFonts w:cs="Calibri"/>
          <w:b/>
          <w:sz w:val="22"/>
          <w:szCs w:val="22"/>
        </w:rPr>
      </w:pPr>
      <w:r>
        <w:rPr>
          <w:rFonts w:cs="Calibri"/>
          <w:b/>
          <w:sz w:val="22"/>
          <w:szCs w:val="22"/>
        </w:rPr>
        <w:t>3.4b Emergency Procedure Checklist</w:t>
      </w:r>
    </w:p>
    <w:p w:rsidR="003C2BDB" w:rsidRPr="00043903" w:rsidRDefault="003C2BDB" w:rsidP="003C2BDB">
      <w:pPr>
        <w:pStyle w:val="ListParagraph"/>
        <w:numPr>
          <w:ilvl w:val="0"/>
          <w:numId w:val="19"/>
        </w:numPr>
        <w:ind w:left="1620"/>
        <w:rPr>
          <w:rFonts w:cs="Calibri"/>
          <w:b/>
          <w:sz w:val="22"/>
          <w:szCs w:val="22"/>
        </w:rPr>
      </w:pPr>
      <w:r>
        <w:rPr>
          <w:rFonts w:cs="Calibri"/>
          <w:b/>
          <w:sz w:val="22"/>
          <w:szCs w:val="22"/>
        </w:rPr>
        <w:t xml:space="preserve">Observed in Binder:  </w:t>
      </w:r>
      <w:r>
        <w:rPr>
          <w:rFonts w:cs="Calibri"/>
          <w:sz w:val="22"/>
          <w:szCs w:val="22"/>
        </w:rPr>
        <w:t>Checklist showing all the items included in the Emergency Response Procedure Manual</w:t>
      </w:r>
    </w:p>
    <w:p w:rsidR="00043903" w:rsidRPr="003C2BDB" w:rsidRDefault="00043903" w:rsidP="00043903">
      <w:pPr>
        <w:pStyle w:val="ListParagraph"/>
        <w:numPr>
          <w:ilvl w:val="0"/>
          <w:numId w:val="19"/>
        </w:numPr>
        <w:ind w:left="2160"/>
        <w:rPr>
          <w:rFonts w:cs="Calibri"/>
          <w:b/>
          <w:sz w:val="22"/>
          <w:szCs w:val="22"/>
        </w:rPr>
      </w:pPr>
      <w:r>
        <w:rPr>
          <w:rFonts w:cs="Calibri"/>
          <w:b/>
          <w:sz w:val="22"/>
          <w:szCs w:val="22"/>
        </w:rPr>
        <w:t>Template 3.4b – template completed</w:t>
      </w:r>
    </w:p>
    <w:p w:rsidR="003C2BDB" w:rsidRDefault="003C2BDB" w:rsidP="003C2BDB">
      <w:pPr>
        <w:pStyle w:val="ListParagraph"/>
        <w:ind w:left="1620"/>
        <w:rPr>
          <w:rFonts w:cs="Calibri"/>
          <w:b/>
          <w:sz w:val="22"/>
          <w:szCs w:val="22"/>
        </w:rPr>
      </w:pPr>
    </w:p>
    <w:p w:rsidR="003C2BDB" w:rsidRDefault="003C2BDB" w:rsidP="003C2BDB">
      <w:pPr>
        <w:pStyle w:val="ListParagraph"/>
        <w:ind w:left="1260"/>
        <w:rPr>
          <w:rFonts w:cs="Calibri"/>
          <w:sz w:val="22"/>
          <w:szCs w:val="22"/>
        </w:rPr>
      </w:pPr>
      <w:r>
        <w:rPr>
          <w:rFonts w:cs="Calibri"/>
          <w:b/>
          <w:sz w:val="22"/>
          <w:szCs w:val="22"/>
        </w:rPr>
        <w:t>3.4c Emergency Response Procedure Manual:</w:t>
      </w:r>
      <w:r>
        <w:rPr>
          <w:rFonts w:cs="Calibri"/>
          <w:sz w:val="22"/>
          <w:szCs w:val="22"/>
        </w:rPr>
        <w:t xml:space="preserve">  Diocese of Green Bay has provid</w:t>
      </w:r>
      <w:r w:rsidR="00043903">
        <w:rPr>
          <w:rFonts w:cs="Calibri"/>
          <w:sz w:val="22"/>
          <w:szCs w:val="22"/>
        </w:rPr>
        <w:t>ed a form for easy implementation of these essential procedures to ensure the safety of all people.  *Contact your police department or a firefighter who will come assess your building procedure.</w:t>
      </w:r>
    </w:p>
    <w:p w:rsidR="00043903" w:rsidRPr="003C2BDB" w:rsidRDefault="00043903" w:rsidP="003C2BDB">
      <w:pPr>
        <w:pStyle w:val="ListParagraph"/>
        <w:ind w:left="1260"/>
        <w:rPr>
          <w:rFonts w:cs="Calibri"/>
          <w:sz w:val="22"/>
          <w:szCs w:val="22"/>
        </w:rPr>
      </w:pPr>
    </w:p>
    <w:p w:rsidR="003C2BDB" w:rsidRPr="00043903" w:rsidRDefault="00043903" w:rsidP="009068BD">
      <w:pPr>
        <w:pStyle w:val="ListParagraph"/>
        <w:numPr>
          <w:ilvl w:val="1"/>
          <w:numId w:val="3"/>
        </w:numPr>
        <w:ind w:left="1620"/>
        <w:rPr>
          <w:rFonts w:cs="Calibri"/>
          <w:sz w:val="22"/>
          <w:szCs w:val="22"/>
        </w:rPr>
      </w:pPr>
      <w:r>
        <w:rPr>
          <w:rFonts w:cs="Calibri"/>
          <w:b/>
          <w:sz w:val="22"/>
          <w:szCs w:val="22"/>
        </w:rPr>
        <w:t xml:space="preserve">Observed in Binder:  </w:t>
      </w:r>
    </w:p>
    <w:p w:rsidR="009068BD" w:rsidRPr="00043903" w:rsidRDefault="00043903" w:rsidP="00043903">
      <w:pPr>
        <w:pStyle w:val="ListParagraph"/>
        <w:numPr>
          <w:ilvl w:val="1"/>
          <w:numId w:val="3"/>
        </w:numPr>
        <w:ind w:left="2160"/>
        <w:rPr>
          <w:rFonts w:cs="Calibri"/>
          <w:sz w:val="22"/>
          <w:szCs w:val="22"/>
        </w:rPr>
      </w:pPr>
      <w:r>
        <w:rPr>
          <w:rFonts w:cs="Calibri"/>
          <w:b/>
          <w:sz w:val="22"/>
          <w:szCs w:val="22"/>
        </w:rPr>
        <w:t>Template 3.4c – template completed</w:t>
      </w:r>
    </w:p>
    <w:p w:rsidR="00DA597E" w:rsidRDefault="00DA597E" w:rsidP="00DA597E">
      <w:pPr>
        <w:pStyle w:val="ListParagraph"/>
        <w:ind w:left="1710"/>
        <w:rPr>
          <w:rFonts w:cs="Calibri"/>
          <w:b/>
          <w:sz w:val="22"/>
          <w:szCs w:val="22"/>
        </w:rPr>
      </w:pPr>
    </w:p>
    <w:p w:rsidR="00753953" w:rsidRPr="00A66F4C" w:rsidRDefault="00753953" w:rsidP="00DA597E">
      <w:pPr>
        <w:pStyle w:val="ListParagraph"/>
        <w:ind w:left="1710"/>
        <w:rPr>
          <w:rFonts w:cs="Calibri"/>
          <w:b/>
          <w:sz w:val="22"/>
          <w:szCs w:val="22"/>
        </w:rPr>
      </w:pPr>
    </w:p>
    <w:p w:rsidR="00DA597E" w:rsidRPr="00707468" w:rsidRDefault="00422562" w:rsidP="008C682F">
      <w:pPr>
        <w:pStyle w:val="ListParagraph"/>
        <w:numPr>
          <w:ilvl w:val="1"/>
          <w:numId w:val="3"/>
        </w:numPr>
        <w:ind w:left="1260"/>
        <w:rPr>
          <w:rFonts w:cs="Calibri"/>
          <w:b/>
          <w:sz w:val="22"/>
          <w:szCs w:val="22"/>
        </w:rPr>
      </w:pPr>
      <w:r w:rsidRPr="00422562">
        <w:rPr>
          <w:rFonts w:cs="Calibri"/>
          <w:b/>
          <w:sz w:val="22"/>
          <w:szCs w:val="22"/>
        </w:rPr>
        <w:t>3.5 Positive</w:t>
      </w:r>
      <w:r w:rsidR="00097DE0" w:rsidRPr="00A66F4C">
        <w:rPr>
          <w:rFonts w:cs="Calibri"/>
          <w:b/>
          <w:sz w:val="22"/>
          <w:szCs w:val="22"/>
        </w:rPr>
        <w:t xml:space="preserve"> Christian Classroom Management: </w:t>
      </w:r>
      <w:r w:rsidR="00097DE0" w:rsidRPr="00A66F4C">
        <w:rPr>
          <w:rFonts w:cs="Calibri"/>
          <w:sz w:val="22"/>
          <w:szCs w:val="22"/>
        </w:rPr>
        <w:t xml:space="preserve">Classrooms are well run and maintained. Students respect the catechists and have a good learning environment. Quality learning is done because catechists are able to prioritize learning of content and discipleship rather than discipline. </w:t>
      </w:r>
    </w:p>
    <w:p w:rsidR="00707468" w:rsidRPr="00707468" w:rsidRDefault="00707468" w:rsidP="00707468">
      <w:pPr>
        <w:pStyle w:val="ListParagraph"/>
        <w:ind w:left="1260"/>
        <w:rPr>
          <w:rFonts w:cs="Calibri"/>
          <w:b/>
          <w:sz w:val="22"/>
          <w:szCs w:val="22"/>
        </w:rPr>
      </w:pPr>
    </w:p>
    <w:p w:rsidR="00765E8A" w:rsidRPr="00707468" w:rsidRDefault="00707468" w:rsidP="008C682F">
      <w:pPr>
        <w:pStyle w:val="ListParagraph"/>
        <w:numPr>
          <w:ilvl w:val="1"/>
          <w:numId w:val="3"/>
        </w:numPr>
        <w:ind w:left="1800"/>
        <w:rPr>
          <w:rFonts w:cs="Calibri"/>
          <w:b/>
          <w:sz w:val="22"/>
          <w:szCs w:val="22"/>
        </w:rPr>
      </w:pPr>
      <w:r w:rsidRPr="00A66F4C">
        <w:rPr>
          <w:rFonts w:cs="Calibri"/>
          <w:b/>
          <w:sz w:val="22"/>
          <w:szCs w:val="22"/>
        </w:rPr>
        <w:t>Observed during the</w:t>
      </w:r>
      <w:r>
        <w:rPr>
          <w:rFonts w:cs="Calibri"/>
          <w:b/>
          <w:sz w:val="22"/>
          <w:szCs w:val="22"/>
        </w:rPr>
        <w:t xml:space="preserve"> On-Site Visit </w:t>
      </w:r>
      <w:r w:rsidRPr="00A66F4C">
        <w:rPr>
          <w:rFonts w:cs="Calibri"/>
          <w:b/>
          <w:sz w:val="22"/>
          <w:szCs w:val="22"/>
        </w:rPr>
        <w:t xml:space="preserve"> </w:t>
      </w:r>
    </w:p>
    <w:p w:rsidR="00AE3E07" w:rsidRPr="00A66F4C" w:rsidRDefault="00AE3E07" w:rsidP="00097DE0">
      <w:pPr>
        <w:ind w:left="1080"/>
        <w:jc w:val="center"/>
        <w:rPr>
          <w:rFonts w:cs="Calibri"/>
          <w:b/>
          <w:sz w:val="22"/>
          <w:szCs w:val="22"/>
        </w:rPr>
      </w:pPr>
    </w:p>
    <w:p w:rsidR="00AE3E07" w:rsidRPr="00A66F4C" w:rsidRDefault="00AE3E07" w:rsidP="00097DE0">
      <w:pPr>
        <w:ind w:left="1080"/>
        <w:jc w:val="center"/>
        <w:rPr>
          <w:rFonts w:cs="Calibri"/>
          <w:b/>
          <w:sz w:val="22"/>
          <w:szCs w:val="22"/>
        </w:rPr>
      </w:pPr>
    </w:p>
    <w:p w:rsidR="00AE3E07" w:rsidRPr="00A66F4C" w:rsidRDefault="00AE3E07" w:rsidP="00097DE0">
      <w:pPr>
        <w:ind w:left="1080"/>
        <w:jc w:val="center"/>
        <w:rPr>
          <w:rFonts w:cs="Calibri"/>
          <w:b/>
          <w:sz w:val="22"/>
          <w:szCs w:val="22"/>
        </w:rPr>
      </w:pPr>
    </w:p>
    <w:p w:rsidR="00AE3E07" w:rsidRPr="00A66F4C" w:rsidRDefault="00AE3E07" w:rsidP="00097DE0">
      <w:pPr>
        <w:ind w:left="1080"/>
        <w:jc w:val="center"/>
        <w:rPr>
          <w:rFonts w:cs="Calibri"/>
          <w:b/>
          <w:sz w:val="22"/>
          <w:szCs w:val="22"/>
        </w:rPr>
      </w:pPr>
    </w:p>
    <w:p w:rsidR="00AE3E07" w:rsidRPr="00A66F4C" w:rsidRDefault="00AE3E07" w:rsidP="00097DE0">
      <w:pPr>
        <w:ind w:left="1080"/>
        <w:jc w:val="center"/>
        <w:rPr>
          <w:rFonts w:cs="Calibri"/>
          <w:b/>
          <w:sz w:val="22"/>
          <w:szCs w:val="22"/>
        </w:rPr>
      </w:pPr>
    </w:p>
    <w:p w:rsidR="00AE3E07" w:rsidRPr="00A66F4C" w:rsidRDefault="00AE3E07" w:rsidP="00097DE0">
      <w:pPr>
        <w:ind w:left="1080"/>
        <w:jc w:val="center"/>
        <w:rPr>
          <w:rFonts w:cs="Calibri"/>
          <w:b/>
          <w:sz w:val="22"/>
          <w:szCs w:val="22"/>
        </w:rPr>
      </w:pPr>
    </w:p>
    <w:p w:rsidR="00AE3E07" w:rsidRPr="00A66F4C" w:rsidRDefault="00AE3E07" w:rsidP="00097DE0">
      <w:pPr>
        <w:ind w:left="1080"/>
        <w:jc w:val="center"/>
        <w:rPr>
          <w:rFonts w:cs="Calibri"/>
          <w:b/>
          <w:sz w:val="22"/>
          <w:szCs w:val="22"/>
        </w:rPr>
      </w:pPr>
    </w:p>
    <w:p w:rsidR="00D27E62" w:rsidRDefault="00D27E62" w:rsidP="00097DE0">
      <w:pPr>
        <w:ind w:left="1080"/>
        <w:jc w:val="center"/>
        <w:rPr>
          <w:rFonts w:cs="Calibri"/>
          <w:b/>
          <w:sz w:val="22"/>
          <w:szCs w:val="22"/>
        </w:rPr>
      </w:pPr>
    </w:p>
    <w:p w:rsidR="00D27E62" w:rsidRDefault="00D27E62" w:rsidP="00097DE0">
      <w:pPr>
        <w:ind w:left="1080"/>
        <w:jc w:val="center"/>
        <w:rPr>
          <w:rFonts w:cs="Calibri"/>
          <w:b/>
          <w:sz w:val="22"/>
          <w:szCs w:val="22"/>
        </w:rPr>
      </w:pPr>
    </w:p>
    <w:p w:rsidR="00D27E62" w:rsidRDefault="00D27E62" w:rsidP="00097DE0">
      <w:pPr>
        <w:ind w:left="1080"/>
        <w:jc w:val="center"/>
        <w:rPr>
          <w:rFonts w:cs="Calibri"/>
          <w:b/>
          <w:sz w:val="22"/>
          <w:szCs w:val="22"/>
        </w:rPr>
      </w:pPr>
    </w:p>
    <w:p w:rsidR="00D27E62" w:rsidRDefault="00D27E62" w:rsidP="00097DE0">
      <w:pPr>
        <w:ind w:left="1080"/>
        <w:jc w:val="center"/>
        <w:rPr>
          <w:rFonts w:cs="Calibri"/>
          <w:b/>
          <w:sz w:val="22"/>
          <w:szCs w:val="22"/>
        </w:rPr>
      </w:pPr>
    </w:p>
    <w:p w:rsidR="00D27E62" w:rsidRDefault="00D27E62" w:rsidP="00097DE0">
      <w:pPr>
        <w:ind w:left="1080"/>
        <w:jc w:val="center"/>
        <w:rPr>
          <w:rFonts w:cs="Calibri"/>
          <w:b/>
          <w:sz w:val="22"/>
          <w:szCs w:val="22"/>
        </w:rPr>
      </w:pPr>
    </w:p>
    <w:p w:rsidR="00D27E62" w:rsidRDefault="00D27E62" w:rsidP="00097DE0">
      <w:pPr>
        <w:ind w:left="1080"/>
        <w:jc w:val="center"/>
        <w:rPr>
          <w:rFonts w:cs="Calibri"/>
          <w:b/>
          <w:sz w:val="22"/>
          <w:szCs w:val="22"/>
        </w:rPr>
      </w:pPr>
    </w:p>
    <w:p w:rsidR="00D27E62" w:rsidRDefault="00D27E62" w:rsidP="00097DE0">
      <w:pPr>
        <w:ind w:left="1080"/>
        <w:jc w:val="center"/>
        <w:rPr>
          <w:rFonts w:cs="Calibri"/>
          <w:b/>
          <w:sz w:val="22"/>
          <w:szCs w:val="22"/>
        </w:rPr>
      </w:pPr>
    </w:p>
    <w:p w:rsidR="00D27E62" w:rsidRDefault="00D27E62" w:rsidP="00097DE0">
      <w:pPr>
        <w:ind w:left="1080"/>
        <w:jc w:val="center"/>
        <w:rPr>
          <w:rFonts w:cs="Calibri"/>
          <w:b/>
          <w:sz w:val="22"/>
          <w:szCs w:val="22"/>
        </w:rPr>
      </w:pPr>
    </w:p>
    <w:p w:rsidR="00D27E62" w:rsidRDefault="00D27E62" w:rsidP="00097DE0">
      <w:pPr>
        <w:ind w:left="1080"/>
        <w:jc w:val="center"/>
        <w:rPr>
          <w:rFonts w:cs="Calibri"/>
          <w:b/>
          <w:sz w:val="22"/>
          <w:szCs w:val="22"/>
        </w:rPr>
      </w:pPr>
    </w:p>
    <w:p w:rsidR="00D27E62" w:rsidRDefault="00D27E62" w:rsidP="00097DE0">
      <w:pPr>
        <w:ind w:left="1080"/>
        <w:jc w:val="center"/>
        <w:rPr>
          <w:rFonts w:cs="Calibri"/>
          <w:b/>
          <w:sz w:val="22"/>
          <w:szCs w:val="22"/>
        </w:rPr>
      </w:pPr>
    </w:p>
    <w:p w:rsidR="00D27E62" w:rsidRDefault="00D27E62" w:rsidP="00097DE0">
      <w:pPr>
        <w:ind w:left="1080"/>
        <w:jc w:val="center"/>
        <w:rPr>
          <w:rFonts w:cs="Calibri"/>
          <w:b/>
          <w:sz w:val="22"/>
          <w:szCs w:val="22"/>
        </w:rPr>
      </w:pPr>
    </w:p>
    <w:p w:rsidR="00097DE0" w:rsidRPr="00A66F4C" w:rsidRDefault="00097DE0" w:rsidP="00097DE0">
      <w:pPr>
        <w:ind w:left="1080"/>
        <w:jc w:val="center"/>
        <w:rPr>
          <w:rFonts w:cs="Calibri"/>
          <w:b/>
          <w:sz w:val="22"/>
          <w:szCs w:val="22"/>
        </w:rPr>
      </w:pPr>
      <w:r w:rsidRPr="00A66F4C">
        <w:rPr>
          <w:rFonts w:cs="Calibri"/>
          <w:b/>
          <w:sz w:val="22"/>
          <w:szCs w:val="22"/>
        </w:rPr>
        <w:t>STANDARD #4</w:t>
      </w:r>
    </w:p>
    <w:p w:rsidR="00097DE0" w:rsidRPr="00A66F4C" w:rsidRDefault="00097DE0" w:rsidP="00097DE0">
      <w:pPr>
        <w:ind w:left="1080"/>
        <w:jc w:val="center"/>
        <w:rPr>
          <w:rFonts w:cs="Calibri"/>
          <w:b/>
          <w:sz w:val="22"/>
          <w:szCs w:val="22"/>
        </w:rPr>
      </w:pPr>
    </w:p>
    <w:p w:rsidR="00097DE0" w:rsidRPr="00A66F4C" w:rsidRDefault="00097DE0" w:rsidP="00097DE0">
      <w:pPr>
        <w:ind w:left="1080"/>
        <w:jc w:val="center"/>
        <w:rPr>
          <w:rFonts w:cs="Calibri"/>
          <w:b/>
          <w:sz w:val="22"/>
          <w:szCs w:val="22"/>
        </w:rPr>
      </w:pPr>
      <w:r w:rsidRPr="00A66F4C">
        <w:rPr>
          <w:rFonts w:cs="Calibri"/>
          <w:b/>
          <w:sz w:val="22"/>
          <w:szCs w:val="22"/>
        </w:rPr>
        <w:t>Leadership and Governance</w:t>
      </w:r>
    </w:p>
    <w:p w:rsidR="0085497F" w:rsidRPr="00A66F4C" w:rsidRDefault="0085497F" w:rsidP="0085497F">
      <w:pPr>
        <w:pStyle w:val="ListParagraph"/>
        <w:rPr>
          <w:rFonts w:cs="Calibri"/>
          <w:sz w:val="22"/>
          <w:szCs w:val="22"/>
        </w:rPr>
      </w:pPr>
    </w:p>
    <w:p w:rsidR="0085497F" w:rsidRPr="00A66F4C" w:rsidRDefault="0085497F" w:rsidP="006142AE">
      <w:pPr>
        <w:pStyle w:val="ListParagraph"/>
        <w:rPr>
          <w:rFonts w:cs="Calibri"/>
          <w:b/>
          <w:sz w:val="22"/>
          <w:szCs w:val="22"/>
        </w:rPr>
      </w:pPr>
      <w:r w:rsidRPr="00A66F4C">
        <w:rPr>
          <w:rFonts w:cs="Calibri"/>
          <w:b/>
          <w:sz w:val="22"/>
          <w:szCs w:val="22"/>
        </w:rPr>
        <w:t xml:space="preserve">A parish </w:t>
      </w:r>
      <w:r w:rsidR="005D4910">
        <w:rPr>
          <w:rFonts w:cs="Calibri"/>
          <w:b/>
          <w:sz w:val="22"/>
          <w:szCs w:val="22"/>
        </w:rPr>
        <w:t>FF/RE</w:t>
      </w:r>
      <w:r w:rsidRPr="00A66F4C">
        <w:rPr>
          <w:rFonts w:cs="Calibri"/>
          <w:b/>
          <w:sz w:val="22"/>
          <w:szCs w:val="22"/>
        </w:rPr>
        <w:t xml:space="preserve"> program operates under the leadership of the pastor or parish director, the guidance of a consultative body, and the leadership of an administrator.</w:t>
      </w:r>
    </w:p>
    <w:p w:rsidR="000D589D" w:rsidRDefault="000D589D" w:rsidP="0085497F">
      <w:pPr>
        <w:rPr>
          <w:rFonts w:cs="Calibri"/>
          <w:sz w:val="22"/>
          <w:szCs w:val="22"/>
        </w:rPr>
      </w:pPr>
    </w:p>
    <w:p w:rsidR="000D589D" w:rsidRPr="00A66F4C" w:rsidRDefault="000D589D" w:rsidP="0085497F">
      <w:pPr>
        <w:rPr>
          <w:rFonts w:cs="Calibri"/>
          <w:sz w:val="22"/>
          <w:szCs w:val="22"/>
        </w:rPr>
      </w:pPr>
    </w:p>
    <w:p w:rsidR="00097DE0" w:rsidRPr="00707468" w:rsidRDefault="00097DE0" w:rsidP="008C682F">
      <w:pPr>
        <w:pStyle w:val="ListParagraph"/>
        <w:numPr>
          <w:ilvl w:val="0"/>
          <w:numId w:val="4"/>
        </w:numPr>
        <w:ind w:left="1260"/>
        <w:rPr>
          <w:rFonts w:cs="Calibri"/>
          <w:b/>
          <w:sz w:val="22"/>
          <w:szCs w:val="22"/>
        </w:rPr>
      </w:pPr>
      <w:r w:rsidRPr="00A66F4C">
        <w:rPr>
          <w:rFonts w:cs="Calibri"/>
          <w:b/>
          <w:sz w:val="22"/>
          <w:szCs w:val="22"/>
        </w:rPr>
        <w:t xml:space="preserve">4.1 Organization Chart: </w:t>
      </w:r>
      <w:r w:rsidRPr="00A66F4C">
        <w:rPr>
          <w:rFonts w:cs="Calibri"/>
          <w:sz w:val="22"/>
          <w:szCs w:val="22"/>
        </w:rPr>
        <w:t xml:space="preserve">This outlines which individuals oversee the certain areas and staff members of the parish.  </w:t>
      </w:r>
    </w:p>
    <w:p w:rsidR="00707468" w:rsidRPr="00A66F4C" w:rsidRDefault="00707468" w:rsidP="00707468">
      <w:pPr>
        <w:pStyle w:val="ListParagraph"/>
        <w:ind w:left="1260"/>
        <w:rPr>
          <w:rFonts w:cs="Calibri"/>
          <w:b/>
          <w:sz w:val="22"/>
          <w:szCs w:val="22"/>
        </w:rPr>
      </w:pPr>
    </w:p>
    <w:p w:rsidR="00707468" w:rsidRDefault="00707468" w:rsidP="008C682F">
      <w:pPr>
        <w:pStyle w:val="ListParagraph"/>
        <w:numPr>
          <w:ilvl w:val="0"/>
          <w:numId w:val="4"/>
        </w:numPr>
        <w:ind w:left="1710"/>
        <w:rPr>
          <w:rFonts w:cs="Calibri"/>
          <w:b/>
          <w:sz w:val="22"/>
          <w:szCs w:val="22"/>
        </w:rPr>
      </w:pPr>
      <w:r>
        <w:rPr>
          <w:rFonts w:cs="Calibri"/>
          <w:b/>
          <w:sz w:val="22"/>
          <w:szCs w:val="22"/>
        </w:rPr>
        <w:t>Observed in the B</w:t>
      </w:r>
      <w:r w:rsidR="00406008" w:rsidRPr="00A66F4C">
        <w:rPr>
          <w:rFonts w:cs="Calibri"/>
          <w:b/>
          <w:sz w:val="22"/>
          <w:szCs w:val="22"/>
        </w:rPr>
        <w:t xml:space="preserve">inder </w:t>
      </w:r>
    </w:p>
    <w:p w:rsidR="007B4A9C" w:rsidRPr="00A66F4C" w:rsidRDefault="00707468" w:rsidP="008C682F">
      <w:pPr>
        <w:pStyle w:val="ListParagraph"/>
        <w:numPr>
          <w:ilvl w:val="0"/>
          <w:numId w:val="4"/>
        </w:numPr>
        <w:ind w:left="2160"/>
        <w:rPr>
          <w:rFonts w:cs="Calibri"/>
          <w:b/>
          <w:sz w:val="22"/>
          <w:szCs w:val="22"/>
        </w:rPr>
      </w:pPr>
      <w:r>
        <w:rPr>
          <w:rFonts w:cs="Calibri"/>
          <w:b/>
          <w:sz w:val="22"/>
          <w:szCs w:val="22"/>
        </w:rPr>
        <w:t xml:space="preserve">Template 4.1 </w:t>
      </w:r>
      <w:r w:rsidR="007C05D8">
        <w:rPr>
          <w:rFonts w:cs="Calibri"/>
          <w:b/>
          <w:sz w:val="22"/>
          <w:szCs w:val="22"/>
        </w:rPr>
        <w:t xml:space="preserve">Organizational Chart </w:t>
      </w:r>
      <w:r w:rsidR="00406008" w:rsidRPr="007C05D8">
        <w:rPr>
          <w:rFonts w:cs="Calibri"/>
          <w:sz w:val="22"/>
          <w:szCs w:val="22"/>
        </w:rPr>
        <w:t>(</w:t>
      </w:r>
      <w:r w:rsidR="00B22E4E" w:rsidRPr="007C05D8">
        <w:rPr>
          <w:rFonts w:cs="Calibri"/>
          <w:sz w:val="22"/>
          <w:szCs w:val="22"/>
        </w:rPr>
        <w:t xml:space="preserve">sample </w:t>
      </w:r>
      <w:r w:rsidR="007C05D8" w:rsidRPr="007C05D8">
        <w:rPr>
          <w:rFonts w:cs="Calibri"/>
          <w:sz w:val="22"/>
          <w:szCs w:val="22"/>
        </w:rPr>
        <w:t>only</w:t>
      </w:r>
      <w:r w:rsidR="00B22E4E" w:rsidRPr="007C05D8">
        <w:rPr>
          <w:rFonts w:cs="Calibri"/>
          <w:sz w:val="22"/>
          <w:szCs w:val="22"/>
        </w:rPr>
        <w:t xml:space="preserve"> – adjust to your parish situation</w:t>
      </w:r>
      <w:r w:rsidR="00406008" w:rsidRPr="007C05D8">
        <w:rPr>
          <w:rFonts w:cs="Calibri"/>
          <w:sz w:val="22"/>
          <w:szCs w:val="22"/>
        </w:rPr>
        <w:t>)</w:t>
      </w:r>
    </w:p>
    <w:p w:rsidR="00097DE0" w:rsidRDefault="00097DE0" w:rsidP="00097DE0">
      <w:pPr>
        <w:ind w:left="1260"/>
        <w:rPr>
          <w:rFonts w:cs="Calibri"/>
          <w:sz w:val="22"/>
          <w:szCs w:val="22"/>
        </w:rPr>
      </w:pPr>
    </w:p>
    <w:p w:rsidR="00753953" w:rsidRPr="00A66F4C" w:rsidRDefault="00753953" w:rsidP="00097DE0">
      <w:pPr>
        <w:ind w:left="1260"/>
        <w:rPr>
          <w:rFonts w:cs="Calibri"/>
          <w:sz w:val="22"/>
          <w:szCs w:val="22"/>
        </w:rPr>
      </w:pPr>
    </w:p>
    <w:p w:rsidR="00A00AC6" w:rsidRPr="00A66F4C" w:rsidRDefault="00097DE0" w:rsidP="008C682F">
      <w:pPr>
        <w:pStyle w:val="ListParagraph"/>
        <w:numPr>
          <w:ilvl w:val="0"/>
          <w:numId w:val="4"/>
        </w:numPr>
        <w:ind w:left="1260"/>
        <w:rPr>
          <w:rFonts w:cs="Calibri"/>
          <w:b/>
          <w:sz w:val="22"/>
          <w:szCs w:val="22"/>
        </w:rPr>
      </w:pPr>
      <w:r w:rsidRPr="00A66F4C">
        <w:rPr>
          <w:rFonts w:cs="Calibri"/>
          <w:b/>
          <w:sz w:val="22"/>
          <w:szCs w:val="22"/>
        </w:rPr>
        <w:t xml:space="preserve">4.2 </w:t>
      </w:r>
      <w:r w:rsidR="00A00AC6" w:rsidRPr="00A66F4C">
        <w:rPr>
          <w:rFonts w:cs="Calibri"/>
          <w:b/>
          <w:sz w:val="22"/>
          <w:szCs w:val="22"/>
        </w:rPr>
        <w:t>Education Board/Education Committee</w:t>
      </w:r>
    </w:p>
    <w:p w:rsidR="00A00AC6" w:rsidRPr="00A66F4C" w:rsidRDefault="00F81730" w:rsidP="00754BD4">
      <w:pPr>
        <w:pStyle w:val="ListParagraph"/>
        <w:ind w:left="1620" w:hanging="360"/>
        <w:rPr>
          <w:rFonts w:cs="Calibri"/>
          <w:sz w:val="22"/>
          <w:szCs w:val="22"/>
        </w:rPr>
      </w:pPr>
      <w:r w:rsidRPr="00A66F4C">
        <w:rPr>
          <w:rFonts w:cs="Calibri"/>
          <w:sz w:val="22"/>
          <w:szCs w:val="22"/>
        </w:rPr>
        <w:tab/>
      </w:r>
      <w:r w:rsidR="00097DE0" w:rsidRPr="00A66F4C">
        <w:rPr>
          <w:rFonts w:cs="Calibri"/>
          <w:sz w:val="22"/>
          <w:szCs w:val="22"/>
        </w:rPr>
        <w:t>(</w:t>
      </w:r>
      <w:r w:rsidR="00B22E4E">
        <w:rPr>
          <w:rFonts w:cs="Calibri"/>
          <w:sz w:val="22"/>
          <w:szCs w:val="22"/>
        </w:rPr>
        <w:t>Parish should</w:t>
      </w:r>
      <w:r w:rsidR="00A00AC6" w:rsidRPr="00A66F4C">
        <w:rPr>
          <w:rFonts w:cs="Calibri"/>
          <w:sz w:val="22"/>
          <w:szCs w:val="22"/>
        </w:rPr>
        <w:t xml:space="preserve"> have at least one of the following: </w:t>
      </w:r>
      <w:r w:rsidR="00097DE0" w:rsidRPr="00A66F4C">
        <w:rPr>
          <w:rFonts w:cs="Calibri"/>
          <w:sz w:val="22"/>
          <w:szCs w:val="22"/>
        </w:rPr>
        <w:t>Total Catholic</w:t>
      </w:r>
      <w:r w:rsidR="00754BD4">
        <w:rPr>
          <w:rFonts w:cs="Calibri"/>
          <w:sz w:val="22"/>
          <w:szCs w:val="22"/>
        </w:rPr>
        <w:t xml:space="preserve"> Education, </w:t>
      </w:r>
      <w:r w:rsidR="005D4910">
        <w:rPr>
          <w:rFonts w:cs="Calibri"/>
          <w:sz w:val="22"/>
          <w:szCs w:val="22"/>
        </w:rPr>
        <w:t>FF/RE</w:t>
      </w:r>
      <w:r w:rsidR="00754BD4">
        <w:rPr>
          <w:rFonts w:cs="Calibri"/>
          <w:sz w:val="22"/>
          <w:szCs w:val="22"/>
        </w:rPr>
        <w:t xml:space="preserve"> B</w:t>
      </w:r>
      <w:r w:rsidR="00097DE0" w:rsidRPr="00A66F4C">
        <w:rPr>
          <w:rFonts w:cs="Calibri"/>
          <w:sz w:val="22"/>
          <w:szCs w:val="22"/>
        </w:rPr>
        <w:t xml:space="preserve">oard or </w:t>
      </w:r>
      <w:r w:rsidR="005D4910">
        <w:rPr>
          <w:rFonts w:cs="Calibri"/>
          <w:sz w:val="22"/>
          <w:szCs w:val="22"/>
        </w:rPr>
        <w:t>FF/RE</w:t>
      </w:r>
      <w:r w:rsidR="007C05D8">
        <w:rPr>
          <w:rFonts w:cs="Calibri"/>
          <w:sz w:val="22"/>
          <w:szCs w:val="22"/>
        </w:rPr>
        <w:t xml:space="preserve"> </w:t>
      </w:r>
      <w:r w:rsidR="00097DE0" w:rsidRPr="00A66F4C">
        <w:rPr>
          <w:rFonts w:cs="Calibri"/>
          <w:sz w:val="22"/>
          <w:szCs w:val="22"/>
        </w:rPr>
        <w:t xml:space="preserve">Committee, etc.) </w:t>
      </w:r>
    </w:p>
    <w:p w:rsidR="00F81730" w:rsidRPr="00A66F4C" w:rsidRDefault="00F81730" w:rsidP="00A00AC6">
      <w:pPr>
        <w:pStyle w:val="ListParagraph"/>
        <w:ind w:left="1260"/>
        <w:rPr>
          <w:rFonts w:cs="Calibri"/>
          <w:sz w:val="22"/>
          <w:szCs w:val="22"/>
        </w:rPr>
      </w:pPr>
    </w:p>
    <w:p w:rsidR="00F81730" w:rsidRPr="00A66F4C" w:rsidRDefault="00F81730" w:rsidP="008C682F">
      <w:pPr>
        <w:pStyle w:val="ListParagraph"/>
        <w:numPr>
          <w:ilvl w:val="0"/>
          <w:numId w:val="4"/>
        </w:numPr>
        <w:ind w:left="1710"/>
        <w:rPr>
          <w:rFonts w:cs="Calibri"/>
          <w:b/>
          <w:sz w:val="22"/>
          <w:szCs w:val="22"/>
        </w:rPr>
      </w:pPr>
      <w:r w:rsidRPr="00A66F4C">
        <w:rPr>
          <w:rFonts w:cs="Calibri"/>
          <w:b/>
          <w:sz w:val="22"/>
          <w:szCs w:val="22"/>
        </w:rPr>
        <w:t>Observed n Binder</w:t>
      </w:r>
    </w:p>
    <w:p w:rsidR="00A00AC6" w:rsidRPr="00B22E4E" w:rsidRDefault="00A00AC6" w:rsidP="008C682F">
      <w:pPr>
        <w:pStyle w:val="ListParagraph"/>
        <w:numPr>
          <w:ilvl w:val="0"/>
          <w:numId w:val="4"/>
        </w:numPr>
        <w:ind w:left="2160"/>
        <w:rPr>
          <w:rFonts w:cs="Calibri"/>
          <w:b/>
          <w:sz w:val="22"/>
          <w:szCs w:val="22"/>
        </w:rPr>
      </w:pPr>
      <w:r w:rsidRPr="00B22E4E">
        <w:rPr>
          <w:rFonts w:cs="Calibri"/>
          <w:b/>
          <w:sz w:val="22"/>
          <w:szCs w:val="22"/>
        </w:rPr>
        <w:t>Template 4.2 Informational Data</w:t>
      </w:r>
      <w:r w:rsidR="00B22E4E">
        <w:rPr>
          <w:rFonts w:cs="Calibri"/>
          <w:b/>
          <w:sz w:val="22"/>
          <w:szCs w:val="22"/>
        </w:rPr>
        <w:t xml:space="preserve"> – </w:t>
      </w:r>
      <w:r w:rsidR="00707468">
        <w:rPr>
          <w:rFonts w:cs="Calibri"/>
          <w:b/>
          <w:sz w:val="22"/>
          <w:szCs w:val="22"/>
        </w:rPr>
        <w:t>completed template</w:t>
      </w:r>
    </w:p>
    <w:p w:rsidR="00406008" w:rsidRPr="00A66F4C" w:rsidRDefault="00C23B55" w:rsidP="008C682F">
      <w:pPr>
        <w:pStyle w:val="ListParagraph"/>
        <w:numPr>
          <w:ilvl w:val="0"/>
          <w:numId w:val="4"/>
        </w:numPr>
        <w:ind w:left="2160"/>
        <w:rPr>
          <w:rFonts w:cs="Calibri"/>
          <w:sz w:val="22"/>
          <w:szCs w:val="22"/>
        </w:rPr>
      </w:pPr>
      <w:r>
        <w:rPr>
          <w:rFonts w:cs="Calibri"/>
          <w:b/>
          <w:sz w:val="22"/>
          <w:szCs w:val="22"/>
        </w:rPr>
        <w:t>C</w:t>
      </w:r>
      <w:r w:rsidR="00F81730" w:rsidRPr="00707468">
        <w:rPr>
          <w:rFonts w:cs="Calibri"/>
          <w:b/>
          <w:sz w:val="22"/>
          <w:szCs w:val="22"/>
        </w:rPr>
        <w:t>opies of</w:t>
      </w:r>
      <w:r>
        <w:rPr>
          <w:rFonts w:cs="Calibri"/>
          <w:b/>
          <w:sz w:val="22"/>
          <w:szCs w:val="22"/>
        </w:rPr>
        <w:t xml:space="preserve"> three recent mee</w:t>
      </w:r>
      <w:r w:rsidR="007B1976">
        <w:rPr>
          <w:rFonts w:cs="Calibri"/>
          <w:b/>
          <w:sz w:val="22"/>
          <w:szCs w:val="22"/>
        </w:rPr>
        <w:t>t</w:t>
      </w:r>
      <w:r>
        <w:rPr>
          <w:rFonts w:cs="Calibri"/>
          <w:b/>
          <w:sz w:val="22"/>
          <w:szCs w:val="22"/>
        </w:rPr>
        <w:t>ing</w:t>
      </w:r>
      <w:r w:rsidR="00F81730" w:rsidRPr="00707468">
        <w:rPr>
          <w:rFonts w:cs="Calibri"/>
          <w:b/>
          <w:sz w:val="22"/>
          <w:szCs w:val="22"/>
        </w:rPr>
        <w:t xml:space="preserve"> </w:t>
      </w:r>
      <w:r w:rsidR="00A00AC6" w:rsidRPr="00707468">
        <w:rPr>
          <w:rFonts w:cs="Calibri"/>
          <w:b/>
          <w:sz w:val="22"/>
          <w:szCs w:val="22"/>
        </w:rPr>
        <w:t>minutes</w:t>
      </w:r>
      <w:r w:rsidR="00A00AC6" w:rsidRPr="00A66F4C">
        <w:rPr>
          <w:rFonts w:cs="Calibri"/>
          <w:sz w:val="22"/>
          <w:szCs w:val="22"/>
        </w:rPr>
        <w:t xml:space="preserve"> of </w:t>
      </w:r>
      <w:r>
        <w:rPr>
          <w:rFonts w:cs="Calibri"/>
          <w:sz w:val="22"/>
          <w:szCs w:val="22"/>
        </w:rPr>
        <w:t xml:space="preserve">your </w:t>
      </w:r>
      <w:r w:rsidR="00A00AC6" w:rsidRPr="00A66F4C">
        <w:rPr>
          <w:rFonts w:cs="Calibri"/>
          <w:sz w:val="22"/>
          <w:szCs w:val="22"/>
        </w:rPr>
        <w:t>education boa</w:t>
      </w:r>
      <w:r w:rsidR="00707468">
        <w:rPr>
          <w:rFonts w:cs="Calibri"/>
          <w:sz w:val="22"/>
          <w:szCs w:val="22"/>
        </w:rPr>
        <w:t>rd/education committee</w:t>
      </w:r>
      <w:r w:rsidR="00A00AC6" w:rsidRPr="00A66F4C">
        <w:rPr>
          <w:rFonts w:cs="Calibri"/>
          <w:sz w:val="22"/>
          <w:szCs w:val="22"/>
        </w:rPr>
        <w:t>.</w:t>
      </w:r>
      <w:r w:rsidR="00406008" w:rsidRPr="00A66F4C">
        <w:rPr>
          <w:rFonts w:cs="Calibri"/>
          <w:sz w:val="22"/>
          <w:szCs w:val="22"/>
        </w:rPr>
        <w:t xml:space="preserve"> </w:t>
      </w:r>
    </w:p>
    <w:p w:rsidR="00406008" w:rsidRDefault="00406008" w:rsidP="00406008">
      <w:pPr>
        <w:rPr>
          <w:rFonts w:cs="Calibri"/>
          <w:b/>
          <w:sz w:val="22"/>
          <w:szCs w:val="22"/>
        </w:rPr>
      </w:pPr>
    </w:p>
    <w:p w:rsidR="00753953" w:rsidRPr="00A66F4C" w:rsidRDefault="00753953" w:rsidP="00406008">
      <w:pPr>
        <w:rPr>
          <w:rFonts w:cs="Calibri"/>
          <w:b/>
          <w:sz w:val="22"/>
          <w:szCs w:val="22"/>
        </w:rPr>
      </w:pPr>
    </w:p>
    <w:p w:rsidR="00B22E4E" w:rsidRPr="00B22E4E" w:rsidRDefault="00097DE0" w:rsidP="008C682F">
      <w:pPr>
        <w:pStyle w:val="ListParagraph"/>
        <w:numPr>
          <w:ilvl w:val="0"/>
          <w:numId w:val="4"/>
        </w:numPr>
        <w:ind w:left="1260"/>
        <w:rPr>
          <w:rFonts w:cs="Calibri"/>
          <w:b/>
          <w:sz w:val="22"/>
          <w:szCs w:val="22"/>
        </w:rPr>
      </w:pPr>
      <w:r w:rsidRPr="00A66F4C">
        <w:rPr>
          <w:rFonts w:cs="Calibri"/>
          <w:b/>
          <w:sz w:val="22"/>
          <w:szCs w:val="22"/>
        </w:rPr>
        <w:t xml:space="preserve">4.3 Job Descriptions: </w:t>
      </w:r>
      <w:r w:rsidRPr="00A66F4C">
        <w:rPr>
          <w:rFonts w:cs="Calibri"/>
          <w:sz w:val="22"/>
          <w:szCs w:val="22"/>
        </w:rPr>
        <w:t xml:space="preserve">Outlines the job description of </w:t>
      </w:r>
      <w:r w:rsidRPr="007C05D8">
        <w:rPr>
          <w:rFonts w:cs="Calibri"/>
          <w:b/>
          <w:sz w:val="22"/>
          <w:szCs w:val="22"/>
        </w:rPr>
        <w:t>paid</w:t>
      </w:r>
      <w:r w:rsidRPr="00A66F4C">
        <w:rPr>
          <w:rFonts w:cs="Calibri"/>
          <w:sz w:val="22"/>
          <w:szCs w:val="22"/>
        </w:rPr>
        <w:t xml:space="preserve"> employees</w:t>
      </w:r>
      <w:r w:rsidR="00B22E4E">
        <w:rPr>
          <w:rFonts w:cs="Calibri"/>
          <w:sz w:val="22"/>
          <w:szCs w:val="22"/>
        </w:rPr>
        <w:t xml:space="preserve"> and </w:t>
      </w:r>
      <w:r w:rsidR="00B22E4E" w:rsidRPr="007C05D8">
        <w:rPr>
          <w:rFonts w:cs="Calibri"/>
          <w:b/>
          <w:sz w:val="22"/>
          <w:szCs w:val="22"/>
        </w:rPr>
        <w:t>volunteers</w:t>
      </w:r>
      <w:r w:rsidR="00710993">
        <w:rPr>
          <w:rFonts w:cs="Calibri"/>
          <w:b/>
          <w:sz w:val="22"/>
          <w:szCs w:val="22"/>
        </w:rPr>
        <w:t>.</w:t>
      </w:r>
      <w:r w:rsidR="00B22E4E">
        <w:rPr>
          <w:rFonts w:cs="Calibri"/>
          <w:sz w:val="22"/>
          <w:szCs w:val="22"/>
        </w:rPr>
        <w:t xml:space="preserve"> </w:t>
      </w:r>
    </w:p>
    <w:p w:rsidR="00097DE0" w:rsidRPr="00A66F4C" w:rsidRDefault="00DE6244" w:rsidP="00B22E4E">
      <w:pPr>
        <w:pStyle w:val="ListParagraph"/>
        <w:ind w:left="1260"/>
        <w:rPr>
          <w:rFonts w:cs="Calibri"/>
          <w:b/>
          <w:sz w:val="22"/>
          <w:szCs w:val="22"/>
        </w:rPr>
      </w:pPr>
      <w:r w:rsidRPr="00B22E4E">
        <w:rPr>
          <w:rFonts w:cs="Calibri"/>
          <w:b/>
          <w:sz w:val="22"/>
          <w:szCs w:val="22"/>
        </w:rPr>
        <w:t>Volunteer roles</w:t>
      </w:r>
      <w:r w:rsidRPr="00A66F4C">
        <w:rPr>
          <w:rFonts w:cs="Calibri"/>
          <w:sz w:val="22"/>
          <w:szCs w:val="22"/>
        </w:rPr>
        <w:t xml:space="preserve"> </w:t>
      </w:r>
      <w:r w:rsidR="00B22E4E">
        <w:rPr>
          <w:rFonts w:cs="Calibri"/>
          <w:sz w:val="22"/>
          <w:szCs w:val="22"/>
        </w:rPr>
        <w:t xml:space="preserve">such </w:t>
      </w:r>
      <w:r w:rsidRPr="00A66F4C">
        <w:rPr>
          <w:rFonts w:cs="Calibri"/>
          <w:sz w:val="22"/>
          <w:szCs w:val="22"/>
        </w:rPr>
        <w:t xml:space="preserve">as: Hall monitors, office assistants, volunteer organizers (prayer </w:t>
      </w:r>
      <w:proofErr w:type="gramStart"/>
      <w:r w:rsidRPr="00A66F4C">
        <w:rPr>
          <w:rFonts w:cs="Calibri"/>
          <w:sz w:val="22"/>
          <w:szCs w:val="22"/>
        </w:rPr>
        <w:t>checkers,</w:t>
      </w:r>
      <w:proofErr w:type="gramEnd"/>
      <w:r w:rsidRPr="00A66F4C">
        <w:rPr>
          <w:rFonts w:cs="Calibri"/>
          <w:sz w:val="22"/>
          <w:szCs w:val="22"/>
        </w:rPr>
        <w:t xml:space="preserve"> organizes supplies and distributes supply boxes, etc.</w:t>
      </w:r>
      <w:r w:rsidR="00E915E5" w:rsidRPr="00A66F4C">
        <w:rPr>
          <w:rFonts w:cs="Calibri"/>
          <w:sz w:val="22"/>
          <w:szCs w:val="22"/>
        </w:rPr>
        <w:t xml:space="preserve">  Job descriptio</w:t>
      </w:r>
      <w:r w:rsidR="00B22E4E">
        <w:rPr>
          <w:rFonts w:cs="Calibri"/>
          <w:sz w:val="22"/>
          <w:szCs w:val="22"/>
        </w:rPr>
        <w:t>ns/outlines for volunteers give</w:t>
      </w:r>
      <w:r w:rsidR="00E915E5" w:rsidRPr="00A66F4C">
        <w:rPr>
          <w:rFonts w:cs="Calibri"/>
          <w:sz w:val="22"/>
          <w:szCs w:val="22"/>
        </w:rPr>
        <w:t xml:space="preserve"> clarity to what is being asked of them</w:t>
      </w:r>
      <w:r w:rsidR="003F50F0">
        <w:rPr>
          <w:rFonts w:cs="Calibri"/>
          <w:sz w:val="22"/>
          <w:szCs w:val="22"/>
        </w:rPr>
        <w:t>)</w:t>
      </w:r>
      <w:r w:rsidR="00E915E5" w:rsidRPr="00A66F4C">
        <w:rPr>
          <w:rFonts w:cs="Calibri"/>
          <w:sz w:val="22"/>
          <w:szCs w:val="22"/>
        </w:rPr>
        <w:t>.</w:t>
      </w:r>
    </w:p>
    <w:p w:rsidR="00E915E5" w:rsidRPr="00A66F4C" w:rsidRDefault="00E915E5" w:rsidP="00E915E5">
      <w:pPr>
        <w:pStyle w:val="ListParagraph"/>
        <w:ind w:left="1260"/>
        <w:rPr>
          <w:rFonts w:cs="Calibri"/>
          <w:b/>
          <w:sz w:val="22"/>
          <w:szCs w:val="22"/>
        </w:rPr>
      </w:pPr>
    </w:p>
    <w:p w:rsidR="00406008" w:rsidRPr="00A66F4C" w:rsidRDefault="00406008" w:rsidP="008C682F">
      <w:pPr>
        <w:pStyle w:val="ListParagraph"/>
        <w:numPr>
          <w:ilvl w:val="0"/>
          <w:numId w:val="4"/>
        </w:numPr>
        <w:ind w:left="1260" w:firstLine="450"/>
        <w:rPr>
          <w:rFonts w:cs="Calibri"/>
          <w:b/>
          <w:sz w:val="22"/>
          <w:szCs w:val="22"/>
        </w:rPr>
      </w:pPr>
      <w:r w:rsidRPr="00A66F4C">
        <w:rPr>
          <w:rFonts w:cs="Calibri"/>
          <w:b/>
          <w:sz w:val="22"/>
          <w:szCs w:val="22"/>
        </w:rPr>
        <w:t xml:space="preserve">Observed in the </w:t>
      </w:r>
      <w:r w:rsidR="00F73F31">
        <w:rPr>
          <w:rFonts w:cs="Calibri"/>
          <w:b/>
          <w:sz w:val="22"/>
          <w:szCs w:val="22"/>
        </w:rPr>
        <w:t>Binder</w:t>
      </w:r>
      <w:r w:rsidRPr="00A66F4C">
        <w:rPr>
          <w:rFonts w:cs="Calibri"/>
          <w:b/>
          <w:sz w:val="22"/>
          <w:szCs w:val="22"/>
        </w:rPr>
        <w:t xml:space="preserve"> </w:t>
      </w:r>
      <w:r w:rsidR="00E915E5" w:rsidRPr="00A66F4C">
        <w:rPr>
          <w:rFonts w:cs="Calibri"/>
          <w:b/>
          <w:sz w:val="22"/>
          <w:szCs w:val="22"/>
        </w:rPr>
        <w:t>: Job descriptions (</w:t>
      </w:r>
      <w:r w:rsidR="00DA3A02" w:rsidRPr="00A66F4C">
        <w:rPr>
          <w:rFonts w:cs="Calibri"/>
          <w:b/>
          <w:sz w:val="22"/>
          <w:szCs w:val="22"/>
        </w:rPr>
        <w:t xml:space="preserve">ministry </w:t>
      </w:r>
      <w:r w:rsidR="00E915E5" w:rsidRPr="00A66F4C">
        <w:rPr>
          <w:rFonts w:cs="Calibri"/>
          <w:b/>
          <w:sz w:val="22"/>
          <w:szCs w:val="22"/>
        </w:rPr>
        <w:t>profile) for</w:t>
      </w:r>
    </w:p>
    <w:p w:rsidR="00E915E5" w:rsidRPr="00A66F4C" w:rsidRDefault="00E915E5" w:rsidP="008C682F">
      <w:pPr>
        <w:pStyle w:val="ListParagraph"/>
        <w:numPr>
          <w:ilvl w:val="2"/>
          <w:numId w:val="4"/>
        </w:numPr>
        <w:ind w:left="2520"/>
        <w:rPr>
          <w:rFonts w:cs="Calibri"/>
          <w:sz w:val="22"/>
          <w:szCs w:val="22"/>
        </w:rPr>
      </w:pPr>
      <w:r w:rsidRPr="00A66F4C">
        <w:rPr>
          <w:rFonts w:cs="Calibri"/>
          <w:sz w:val="22"/>
          <w:szCs w:val="22"/>
        </w:rPr>
        <w:t>RE administrator</w:t>
      </w:r>
    </w:p>
    <w:p w:rsidR="00E915E5" w:rsidRPr="00A66F4C" w:rsidRDefault="00E915E5" w:rsidP="008C682F">
      <w:pPr>
        <w:pStyle w:val="ListParagraph"/>
        <w:numPr>
          <w:ilvl w:val="2"/>
          <w:numId w:val="4"/>
        </w:numPr>
        <w:ind w:left="2520"/>
        <w:rPr>
          <w:rFonts w:cs="Calibri"/>
          <w:sz w:val="22"/>
          <w:szCs w:val="22"/>
        </w:rPr>
      </w:pPr>
      <w:r w:rsidRPr="00A66F4C">
        <w:rPr>
          <w:rFonts w:cs="Calibri"/>
          <w:sz w:val="22"/>
          <w:szCs w:val="22"/>
        </w:rPr>
        <w:t>Elementary Coordinator</w:t>
      </w:r>
    </w:p>
    <w:p w:rsidR="00E915E5" w:rsidRPr="00A66F4C" w:rsidRDefault="00E915E5" w:rsidP="008C682F">
      <w:pPr>
        <w:pStyle w:val="ListParagraph"/>
        <w:numPr>
          <w:ilvl w:val="2"/>
          <w:numId w:val="4"/>
        </w:numPr>
        <w:ind w:left="2520"/>
        <w:rPr>
          <w:rFonts w:cs="Calibri"/>
          <w:sz w:val="22"/>
          <w:szCs w:val="22"/>
        </w:rPr>
      </w:pPr>
      <w:r w:rsidRPr="00A66F4C">
        <w:rPr>
          <w:rFonts w:cs="Calibri"/>
          <w:sz w:val="22"/>
          <w:szCs w:val="22"/>
        </w:rPr>
        <w:t>MS Coordinator</w:t>
      </w:r>
    </w:p>
    <w:p w:rsidR="00E915E5" w:rsidRPr="00A66F4C" w:rsidRDefault="00E915E5" w:rsidP="008C682F">
      <w:pPr>
        <w:pStyle w:val="ListParagraph"/>
        <w:numPr>
          <w:ilvl w:val="2"/>
          <w:numId w:val="4"/>
        </w:numPr>
        <w:ind w:left="2520"/>
        <w:rPr>
          <w:rFonts w:cs="Calibri"/>
          <w:sz w:val="22"/>
          <w:szCs w:val="22"/>
        </w:rPr>
      </w:pPr>
      <w:r w:rsidRPr="00A66F4C">
        <w:rPr>
          <w:rFonts w:cs="Calibri"/>
          <w:sz w:val="22"/>
          <w:szCs w:val="22"/>
        </w:rPr>
        <w:t>HS Coordinator / Confirmation Coordinator (two if different people)</w:t>
      </w:r>
    </w:p>
    <w:p w:rsidR="00E915E5" w:rsidRPr="00A66F4C" w:rsidRDefault="00E915E5" w:rsidP="008C682F">
      <w:pPr>
        <w:pStyle w:val="ListParagraph"/>
        <w:numPr>
          <w:ilvl w:val="2"/>
          <w:numId w:val="4"/>
        </w:numPr>
        <w:ind w:left="2520"/>
        <w:rPr>
          <w:rFonts w:cs="Calibri"/>
          <w:sz w:val="22"/>
          <w:szCs w:val="22"/>
        </w:rPr>
      </w:pPr>
      <w:r w:rsidRPr="00A66F4C">
        <w:rPr>
          <w:rFonts w:cs="Calibri"/>
          <w:sz w:val="22"/>
          <w:szCs w:val="22"/>
        </w:rPr>
        <w:t>Administrative Assistant</w:t>
      </w:r>
    </w:p>
    <w:p w:rsidR="00E915E5" w:rsidRPr="00A66F4C" w:rsidRDefault="00E915E5" w:rsidP="008C682F">
      <w:pPr>
        <w:pStyle w:val="ListParagraph"/>
        <w:numPr>
          <w:ilvl w:val="2"/>
          <w:numId w:val="4"/>
        </w:numPr>
        <w:ind w:left="2520"/>
        <w:rPr>
          <w:rFonts w:cs="Calibri"/>
          <w:sz w:val="22"/>
          <w:szCs w:val="22"/>
        </w:rPr>
      </w:pPr>
      <w:r w:rsidRPr="00A66F4C">
        <w:rPr>
          <w:rFonts w:cs="Calibri"/>
          <w:sz w:val="22"/>
          <w:szCs w:val="22"/>
        </w:rPr>
        <w:t>Hall monitor’s responsibilities</w:t>
      </w:r>
    </w:p>
    <w:p w:rsidR="00E915E5" w:rsidRDefault="00E915E5" w:rsidP="008C682F">
      <w:pPr>
        <w:pStyle w:val="ListParagraph"/>
        <w:numPr>
          <w:ilvl w:val="2"/>
          <w:numId w:val="4"/>
        </w:numPr>
        <w:ind w:left="2520"/>
        <w:rPr>
          <w:rFonts w:cs="Calibri"/>
          <w:sz w:val="22"/>
          <w:szCs w:val="22"/>
        </w:rPr>
      </w:pPr>
      <w:r w:rsidRPr="00A66F4C">
        <w:rPr>
          <w:rFonts w:cs="Calibri"/>
          <w:sz w:val="22"/>
          <w:szCs w:val="22"/>
        </w:rPr>
        <w:t>Office Assistant during class times</w:t>
      </w:r>
    </w:p>
    <w:p w:rsidR="003F50F0" w:rsidRPr="00A66F4C" w:rsidRDefault="003F50F0" w:rsidP="008C682F">
      <w:pPr>
        <w:pStyle w:val="ListParagraph"/>
        <w:numPr>
          <w:ilvl w:val="2"/>
          <w:numId w:val="4"/>
        </w:numPr>
        <w:ind w:left="2520"/>
        <w:rPr>
          <w:rFonts w:cs="Calibri"/>
          <w:sz w:val="22"/>
          <w:szCs w:val="22"/>
        </w:rPr>
      </w:pPr>
      <w:r>
        <w:rPr>
          <w:rFonts w:cs="Calibri"/>
          <w:sz w:val="22"/>
          <w:szCs w:val="22"/>
        </w:rPr>
        <w:t>Prayer checkers</w:t>
      </w:r>
    </w:p>
    <w:p w:rsidR="00E915E5" w:rsidRPr="00A66F4C" w:rsidRDefault="00E915E5" w:rsidP="008C682F">
      <w:pPr>
        <w:pStyle w:val="ListParagraph"/>
        <w:numPr>
          <w:ilvl w:val="2"/>
          <w:numId w:val="4"/>
        </w:numPr>
        <w:ind w:left="2520"/>
        <w:rPr>
          <w:rFonts w:cs="Calibri"/>
          <w:sz w:val="22"/>
          <w:szCs w:val="22"/>
        </w:rPr>
      </w:pPr>
      <w:r w:rsidRPr="00A66F4C">
        <w:rPr>
          <w:rFonts w:cs="Calibri"/>
          <w:sz w:val="22"/>
          <w:szCs w:val="22"/>
        </w:rPr>
        <w:t xml:space="preserve">Helpers </w:t>
      </w:r>
      <w:r w:rsidR="002043A3" w:rsidRPr="00A66F4C">
        <w:rPr>
          <w:rFonts w:cs="Calibri"/>
          <w:sz w:val="22"/>
          <w:szCs w:val="22"/>
        </w:rPr>
        <w:t>who organize and distribute materials, supplies, and/or run of materials</w:t>
      </w:r>
    </w:p>
    <w:p w:rsidR="002043A3" w:rsidRPr="00A66F4C" w:rsidRDefault="002043A3" w:rsidP="008C682F">
      <w:pPr>
        <w:pStyle w:val="ListParagraph"/>
        <w:numPr>
          <w:ilvl w:val="2"/>
          <w:numId w:val="4"/>
        </w:numPr>
        <w:ind w:left="2520"/>
        <w:rPr>
          <w:rFonts w:cs="Calibri"/>
          <w:sz w:val="22"/>
          <w:szCs w:val="22"/>
        </w:rPr>
      </w:pPr>
      <w:r w:rsidRPr="00A66F4C">
        <w:rPr>
          <w:rFonts w:cs="Calibri"/>
          <w:sz w:val="22"/>
          <w:szCs w:val="22"/>
        </w:rPr>
        <w:t>OTHER:</w:t>
      </w:r>
    </w:p>
    <w:p w:rsidR="00753953" w:rsidRDefault="00753953" w:rsidP="00406008">
      <w:pPr>
        <w:pStyle w:val="ListParagraph"/>
        <w:ind w:left="1710"/>
        <w:rPr>
          <w:rFonts w:cs="Calibri"/>
          <w:b/>
          <w:sz w:val="22"/>
          <w:szCs w:val="22"/>
        </w:rPr>
      </w:pPr>
    </w:p>
    <w:p w:rsidR="00753953" w:rsidRPr="00A66F4C" w:rsidRDefault="00753953" w:rsidP="00406008">
      <w:pPr>
        <w:pStyle w:val="ListParagraph"/>
        <w:ind w:left="1710"/>
        <w:rPr>
          <w:rFonts w:cs="Calibri"/>
          <w:b/>
          <w:sz w:val="22"/>
          <w:szCs w:val="22"/>
        </w:rPr>
      </w:pPr>
    </w:p>
    <w:p w:rsidR="00247224" w:rsidRPr="00A66F4C" w:rsidRDefault="00097DE0" w:rsidP="008C682F">
      <w:pPr>
        <w:pStyle w:val="ListParagraph"/>
        <w:numPr>
          <w:ilvl w:val="0"/>
          <w:numId w:val="4"/>
        </w:numPr>
        <w:ind w:left="1260"/>
        <w:rPr>
          <w:rFonts w:cs="Calibri"/>
          <w:b/>
          <w:sz w:val="22"/>
          <w:szCs w:val="22"/>
        </w:rPr>
      </w:pPr>
      <w:r w:rsidRPr="00A66F4C">
        <w:rPr>
          <w:rFonts w:cs="Calibri"/>
          <w:b/>
          <w:sz w:val="22"/>
          <w:szCs w:val="22"/>
        </w:rPr>
        <w:t xml:space="preserve">4.4 </w:t>
      </w:r>
      <w:r w:rsidR="00406008" w:rsidRPr="00A66F4C">
        <w:rPr>
          <w:rFonts w:cs="Calibri"/>
          <w:b/>
          <w:sz w:val="22"/>
          <w:szCs w:val="22"/>
        </w:rPr>
        <w:t xml:space="preserve">Administrator’s </w:t>
      </w:r>
      <w:r w:rsidRPr="00A66F4C">
        <w:rPr>
          <w:rFonts w:cs="Calibri"/>
          <w:b/>
          <w:sz w:val="22"/>
          <w:szCs w:val="22"/>
        </w:rPr>
        <w:t>Professional and Spiritual Development Plan:</w:t>
      </w:r>
    </w:p>
    <w:p w:rsidR="00406008" w:rsidRPr="00A66F4C" w:rsidRDefault="00A330B9" w:rsidP="00247224">
      <w:pPr>
        <w:pStyle w:val="ListParagraph"/>
        <w:ind w:left="1620"/>
        <w:rPr>
          <w:rFonts w:cs="Calibri"/>
          <w:sz w:val="22"/>
          <w:szCs w:val="22"/>
        </w:rPr>
      </w:pPr>
      <w:r>
        <w:rPr>
          <w:rFonts w:cs="Calibri"/>
          <w:b/>
          <w:sz w:val="22"/>
          <w:szCs w:val="22"/>
        </w:rPr>
        <w:t>4.4a</w:t>
      </w:r>
      <w:r w:rsidR="00247224" w:rsidRPr="00A66F4C">
        <w:rPr>
          <w:rFonts w:cs="Calibri"/>
          <w:b/>
          <w:sz w:val="22"/>
          <w:szCs w:val="22"/>
        </w:rPr>
        <w:t xml:space="preserve">  </w:t>
      </w:r>
      <w:r w:rsidR="00097DE0" w:rsidRPr="00707468">
        <w:rPr>
          <w:rFonts w:cs="Calibri"/>
          <w:b/>
          <w:sz w:val="22"/>
          <w:szCs w:val="22"/>
        </w:rPr>
        <w:t xml:space="preserve">The </w:t>
      </w:r>
      <w:r w:rsidR="005D4910">
        <w:rPr>
          <w:rFonts w:cs="Calibri"/>
          <w:b/>
          <w:sz w:val="22"/>
          <w:szCs w:val="22"/>
        </w:rPr>
        <w:t>FF/RE</w:t>
      </w:r>
      <w:r w:rsidR="00097DE0" w:rsidRPr="00707468">
        <w:rPr>
          <w:rFonts w:cs="Calibri"/>
          <w:b/>
          <w:sz w:val="22"/>
          <w:szCs w:val="22"/>
        </w:rPr>
        <w:t xml:space="preserve"> administrator(s)</w:t>
      </w:r>
      <w:r w:rsidR="00707468">
        <w:rPr>
          <w:rFonts w:cs="Calibri"/>
          <w:b/>
          <w:sz w:val="22"/>
          <w:szCs w:val="22"/>
        </w:rPr>
        <w:t xml:space="preserve">/coordinator/youth minister </w:t>
      </w:r>
      <w:r w:rsidR="00707468" w:rsidRPr="00A330B9">
        <w:rPr>
          <w:rFonts w:cs="Calibri"/>
          <w:sz w:val="22"/>
          <w:szCs w:val="22"/>
          <w:u w:val="single"/>
        </w:rPr>
        <w:t>each</w:t>
      </w:r>
      <w:r w:rsidR="00097DE0" w:rsidRPr="00A66F4C">
        <w:rPr>
          <w:rFonts w:cs="Calibri"/>
          <w:sz w:val="22"/>
          <w:szCs w:val="22"/>
        </w:rPr>
        <w:t xml:space="preserve"> has a professional and spiritual development plan which includes conferences, in</w:t>
      </w:r>
      <w:r w:rsidR="00320AA7" w:rsidRPr="00A66F4C">
        <w:rPr>
          <w:rFonts w:cs="Calibri"/>
          <w:sz w:val="22"/>
          <w:szCs w:val="22"/>
        </w:rPr>
        <w:t>-</w:t>
      </w:r>
      <w:r w:rsidR="00097DE0" w:rsidRPr="00A66F4C">
        <w:rPr>
          <w:rFonts w:cs="Calibri"/>
          <w:sz w:val="22"/>
          <w:szCs w:val="22"/>
        </w:rPr>
        <w:t xml:space="preserve">services, retreats, books, and enrichment opportunities that they will partake in to become a better person as well as a better parish leader in catechesis. </w:t>
      </w:r>
    </w:p>
    <w:p w:rsidR="00247224" w:rsidRPr="00A66F4C" w:rsidRDefault="00247224" w:rsidP="00247224">
      <w:pPr>
        <w:pStyle w:val="ListParagraph"/>
        <w:ind w:left="1620"/>
        <w:rPr>
          <w:rFonts w:cs="Calibri"/>
          <w:sz w:val="22"/>
          <w:szCs w:val="22"/>
        </w:rPr>
      </w:pPr>
    </w:p>
    <w:p w:rsidR="00247224" w:rsidRDefault="00A330B9" w:rsidP="00247224">
      <w:pPr>
        <w:pStyle w:val="ListParagraph"/>
        <w:ind w:left="1620"/>
        <w:rPr>
          <w:rFonts w:cs="Calibri"/>
          <w:sz w:val="22"/>
          <w:szCs w:val="22"/>
        </w:rPr>
      </w:pPr>
      <w:proofErr w:type="gramStart"/>
      <w:r w:rsidRPr="00A330B9">
        <w:rPr>
          <w:rFonts w:cs="Calibri"/>
          <w:b/>
          <w:sz w:val="22"/>
          <w:szCs w:val="22"/>
        </w:rPr>
        <w:t>4.4</w:t>
      </w:r>
      <w:r>
        <w:rPr>
          <w:rFonts w:cs="Calibri"/>
          <w:b/>
          <w:sz w:val="22"/>
          <w:szCs w:val="22"/>
        </w:rPr>
        <w:t>b</w:t>
      </w:r>
      <w:r w:rsidR="00247224" w:rsidRPr="00A330B9">
        <w:rPr>
          <w:rFonts w:cs="Calibri"/>
          <w:b/>
          <w:sz w:val="22"/>
          <w:szCs w:val="22"/>
        </w:rPr>
        <w:t xml:space="preserve">  </w:t>
      </w:r>
      <w:r w:rsidR="00247224" w:rsidRPr="00707468">
        <w:rPr>
          <w:rFonts w:cs="Calibri"/>
          <w:b/>
          <w:sz w:val="22"/>
          <w:szCs w:val="22"/>
        </w:rPr>
        <w:t>Yearly</w:t>
      </w:r>
      <w:proofErr w:type="gramEnd"/>
      <w:r w:rsidR="00247224" w:rsidRPr="00707468">
        <w:rPr>
          <w:rFonts w:cs="Calibri"/>
          <w:b/>
          <w:sz w:val="22"/>
          <w:szCs w:val="22"/>
        </w:rPr>
        <w:t xml:space="preserve"> Evaluation of the RE Administrator/ CRE/YM</w:t>
      </w:r>
      <w:r w:rsidR="00247224" w:rsidRPr="00A66F4C">
        <w:rPr>
          <w:rFonts w:cs="Calibri"/>
          <w:sz w:val="22"/>
          <w:szCs w:val="22"/>
        </w:rPr>
        <w:t xml:space="preserve"> assists in a conversation regarding the program strengths of its ministers.  This evaluation assists </w:t>
      </w:r>
      <w:r w:rsidR="00710993">
        <w:rPr>
          <w:rFonts w:cs="Calibri"/>
          <w:sz w:val="22"/>
          <w:szCs w:val="22"/>
        </w:rPr>
        <w:t xml:space="preserve">in conversations </w:t>
      </w:r>
      <w:r w:rsidR="00247224" w:rsidRPr="00A66F4C">
        <w:rPr>
          <w:rFonts w:cs="Calibri"/>
          <w:sz w:val="22"/>
          <w:szCs w:val="22"/>
        </w:rPr>
        <w:t>needed to fulfill the mission, vision and core values of the RE/YM program.</w:t>
      </w:r>
    </w:p>
    <w:p w:rsidR="003F50F0" w:rsidRPr="00A66F4C" w:rsidRDefault="003F50F0" w:rsidP="00247224">
      <w:pPr>
        <w:pStyle w:val="ListParagraph"/>
        <w:ind w:left="1620"/>
        <w:rPr>
          <w:rFonts w:cs="Calibri"/>
          <w:b/>
          <w:sz w:val="22"/>
          <w:szCs w:val="22"/>
        </w:rPr>
      </w:pPr>
    </w:p>
    <w:p w:rsidR="002043A3" w:rsidRPr="0032577D" w:rsidRDefault="0032577D" w:rsidP="008C682F">
      <w:pPr>
        <w:pStyle w:val="ListParagraph"/>
        <w:numPr>
          <w:ilvl w:val="0"/>
          <w:numId w:val="9"/>
        </w:numPr>
        <w:ind w:left="1980"/>
        <w:rPr>
          <w:rFonts w:cs="Calibri"/>
          <w:b/>
          <w:sz w:val="22"/>
          <w:szCs w:val="22"/>
        </w:rPr>
      </w:pPr>
      <w:r>
        <w:rPr>
          <w:rFonts w:cs="Calibri"/>
          <w:b/>
          <w:sz w:val="22"/>
          <w:szCs w:val="22"/>
        </w:rPr>
        <w:t>Observed in Binder</w:t>
      </w:r>
    </w:p>
    <w:p w:rsidR="00097DE0" w:rsidRPr="00A66F4C" w:rsidRDefault="002043A3" w:rsidP="008C682F">
      <w:pPr>
        <w:pStyle w:val="ListParagraph"/>
        <w:numPr>
          <w:ilvl w:val="0"/>
          <w:numId w:val="4"/>
        </w:numPr>
        <w:ind w:left="2340"/>
        <w:rPr>
          <w:rFonts w:cs="Calibri"/>
          <w:b/>
          <w:sz w:val="22"/>
          <w:szCs w:val="22"/>
        </w:rPr>
      </w:pPr>
      <w:r w:rsidRPr="00A66F4C">
        <w:rPr>
          <w:rFonts w:cs="Calibri"/>
          <w:b/>
          <w:sz w:val="22"/>
          <w:szCs w:val="22"/>
        </w:rPr>
        <w:t>Template 4.4</w:t>
      </w:r>
      <w:r w:rsidR="00CF0B62">
        <w:rPr>
          <w:rFonts w:cs="Calibri"/>
          <w:b/>
          <w:sz w:val="22"/>
          <w:szCs w:val="22"/>
        </w:rPr>
        <w:t>a</w:t>
      </w:r>
      <w:r w:rsidRPr="00A66F4C">
        <w:rPr>
          <w:rFonts w:cs="Calibri"/>
          <w:b/>
          <w:sz w:val="22"/>
          <w:szCs w:val="22"/>
        </w:rPr>
        <w:t xml:space="preserve">  </w:t>
      </w:r>
      <w:r w:rsidR="00BC3C12" w:rsidRPr="00A66F4C">
        <w:rPr>
          <w:rFonts w:cs="Calibri"/>
          <w:b/>
          <w:sz w:val="22"/>
          <w:szCs w:val="22"/>
        </w:rPr>
        <w:t xml:space="preserve">Professional &amp; Spiritual Development Plan </w:t>
      </w:r>
      <w:r w:rsidR="0032577D">
        <w:rPr>
          <w:rFonts w:cs="Calibri"/>
          <w:b/>
          <w:sz w:val="22"/>
          <w:szCs w:val="22"/>
        </w:rPr>
        <w:t xml:space="preserve">– </w:t>
      </w:r>
      <w:r w:rsidR="00710993">
        <w:rPr>
          <w:rFonts w:cs="Calibri"/>
          <w:b/>
          <w:sz w:val="22"/>
          <w:szCs w:val="22"/>
        </w:rPr>
        <w:t>template completed</w:t>
      </w:r>
    </w:p>
    <w:p w:rsidR="00BC3C12" w:rsidRPr="00A66F4C" w:rsidRDefault="00BC3C12" w:rsidP="008C682F">
      <w:pPr>
        <w:pStyle w:val="ListParagraph"/>
        <w:numPr>
          <w:ilvl w:val="0"/>
          <w:numId w:val="4"/>
        </w:numPr>
        <w:ind w:left="2340"/>
        <w:rPr>
          <w:rFonts w:cs="Calibri"/>
          <w:b/>
          <w:sz w:val="22"/>
          <w:szCs w:val="22"/>
        </w:rPr>
      </w:pPr>
      <w:r w:rsidRPr="00A66F4C">
        <w:rPr>
          <w:rFonts w:cs="Calibri"/>
          <w:b/>
          <w:sz w:val="22"/>
          <w:szCs w:val="22"/>
        </w:rPr>
        <w:t>Template 4.4</w:t>
      </w:r>
      <w:r w:rsidR="00CF0B62">
        <w:rPr>
          <w:rFonts w:cs="Calibri"/>
          <w:b/>
          <w:sz w:val="22"/>
          <w:szCs w:val="22"/>
        </w:rPr>
        <w:t>b</w:t>
      </w:r>
      <w:r w:rsidRPr="00A66F4C">
        <w:rPr>
          <w:rFonts w:cs="Calibri"/>
          <w:b/>
          <w:sz w:val="22"/>
          <w:szCs w:val="22"/>
        </w:rPr>
        <w:t xml:space="preserve">  Evaluation of RE Administrator/RE Coordinator(s)/Youth Ministers</w:t>
      </w:r>
      <w:r w:rsidR="00710993">
        <w:rPr>
          <w:rFonts w:cs="Calibri"/>
          <w:b/>
          <w:sz w:val="22"/>
          <w:szCs w:val="22"/>
        </w:rPr>
        <w:t xml:space="preserve"> – template completed</w:t>
      </w:r>
    </w:p>
    <w:p w:rsidR="00406008" w:rsidRDefault="00406008" w:rsidP="00406008">
      <w:pPr>
        <w:pStyle w:val="ListParagraph"/>
        <w:ind w:left="1710"/>
        <w:rPr>
          <w:rFonts w:cs="Calibri"/>
          <w:b/>
          <w:sz w:val="22"/>
          <w:szCs w:val="22"/>
        </w:rPr>
      </w:pPr>
    </w:p>
    <w:p w:rsidR="00753953" w:rsidRPr="00A66F4C" w:rsidRDefault="00753953" w:rsidP="00406008">
      <w:pPr>
        <w:pStyle w:val="ListParagraph"/>
        <w:ind w:left="1710"/>
        <w:rPr>
          <w:rFonts w:cs="Calibri"/>
          <w:b/>
          <w:sz w:val="22"/>
          <w:szCs w:val="22"/>
        </w:rPr>
      </w:pPr>
    </w:p>
    <w:p w:rsidR="00097DE0" w:rsidRPr="0032577D" w:rsidRDefault="00A330B9" w:rsidP="008C682F">
      <w:pPr>
        <w:pStyle w:val="ListParagraph"/>
        <w:numPr>
          <w:ilvl w:val="0"/>
          <w:numId w:val="4"/>
        </w:numPr>
        <w:ind w:left="1260"/>
        <w:rPr>
          <w:rFonts w:cs="Calibri"/>
          <w:b/>
          <w:sz w:val="22"/>
          <w:szCs w:val="22"/>
        </w:rPr>
      </w:pPr>
      <w:r w:rsidRPr="00A66F4C">
        <w:rPr>
          <w:rFonts w:cs="Calibri"/>
          <w:b/>
          <w:sz w:val="22"/>
          <w:szCs w:val="22"/>
        </w:rPr>
        <w:t>4.5 Agreement</w:t>
      </w:r>
      <w:r w:rsidR="00097DE0" w:rsidRPr="00A66F4C">
        <w:rPr>
          <w:rFonts w:cs="Calibri"/>
          <w:b/>
          <w:sz w:val="22"/>
          <w:szCs w:val="22"/>
        </w:rPr>
        <w:t xml:space="preserve"> </w:t>
      </w:r>
      <w:r w:rsidR="00710993">
        <w:rPr>
          <w:rFonts w:cs="Calibri"/>
          <w:b/>
          <w:sz w:val="22"/>
          <w:szCs w:val="22"/>
        </w:rPr>
        <w:t>of</w:t>
      </w:r>
      <w:r w:rsidR="00097DE0" w:rsidRPr="00A66F4C">
        <w:rPr>
          <w:rFonts w:cs="Calibri"/>
          <w:b/>
          <w:sz w:val="22"/>
          <w:szCs w:val="22"/>
        </w:rPr>
        <w:t xml:space="preserve"> Catechists: </w:t>
      </w:r>
      <w:r w:rsidR="00097DE0" w:rsidRPr="00A66F4C">
        <w:rPr>
          <w:rFonts w:cs="Calibri"/>
          <w:sz w:val="22"/>
          <w:szCs w:val="22"/>
        </w:rPr>
        <w:t xml:space="preserve">Expectations are clearly outlined and distributed to each catechist. Furthermore, each catechist is asked to sign a standard of conduct as well as a signed agreement that they will teach the truth of the Catholic faith well and without dissent. </w:t>
      </w:r>
      <w:r w:rsidR="007B7C47">
        <w:rPr>
          <w:rFonts w:cs="Calibri"/>
          <w:sz w:val="22"/>
          <w:szCs w:val="22"/>
        </w:rPr>
        <w:t xml:space="preserve"> [See Standard 3.1 for chart  concerning the signature of Code of Conduct]</w:t>
      </w:r>
    </w:p>
    <w:p w:rsidR="0032577D" w:rsidRPr="00A66F4C" w:rsidRDefault="0032577D" w:rsidP="0032577D">
      <w:pPr>
        <w:pStyle w:val="ListParagraph"/>
        <w:ind w:left="1260"/>
        <w:rPr>
          <w:rFonts w:cs="Calibri"/>
          <w:b/>
          <w:sz w:val="22"/>
          <w:szCs w:val="22"/>
        </w:rPr>
      </w:pPr>
    </w:p>
    <w:p w:rsidR="0032577D" w:rsidRPr="0032577D" w:rsidRDefault="0032577D" w:rsidP="008C682F">
      <w:pPr>
        <w:pStyle w:val="ListParagraph"/>
        <w:numPr>
          <w:ilvl w:val="0"/>
          <w:numId w:val="4"/>
        </w:numPr>
        <w:ind w:left="1980"/>
        <w:rPr>
          <w:rFonts w:cs="Calibri"/>
          <w:b/>
          <w:sz w:val="22"/>
          <w:szCs w:val="22"/>
        </w:rPr>
      </w:pPr>
      <w:r>
        <w:rPr>
          <w:rFonts w:cs="Calibri"/>
          <w:b/>
          <w:sz w:val="22"/>
          <w:szCs w:val="22"/>
        </w:rPr>
        <w:t>Observed in Binder</w:t>
      </w:r>
    </w:p>
    <w:p w:rsidR="00406008" w:rsidRPr="00A66F4C" w:rsidRDefault="0032577D" w:rsidP="008C682F">
      <w:pPr>
        <w:pStyle w:val="ListParagraph"/>
        <w:numPr>
          <w:ilvl w:val="0"/>
          <w:numId w:val="4"/>
        </w:numPr>
        <w:ind w:left="2340"/>
        <w:rPr>
          <w:rFonts w:cs="Calibri"/>
          <w:b/>
          <w:sz w:val="22"/>
          <w:szCs w:val="22"/>
        </w:rPr>
      </w:pPr>
      <w:r w:rsidRPr="00A66F4C">
        <w:rPr>
          <w:rFonts w:cs="Calibri"/>
          <w:b/>
          <w:sz w:val="22"/>
          <w:szCs w:val="22"/>
        </w:rPr>
        <w:t>Template 4</w:t>
      </w:r>
      <w:r>
        <w:rPr>
          <w:rFonts w:cs="Calibri"/>
          <w:b/>
          <w:sz w:val="22"/>
          <w:szCs w:val="22"/>
        </w:rPr>
        <w:t>.5  Sample Catechist’s Agreement – revised for your parish RE program</w:t>
      </w:r>
    </w:p>
    <w:p w:rsidR="00097DE0" w:rsidRDefault="00097DE0" w:rsidP="00097DE0">
      <w:pPr>
        <w:ind w:left="1260"/>
        <w:rPr>
          <w:rFonts w:cs="Calibri"/>
          <w:sz w:val="22"/>
          <w:szCs w:val="22"/>
        </w:rPr>
      </w:pPr>
    </w:p>
    <w:p w:rsidR="00753953" w:rsidRPr="00A66F4C" w:rsidRDefault="00753953" w:rsidP="00097DE0">
      <w:pPr>
        <w:ind w:left="1260"/>
        <w:rPr>
          <w:rFonts w:cs="Calibri"/>
          <w:sz w:val="22"/>
          <w:szCs w:val="22"/>
        </w:rPr>
      </w:pPr>
    </w:p>
    <w:p w:rsidR="00097DE0" w:rsidRPr="00F46581" w:rsidRDefault="00097DE0" w:rsidP="008C682F">
      <w:pPr>
        <w:pStyle w:val="ListParagraph"/>
        <w:numPr>
          <w:ilvl w:val="0"/>
          <w:numId w:val="4"/>
        </w:numPr>
        <w:ind w:left="1260"/>
        <w:rPr>
          <w:rFonts w:cs="Calibri"/>
          <w:sz w:val="22"/>
          <w:szCs w:val="22"/>
        </w:rPr>
      </w:pPr>
      <w:r w:rsidRPr="00A66F4C">
        <w:rPr>
          <w:rFonts w:cs="Calibri"/>
          <w:b/>
          <w:sz w:val="22"/>
          <w:szCs w:val="22"/>
        </w:rPr>
        <w:t xml:space="preserve">4.6 Priest/Pastoral </w:t>
      </w:r>
      <w:proofErr w:type="gramStart"/>
      <w:r w:rsidRPr="00A66F4C">
        <w:rPr>
          <w:rFonts w:cs="Calibri"/>
          <w:b/>
          <w:sz w:val="22"/>
          <w:szCs w:val="22"/>
        </w:rPr>
        <w:t xml:space="preserve">Leader </w:t>
      </w:r>
      <w:r w:rsidR="00D93321" w:rsidRPr="00A66F4C">
        <w:rPr>
          <w:rFonts w:cs="Calibri"/>
          <w:b/>
          <w:sz w:val="22"/>
          <w:szCs w:val="22"/>
        </w:rPr>
        <w:t xml:space="preserve"> and</w:t>
      </w:r>
      <w:proofErr w:type="gramEnd"/>
      <w:r w:rsidR="00D93321" w:rsidRPr="00A66F4C">
        <w:rPr>
          <w:rFonts w:cs="Calibri"/>
          <w:b/>
          <w:sz w:val="22"/>
          <w:szCs w:val="22"/>
        </w:rPr>
        <w:t xml:space="preserve"> Consecrated Person(s) </w:t>
      </w:r>
      <w:r w:rsidRPr="00A66F4C">
        <w:rPr>
          <w:rFonts w:cs="Calibri"/>
          <w:b/>
          <w:sz w:val="22"/>
          <w:szCs w:val="22"/>
        </w:rPr>
        <w:t>Presence:</w:t>
      </w:r>
      <w:r w:rsidRPr="00A66F4C">
        <w:rPr>
          <w:rFonts w:cs="Calibri"/>
          <w:sz w:val="22"/>
          <w:szCs w:val="22"/>
        </w:rPr>
        <w:t xml:space="preserve">  Pope Emeritus Benedict stated, “</w:t>
      </w:r>
      <w:r w:rsidRPr="00A66F4C">
        <w:rPr>
          <w:rFonts w:cs="Helvetica"/>
          <w:color w:val="000000" w:themeColor="text1"/>
          <w:sz w:val="22"/>
          <w:szCs w:val="22"/>
          <w:shd w:val="clear" w:color="auto" w:fill="FFFFFF"/>
        </w:rPr>
        <w:t>The lives and activity of priests need to be distinguished by a forceful witness to the Gospel.” Priests or pastoral leaders are powerful witnesses to Christ and are the face of the Church especially for young people. Note how often your parish priest</w:t>
      </w:r>
      <w:r w:rsidR="007B7C47">
        <w:rPr>
          <w:rFonts w:cs="Helvetica"/>
          <w:color w:val="000000" w:themeColor="text1"/>
          <w:sz w:val="22"/>
          <w:szCs w:val="22"/>
          <w:shd w:val="clear" w:color="auto" w:fill="FFFFFF"/>
        </w:rPr>
        <w:t>(s)</w:t>
      </w:r>
      <w:r w:rsidRPr="00A66F4C">
        <w:rPr>
          <w:rFonts w:cs="Helvetica"/>
          <w:color w:val="000000" w:themeColor="text1"/>
          <w:sz w:val="22"/>
          <w:szCs w:val="22"/>
          <w:shd w:val="clear" w:color="auto" w:fill="FFFFFF"/>
        </w:rPr>
        <w:t xml:space="preserve"> or pastoral leader come</w:t>
      </w:r>
      <w:r w:rsidR="007B7C47">
        <w:rPr>
          <w:rFonts w:cs="Helvetica"/>
          <w:color w:val="000000" w:themeColor="text1"/>
          <w:sz w:val="22"/>
          <w:szCs w:val="22"/>
          <w:shd w:val="clear" w:color="auto" w:fill="FFFFFF"/>
        </w:rPr>
        <w:t>(</w:t>
      </w:r>
      <w:r w:rsidRPr="00A66F4C">
        <w:rPr>
          <w:rFonts w:cs="Helvetica"/>
          <w:color w:val="000000" w:themeColor="text1"/>
          <w:sz w:val="22"/>
          <w:szCs w:val="22"/>
          <w:shd w:val="clear" w:color="auto" w:fill="FFFFFF"/>
        </w:rPr>
        <w:t>s</w:t>
      </w:r>
      <w:r w:rsidR="007B7C47">
        <w:rPr>
          <w:rFonts w:cs="Helvetica"/>
          <w:color w:val="000000" w:themeColor="text1"/>
          <w:sz w:val="22"/>
          <w:szCs w:val="22"/>
          <w:shd w:val="clear" w:color="auto" w:fill="FFFFFF"/>
        </w:rPr>
        <w:t>)</w:t>
      </w:r>
      <w:r w:rsidRPr="00A66F4C">
        <w:rPr>
          <w:rFonts w:cs="Helvetica"/>
          <w:color w:val="000000" w:themeColor="text1"/>
          <w:sz w:val="22"/>
          <w:szCs w:val="22"/>
          <w:shd w:val="clear" w:color="auto" w:fill="FFFFFF"/>
        </w:rPr>
        <w:t xml:space="preserve"> into the classrooms or is present at the </w:t>
      </w:r>
      <w:r w:rsidR="005D4910">
        <w:rPr>
          <w:rFonts w:cs="Helvetica"/>
          <w:color w:val="000000" w:themeColor="text1"/>
          <w:sz w:val="22"/>
          <w:szCs w:val="22"/>
          <w:shd w:val="clear" w:color="auto" w:fill="FFFFFF"/>
        </w:rPr>
        <w:t>FF/RE</w:t>
      </w:r>
      <w:r w:rsidRPr="00A66F4C">
        <w:rPr>
          <w:rFonts w:cs="Helvetica"/>
          <w:color w:val="000000" w:themeColor="text1"/>
          <w:sz w:val="22"/>
          <w:szCs w:val="22"/>
          <w:shd w:val="clear" w:color="auto" w:fill="FFFFFF"/>
        </w:rPr>
        <w:t xml:space="preserve"> nights through a narrative or explanation of your priest or pastoral leader’s presence in the lives of the youth of your parish. </w:t>
      </w:r>
    </w:p>
    <w:p w:rsidR="00F46581" w:rsidRPr="00A66F4C" w:rsidRDefault="00F46581" w:rsidP="00F46581">
      <w:pPr>
        <w:pStyle w:val="ListParagraph"/>
        <w:ind w:left="1260"/>
        <w:rPr>
          <w:rFonts w:cs="Calibri"/>
          <w:sz w:val="22"/>
          <w:szCs w:val="22"/>
        </w:rPr>
      </w:pPr>
    </w:p>
    <w:p w:rsidR="0032577D" w:rsidRDefault="001E6539" w:rsidP="008C682F">
      <w:pPr>
        <w:pStyle w:val="ListParagraph"/>
        <w:numPr>
          <w:ilvl w:val="0"/>
          <w:numId w:val="4"/>
        </w:numPr>
        <w:ind w:left="1980"/>
        <w:rPr>
          <w:rFonts w:cs="Calibri"/>
          <w:b/>
          <w:sz w:val="22"/>
          <w:szCs w:val="22"/>
        </w:rPr>
      </w:pPr>
      <w:r w:rsidRPr="0032577D">
        <w:rPr>
          <w:rFonts w:cs="Calibri"/>
          <w:b/>
          <w:sz w:val="22"/>
          <w:szCs w:val="22"/>
        </w:rPr>
        <w:t xml:space="preserve">Observe in </w:t>
      </w:r>
      <w:r w:rsidR="00F73F31">
        <w:rPr>
          <w:rFonts w:cs="Calibri"/>
          <w:b/>
          <w:sz w:val="22"/>
          <w:szCs w:val="22"/>
        </w:rPr>
        <w:t>Binder</w:t>
      </w:r>
      <w:r w:rsidRPr="0032577D">
        <w:rPr>
          <w:rFonts w:cs="Calibri"/>
          <w:b/>
          <w:sz w:val="22"/>
          <w:szCs w:val="22"/>
        </w:rPr>
        <w:t xml:space="preserve">: </w:t>
      </w:r>
    </w:p>
    <w:p w:rsidR="00406008" w:rsidRPr="0032577D" w:rsidRDefault="0032577D" w:rsidP="008C682F">
      <w:pPr>
        <w:pStyle w:val="ListParagraph"/>
        <w:numPr>
          <w:ilvl w:val="0"/>
          <w:numId w:val="4"/>
        </w:numPr>
        <w:ind w:left="2340"/>
        <w:rPr>
          <w:rFonts w:cs="Calibri"/>
          <w:b/>
          <w:sz w:val="22"/>
          <w:szCs w:val="22"/>
        </w:rPr>
      </w:pPr>
      <w:r w:rsidRPr="0032577D">
        <w:rPr>
          <w:rFonts w:cs="Calibri"/>
          <w:b/>
          <w:sz w:val="22"/>
          <w:szCs w:val="22"/>
        </w:rPr>
        <w:t xml:space="preserve">Template 4.6 </w:t>
      </w:r>
      <w:r w:rsidR="00CF0B62">
        <w:rPr>
          <w:rFonts w:cs="Calibri"/>
          <w:b/>
          <w:sz w:val="22"/>
          <w:szCs w:val="22"/>
        </w:rPr>
        <w:t xml:space="preserve">- </w:t>
      </w:r>
      <w:r w:rsidR="00336130">
        <w:rPr>
          <w:rFonts w:cs="Calibri"/>
          <w:b/>
          <w:sz w:val="22"/>
          <w:szCs w:val="22"/>
        </w:rPr>
        <w:t>completed template</w:t>
      </w:r>
    </w:p>
    <w:p w:rsidR="00FD1A6F" w:rsidRDefault="00FD1A6F" w:rsidP="00097DE0">
      <w:pPr>
        <w:ind w:left="1260"/>
        <w:rPr>
          <w:rFonts w:cs="Calibri"/>
          <w:sz w:val="22"/>
          <w:szCs w:val="22"/>
        </w:rPr>
      </w:pPr>
    </w:p>
    <w:p w:rsidR="00753953" w:rsidRPr="00A66F4C" w:rsidRDefault="00753953" w:rsidP="00097DE0">
      <w:pPr>
        <w:ind w:left="1260"/>
        <w:rPr>
          <w:rFonts w:cs="Calibri"/>
          <w:sz w:val="22"/>
          <w:szCs w:val="22"/>
        </w:rPr>
      </w:pPr>
    </w:p>
    <w:p w:rsidR="0096620D" w:rsidRPr="00A66F4C" w:rsidRDefault="00097DE0" w:rsidP="008C682F">
      <w:pPr>
        <w:pStyle w:val="ListParagraph"/>
        <w:numPr>
          <w:ilvl w:val="0"/>
          <w:numId w:val="4"/>
        </w:numPr>
        <w:ind w:left="1260"/>
        <w:rPr>
          <w:rFonts w:cs="Calibri"/>
          <w:b/>
          <w:sz w:val="22"/>
          <w:szCs w:val="22"/>
        </w:rPr>
      </w:pPr>
      <w:proofErr w:type="gramStart"/>
      <w:r w:rsidRPr="00A66F4C">
        <w:rPr>
          <w:rFonts w:cs="Calibri"/>
          <w:b/>
          <w:sz w:val="22"/>
          <w:szCs w:val="22"/>
        </w:rPr>
        <w:t>4.7  Staff</w:t>
      </w:r>
      <w:proofErr w:type="gramEnd"/>
      <w:r w:rsidRPr="00A66F4C">
        <w:rPr>
          <w:rFonts w:cs="Calibri"/>
          <w:b/>
          <w:sz w:val="22"/>
          <w:szCs w:val="22"/>
        </w:rPr>
        <w:t xml:space="preserve"> Meetings on a Regular Basis (Agendas and Minutes): </w:t>
      </w:r>
      <w:r w:rsidRPr="00A66F4C">
        <w:rPr>
          <w:rFonts w:cs="Calibri"/>
          <w:sz w:val="22"/>
          <w:szCs w:val="22"/>
        </w:rPr>
        <w:t xml:space="preserve">The staff meetings demonstrate unity between the various entities of the parish. The entire parish works toward the education of children, thus, unity among parish staff is essential.  A sampling of three staff meeting minutes would be sufficient. </w:t>
      </w:r>
    </w:p>
    <w:p w:rsidR="0096620D" w:rsidRPr="00A66F4C" w:rsidRDefault="0096620D" w:rsidP="0096620D">
      <w:pPr>
        <w:pStyle w:val="ListParagraph"/>
        <w:rPr>
          <w:rFonts w:cs="Calibri"/>
          <w:b/>
          <w:sz w:val="22"/>
          <w:szCs w:val="22"/>
        </w:rPr>
      </w:pPr>
    </w:p>
    <w:p w:rsidR="00240DAC" w:rsidRPr="00A66F4C" w:rsidRDefault="00240DAC" w:rsidP="008C682F">
      <w:pPr>
        <w:pStyle w:val="ListParagraph"/>
        <w:numPr>
          <w:ilvl w:val="0"/>
          <w:numId w:val="4"/>
        </w:numPr>
        <w:ind w:firstLine="270"/>
        <w:rPr>
          <w:rFonts w:cs="Calibri"/>
          <w:b/>
          <w:sz w:val="22"/>
          <w:szCs w:val="22"/>
        </w:rPr>
      </w:pPr>
      <w:r w:rsidRPr="00A66F4C">
        <w:rPr>
          <w:rFonts w:cs="Calibri"/>
          <w:b/>
          <w:sz w:val="22"/>
          <w:szCs w:val="22"/>
        </w:rPr>
        <w:t xml:space="preserve">Observed in </w:t>
      </w:r>
      <w:r w:rsidR="00F73F31">
        <w:rPr>
          <w:rFonts w:cs="Calibri"/>
          <w:b/>
          <w:sz w:val="22"/>
          <w:szCs w:val="22"/>
        </w:rPr>
        <w:t>Binder</w:t>
      </w:r>
    </w:p>
    <w:p w:rsidR="00240DAC" w:rsidRPr="00A66F4C" w:rsidRDefault="00240DAC" w:rsidP="008C682F">
      <w:pPr>
        <w:pStyle w:val="ListParagraph"/>
        <w:numPr>
          <w:ilvl w:val="0"/>
          <w:numId w:val="4"/>
        </w:numPr>
        <w:ind w:left="2160" w:firstLine="270"/>
        <w:rPr>
          <w:rFonts w:cs="Calibri"/>
          <w:b/>
          <w:sz w:val="22"/>
          <w:szCs w:val="22"/>
        </w:rPr>
      </w:pPr>
      <w:r w:rsidRPr="00A66F4C">
        <w:rPr>
          <w:rFonts w:cs="Calibri"/>
          <w:b/>
          <w:sz w:val="22"/>
          <w:szCs w:val="22"/>
        </w:rPr>
        <w:t xml:space="preserve">Template 4.7 </w:t>
      </w:r>
      <w:r w:rsidR="00CF0B62">
        <w:rPr>
          <w:rFonts w:cs="Calibri"/>
          <w:b/>
          <w:sz w:val="22"/>
          <w:szCs w:val="22"/>
        </w:rPr>
        <w:t xml:space="preserve">- </w:t>
      </w:r>
      <w:r w:rsidR="00336130">
        <w:rPr>
          <w:rFonts w:cs="Calibri"/>
          <w:b/>
          <w:sz w:val="22"/>
          <w:szCs w:val="22"/>
        </w:rPr>
        <w:t>completed template</w:t>
      </w:r>
    </w:p>
    <w:p w:rsidR="00240DAC" w:rsidRPr="00A66F4C" w:rsidRDefault="00C45574" w:rsidP="008C682F">
      <w:pPr>
        <w:pStyle w:val="ListParagraph"/>
        <w:numPr>
          <w:ilvl w:val="0"/>
          <w:numId w:val="4"/>
        </w:numPr>
        <w:ind w:left="2160" w:firstLine="270"/>
        <w:rPr>
          <w:rFonts w:cs="Calibri"/>
          <w:b/>
          <w:sz w:val="22"/>
          <w:szCs w:val="22"/>
        </w:rPr>
      </w:pPr>
      <w:r>
        <w:rPr>
          <w:rFonts w:cs="Calibri"/>
          <w:b/>
          <w:sz w:val="22"/>
          <w:szCs w:val="22"/>
        </w:rPr>
        <w:t>C</w:t>
      </w:r>
      <w:r w:rsidR="003F03BA" w:rsidRPr="00A66F4C">
        <w:rPr>
          <w:rFonts w:cs="Calibri"/>
          <w:b/>
          <w:sz w:val="22"/>
          <w:szCs w:val="22"/>
        </w:rPr>
        <w:t xml:space="preserve">opies of </w:t>
      </w:r>
      <w:r w:rsidR="00240DAC" w:rsidRPr="00A66F4C">
        <w:rPr>
          <w:rFonts w:cs="Calibri"/>
          <w:b/>
          <w:sz w:val="22"/>
          <w:szCs w:val="22"/>
        </w:rPr>
        <w:t>minutes/notes from</w:t>
      </w:r>
      <w:r>
        <w:rPr>
          <w:rFonts w:cs="Calibri"/>
          <w:b/>
          <w:sz w:val="22"/>
          <w:szCs w:val="22"/>
        </w:rPr>
        <w:t xml:space="preserve"> three</w:t>
      </w:r>
      <w:r w:rsidR="00240DAC" w:rsidRPr="00A66F4C">
        <w:rPr>
          <w:rFonts w:cs="Calibri"/>
          <w:b/>
          <w:sz w:val="22"/>
          <w:szCs w:val="22"/>
        </w:rPr>
        <w:t xml:space="preserve"> recent p</w:t>
      </w:r>
      <w:r w:rsidR="0096620D" w:rsidRPr="00A66F4C">
        <w:rPr>
          <w:rFonts w:cs="Calibri"/>
          <w:b/>
          <w:sz w:val="22"/>
          <w:szCs w:val="22"/>
        </w:rPr>
        <w:t xml:space="preserve">arish staff meetings </w:t>
      </w:r>
    </w:p>
    <w:p w:rsidR="00240DAC" w:rsidRDefault="00240DAC" w:rsidP="00240DAC">
      <w:pPr>
        <w:pStyle w:val="ListParagraph"/>
        <w:ind w:left="2430"/>
        <w:rPr>
          <w:rFonts w:cs="Calibri"/>
          <w:b/>
          <w:sz w:val="22"/>
          <w:szCs w:val="22"/>
        </w:rPr>
      </w:pPr>
    </w:p>
    <w:p w:rsidR="00753953" w:rsidRPr="00A66F4C" w:rsidRDefault="00753953" w:rsidP="00240DAC">
      <w:pPr>
        <w:pStyle w:val="ListParagraph"/>
        <w:ind w:left="2430"/>
        <w:rPr>
          <w:rFonts w:cs="Calibri"/>
          <w:b/>
          <w:sz w:val="22"/>
          <w:szCs w:val="22"/>
        </w:rPr>
      </w:pPr>
    </w:p>
    <w:p w:rsidR="00C56842" w:rsidRPr="00A66F4C" w:rsidRDefault="00240DAC" w:rsidP="008C682F">
      <w:pPr>
        <w:pStyle w:val="ListParagraph"/>
        <w:numPr>
          <w:ilvl w:val="0"/>
          <w:numId w:val="4"/>
        </w:numPr>
        <w:rPr>
          <w:rFonts w:cs="Calibri"/>
          <w:b/>
          <w:sz w:val="22"/>
          <w:szCs w:val="22"/>
        </w:rPr>
      </w:pPr>
      <w:r w:rsidRPr="00A66F4C">
        <w:rPr>
          <w:rFonts w:cs="Calibri"/>
          <w:b/>
          <w:sz w:val="22"/>
          <w:szCs w:val="22"/>
        </w:rPr>
        <w:t xml:space="preserve">4.8 </w:t>
      </w:r>
      <w:r w:rsidR="005D4910">
        <w:rPr>
          <w:rFonts w:cs="Calibri"/>
          <w:b/>
          <w:sz w:val="22"/>
          <w:szCs w:val="22"/>
        </w:rPr>
        <w:t>FF/RE</w:t>
      </w:r>
      <w:r w:rsidRPr="00A66F4C">
        <w:rPr>
          <w:rFonts w:cs="Calibri"/>
          <w:b/>
          <w:sz w:val="22"/>
          <w:szCs w:val="22"/>
        </w:rPr>
        <w:t xml:space="preserve"> Staff M</w:t>
      </w:r>
      <w:r w:rsidR="0096620D" w:rsidRPr="00A66F4C">
        <w:rPr>
          <w:rFonts w:cs="Calibri"/>
          <w:b/>
          <w:sz w:val="22"/>
          <w:szCs w:val="22"/>
        </w:rPr>
        <w:t>eetings</w:t>
      </w:r>
      <w:r w:rsidR="00C56842" w:rsidRPr="00A66F4C">
        <w:rPr>
          <w:rFonts w:cs="Calibri"/>
          <w:b/>
          <w:sz w:val="22"/>
          <w:szCs w:val="22"/>
        </w:rPr>
        <w:t xml:space="preserve">: </w:t>
      </w:r>
      <w:r w:rsidRPr="00A66F4C">
        <w:rPr>
          <w:rFonts w:cs="Calibri"/>
          <w:sz w:val="22"/>
          <w:szCs w:val="22"/>
        </w:rPr>
        <w:t xml:space="preserve"> </w:t>
      </w:r>
      <w:r w:rsidR="00C56842" w:rsidRPr="00A66F4C">
        <w:rPr>
          <w:rFonts w:cs="Calibri"/>
          <w:sz w:val="22"/>
          <w:szCs w:val="22"/>
        </w:rPr>
        <w:t xml:space="preserve">the discipleship model needs to be observed in the </w:t>
      </w:r>
      <w:r w:rsidR="005D4910">
        <w:rPr>
          <w:rFonts w:cs="Calibri"/>
          <w:sz w:val="22"/>
          <w:szCs w:val="22"/>
        </w:rPr>
        <w:t>FF/RE</w:t>
      </w:r>
      <w:r w:rsidR="00C56842" w:rsidRPr="00A66F4C">
        <w:rPr>
          <w:rFonts w:cs="Calibri"/>
          <w:sz w:val="22"/>
          <w:szCs w:val="22"/>
        </w:rPr>
        <w:t xml:space="preserve"> staff in the parish.  Communication and cooperation are essential for a </w:t>
      </w:r>
      <w:r w:rsidR="005D4910">
        <w:rPr>
          <w:rFonts w:cs="Calibri"/>
          <w:sz w:val="22"/>
          <w:szCs w:val="22"/>
        </w:rPr>
        <w:t>FF/RE</w:t>
      </w:r>
      <w:r w:rsidR="00C56842" w:rsidRPr="00A66F4C">
        <w:rPr>
          <w:rFonts w:cs="Calibri"/>
          <w:sz w:val="22"/>
          <w:szCs w:val="22"/>
        </w:rPr>
        <w:t xml:space="preserve"> program to be welcoming, compassionate and supporting the families and students.</w:t>
      </w:r>
    </w:p>
    <w:p w:rsidR="00240DAC" w:rsidRPr="00A66F4C" w:rsidRDefault="00240DAC" w:rsidP="00C56842">
      <w:pPr>
        <w:pStyle w:val="ListParagraph"/>
        <w:ind w:left="1440"/>
        <w:rPr>
          <w:rFonts w:cs="Calibri"/>
          <w:b/>
          <w:sz w:val="22"/>
          <w:szCs w:val="22"/>
        </w:rPr>
      </w:pPr>
      <w:r w:rsidRPr="00A66F4C">
        <w:rPr>
          <w:rFonts w:cs="Calibri"/>
          <w:sz w:val="22"/>
          <w:szCs w:val="22"/>
        </w:rPr>
        <w:tab/>
      </w:r>
      <w:r w:rsidRPr="00A66F4C">
        <w:rPr>
          <w:rFonts w:cs="Calibri"/>
          <w:sz w:val="22"/>
          <w:szCs w:val="22"/>
        </w:rPr>
        <w:tab/>
      </w:r>
    </w:p>
    <w:p w:rsidR="003F03BA" w:rsidRPr="00A66F4C" w:rsidRDefault="003F03BA" w:rsidP="008C682F">
      <w:pPr>
        <w:pStyle w:val="ListParagraph"/>
        <w:numPr>
          <w:ilvl w:val="0"/>
          <w:numId w:val="15"/>
        </w:numPr>
        <w:ind w:left="2160"/>
        <w:rPr>
          <w:rFonts w:cs="Calibri"/>
          <w:b/>
          <w:sz w:val="22"/>
          <w:szCs w:val="22"/>
        </w:rPr>
      </w:pPr>
      <w:r w:rsidRPr="00A66F4C">
        <w:rPr>
          <w:rFonts w:cs="Calibri"/>
          <w:b/>
          <w:sz w:val="22"/>
          <w:szCs w:val="22"/>
        </w:rPr>
        <w:t xml:space="preserve">Observed in </w:t>
      </w:r>
      <w:r w:rsidR="00F73F31">
        <w:rPr>
          <w:rFonts w:cs="Calibri"/>
          <w:b/>
          <w:sz w:val="22"/>
          <w:szCs w:val="22"/>
        </w:rPr>
        <w:t>Binder</w:t>
      </w:r>
    </w:p>
    <w:p w:rsidR="0096620D" w:rsidRPr="00A66F4C" w:rsidRDefault="00C56842" w:rsidP="008C682F">
      <w:pPr>
        <w:pStyle w:val="ListParagraph"/>
        <w:numPr>
          <w:ilvl w:val="0"/>
          <w:numId w:val="15"/>
        </w:numPr>
        <w:ind w:left="2880"/>
        <w:rPr>
          <w:rFonts w:cs="Calibri"/>
          <w:b/>
          <w:sz w:val="22"/>
          <w:szCs w:val="22"/>
        </w:rPr>
      </w:pPr>
      <w:r w:rsidRPr="00A66F4C">
        <w:rPr>
          <w:rFonts w:cs="Calibri"/>
          <w:b/>
          <w:sz w:val="22"/>
          <w:szCs w:val="22"/>
        </w:rPr>
        <w:t xml:space="preserve">Temple 4.8 </w:t>
      </w:r>
      <w:r w:rsidR="00CF0B62">
        <w:rPr>
          <w:rFonts w:cs="Calibri"/>
          <w:b/>
          <w:sz w:val="22"/>
          <w:szCs w:val="22"/>
        </w:rPr>
        <w:t xml:space="preserve">- </w:t>
      </w:r>
      <w:r w:rsidR="00336130">
        <w:rPr>
          <w:rFonts w:cs="Calibri"/>
          <w:b/>
          <w:sz w:val="22"/>
          <w:szCs w:val="22"/>
        </w:rPr>
        <w:t>completed template</w:t>
      </w:r>
      <w:r w:rsidRPr="00A66F4C">
        <w:rPr>
          <w:rFonts w:cs="Calibri"/>
          <w:b/>
          <w:sz w:val="22"/>
          <w:szCs w:val="22"/>
        </w:rPr>
        <w:t xml:space="preserve"> </w:t>
      </w:r>
    </w:p>
    <w:p w:rsidR="00097DE0" w:rsidRPr="00A66F4C" w:rsidRDefault="00097DE0" w:rsidP="00097DE0">
      <w:pPr>
        <w:ind w:left="1440"/>
        <w:rPr>
          <w:rFonts w:cs="Calibri"/>
          <w:sz w:val="22"/>
          <w:szCs w:val="22"/>
        </w:rPr>
      </w:pPr>
    </w:p>
    <w:p w:rsidR="00B65F1A" w:rsidRPr="00A66F4C" w:rsidRDefault="00B65F1A" w:rsidP="002B57C3">
      <w:pPr>
        <w:ind w:left="1440"/>
        <w:jc w:val="center"/>
        <w:rPr>
          <w:rFonts w:cs="Calibri"/>
          <w:b/>
          <w:sz w:val="22"/>
          <w:szCs w:val="22"/>
        </w:rPr>
      </w:pPr>
    </w:p>
    <w:p w:rsidR="00AE3E07" w:rsidRPr="00A66F4C" w:rsidRDefault="00AE3E07" w:rsidP="002B57C3">
      <w:pPr>
        <w:ind w:left="1440"/>
        <w:jc w:val="center"/>
        <w:rPr>
          <w:rFonts w:cs="Calibri"/>
          <w:b/>
          <w:sz w:val="22"/>
          <w:szCs w:val="22"/>
        </w:rPr>
      </w:pPr>
    </w:p>
    <w:p w:rsidR="007B7C47" w:rsidRDefault="007B7C47" w:rsidP="000D589D">
      <w:pPr>
        <w:tabs>
          <w:tab w:val="left" w:pos="1170"/>
        </w:tabs>
        <w:jc w:val="center"/>
        <w:rPr>
          <w:rFonts w:cs="Calibri"/>
          <w:b/>
          <w:sz w:val="22"/>
          <w:szCs w:val="22"/>
        </w:rPr>
      </w:pPr>
    </w:p>
    <w:p w:rsidR="00A330B9" w:rsidRDefault="00A330B9" w:rsidP="000D589D">
      <w:pPr>
        <w:tabs>
          <w:tab w:val="left" w:pos="1170"/>
        </w:tabs>
        <w:jc w:val="center"/>
        <w:rPr>
          <w:rFonts w:cs="Calibri"/>
          <w:b/>
          <w:sz w:val="22"/>
          <w:szCs w:val="22"/>
        </w:rPr>
      </w:pPr>
    </w:p>
    <w:p w:rsidR="00A330B9" w:rsidRDefault="00A330B9" w:rsidP="000D589D">
      <w:pPr>
        <w:tabs>
          <w:tab w:val="left" w:pos="1170"/>
        </w:tabs>
        <w:jc w:val="center"/>
        <w:rPr>
          <w:rFonts w:cs="Calibri"/>
          <w:b/>
          <w:sz w:val="22"/>
          <w:szCs w:val="22"/>
        </w:rPr>
      </w:pPr>
    </w:p>
    <w:p w:rsidR="00A330B9" w:rsidRDefault="00A330B9" w:rsidP="000D589D">
      <w:pPr>
        <w:tabs>
          <w:tab w:val="left" w:pos="1170"/>
        </w:tabs>
        <w:jc w:val="center"/>
        <w:rPr>
          <w:rFonts w:cs="Calibri"/>
          <w:b/>
          <w:sz w:val="22"/>
          <w:szCs w:val="22"/>
        </w:rPr>
      </w:pPr>
    </w:p>
    <w:p w:rsidR="002B57C3" w:rsidRPr="00A66F4C" w:rsidRDefault="002B57C3" w:rsidP="000D589D">
      <w:pPr>
        <w:tabs>
          <w:tab w:val="left" w:pos="1170"/>
        </w:tabs>
        <w:jc w:val="center"/>
        <w:rPr>
          <w:rFonts w:cs="Calibri"/>
          <w:b/>
          <w:sz w:val="22"/>
          <w:szCs w:val="22"/>
        </w:rPr>
      </w:pPr>
      <w:r w:rsidRPr="00A66F4C">
        <w:rPr>
          <w:rFonts w:cs="Calibri"/>
          <w:b/>
          <w:sz w:val="22"/>
          <w:szCs w:val="22"/>
        </w:rPr>
        <w:t>STANDARD # 5</w:t>
      </w:r>
    </w:p>
    <w:p w:rsidR="002B57C3" w:rsidRPr="00A66F4C" w:rsidRDefault="002B57C3" w:rsidP="002B57C3">
      <w:pPr>
        <w:ind w:left="1440"/>
        <w:rPr>
          <w:rFonts w:cs="Calibri"/>
          <w:sz w:val="22"/>
          <w:szCs w:val="22"/>
        </w:rPr>
      </w:pPr>
    </w:p>
    <w:p w:rsidR="002B57C3" w:rsidRDefault="002B57C3" w:rsidP="000D589D">
      <w:pPr>
        <w:jc w:val="center"/>
        <w:rPr>
          <w:rFonts w:cs="Calibri"/>
          <w:b/>
          <w:sz w:val="22"/>
          <w:szCs w:val="22"/>
        </w:rPr>
      </w:pPr>
      <w:r w:rsidRPr="00A66F4C">
        <w:rPr>
          <w:rFonts w:cs="Calibri"/>
          <w:b/>
          <w:sz w:val="22"/>
          <w:szCs w:val="22"/>
        </w:rPr>
        <w:t>Budget and Finance</w:t>
      </w:r>
    </w:p>
    <w:p w:rsidR="00F40259" w:rsidRPr="00A66F4C" w:rsidRDefault="00F40259" w:rsidP="000D589D">
      <w:pPr>
        <w:jc w:val="center"/>
        <w:rPr>
          <w:rFonts w:cs="Calibri"/>
          <w:b/>
          <w:sz w:val="22"/>
          <w:szCs w:val="22"/>
        </w:rPr>
      </w:pPr>
    </w:p>
    <w:p w:rsidR="002B57C3" w:rsidRPr="00A66F4C" w:rsidRDefault="002B57C3" w:rsidP="00097DE0">
      <w:pPr>
        <w:ind w:left="1440"/>
        <w:rPr>
          <w:rFonts w:cs="Calibri"/>
          <w:b/>
          <w:sz w:val="22"/>
          <w:szCs w:val="22"/>
        </w:rPr>
      </w:pPr>
    </w:p>
    <w:p w:rsidR="0085497F" w:rsidRPr="00A66F4C" w:rsidRDefault="0085497F" w:rsidP="006142AE">
      <w:pPr>
        <w:pStyle w:val="ListParagraph"/>
        <w:rPr>
          <w:rFonts w:cs="Calibri"/>
          <w:b/>
          <w:sz w:val="22"/>
          <w:szCs w:val="22"/>
        </w:rPr>
      </w:pPr>
      <w:r w:rsidRPr="00A66F4C">
        <w:rPr>
          <w:rFonts w:cs="Calibri"/>
          <w:b/>
          <w:sz w:val="22"/>
          <w:szCs w:val="22"/>
        </w:rPr>
        <w:t xml:space="preserve">A parish </w:t>
      </w:r>
      <w:r w:rsidR="00F40259">
        <w:rPr>
          <w:rFonts w:cs="Calibri"/>
          <w:b/>
          <w:sz w:val="22"/>
          <w:szCs w:val="22"/>
        </w:rPr>
        <w:t>FF/RE</w:t>
      </w:r>
      <w:r w:rsidRPr="00A66F4C">
        <w:rPr>
          <w:rFonts w:cs="Calibri"/>
          <w:b/>
          <w:sz w:val="22"/>
          <w:szCs w:val="22"/>
        </w:rPr>
        <w:t xml:space="preserve"> program operates with sufficient financial resources.</w:t>
      </w:r>
    </w:p>
    <w:p w:rsidR="0085497F" w:rsidRDefault="0085497F" w:rsidP="0085497F">
      <w:pPr>
        <w:rPr>
          <w:rFonts w:cs="Calibri"/>
          <w:sz w:val="22"/>
          <w:szCs w:val="22"/>
        </w:rPr>
      </w:pPr>
    </w:p>
    <w:p w:rsidR="000D589D" w:rsidRPr="00A66F4C" w:rsidRDefault="000D589D" w:rsidP="0085497F">
      <w:pPr>
        <w:rPr>
          <w:rFonts w:cs="Calibri"/>
          <w:sz w:val="22"/>
          <w:szCs w:val="22"/>
        </w:rPr>
      </w:pPr>
    </w:p>
    <w:p w:rsidR="00693CAF" w:rsidRPr="00A66F4C" w:rsidRDefault="002B57C3" w:rsidP="008C682F">
      <w:pPr>
        <w:pStyle w:val="ListParagraph"/>
        <w:numPr>
          <w:ilvl w:val="0"/>
          <w:numId w:val="5"/>
        </w:numPr>
        <w:rPr>
          <w:rFonts w:cs="Calibri"/>
          <w:b/>
          <w:sz w:val="22"/>
          <w:szCs w:val="22"/>
        </w:rPr>
      </w:pPr>
      <w:r w:rsidRPr="00A66F4C">
        <w:rPr>
          <w:rFonts w:cs="Calibri"/>
          <w:b/>
          <w:sz w:val="22"/>
          <w:szCs w:val="22"/>
        </w:rPr>
        <w:t xml:space="preserve">5.1 </w:t>
      </w:r>
      <w:r w:rsidR="005D4910">
        <w:rPr>
          <w:rFonts w:cs="Calibri"/>
          <w:b/>
          <w:sz w:val="22"/>
          <w:szCs w:val="22"/>
        </w:rPr>
        <w:t>FF/RE</w:t>
      </w:r>
      <w:r w:rsidR="008371BA" w:rsidRPr="00A66F4C">
        <w:rPr>
          <w:rFonts w:cs="Calibri"/>
          <w:b/>
          <w:sz w:val="22"/>
          <w:szCs w:val="22"/>
        </w:rPr>
        <w:t xml:space="preserve"> </w:t>
      </w:r>
      <w:r w:rsidRPr="00A66F4C">
        <w:rPr>
          <w:rFonts w:cs="Calibri"/>
          <w:b/>
          <w:sz w:val="22"/>
          <w:szCs w:val="22"/>
        </w:rPr>
        <w:t xml:space="preserve">Budget: </w:t>
      </w:r>
      <w:r w:rsidRPr="00A66F4C">
        <w:rPr>
          <w:rFonts w:cs="Calibri"/>
          <w:sz w:val="22"/>
          <w:szCs w:val="22"/>
        </w:rPr>
        <w:t xml:space="preserve">Organizes income and expenses for the </w:t>
      </w:r>
      <w:r w:rsidR="008371BA" w:rsidRPr="00A66F4C">
        <w:rPr>
          <w:rFonts w:cs="Calibri"/>
          <w:sz w:val="22"/>
          <w:szCs w:val="22"/>
        </w:rPr>
        <w:t>academic</w:t>
      </w:r>
      <w:r w:rsidRPr="00A66F4C">
        <w:rPr>
          <w:rFonts w:cs="Calibri"/>
          <w:sz w:val="22"/>
          <w:szCs w:val="22"/>
        </w:rPr>
        <w:t xml:space="preserve"> year.</w:t>
      </w:r>
      <w:r w:rsidR="008371BA" w:rsidRPr="00A66F4C">
        <w:rPr>
          <w:rFonts w:cs="Calibri"/>
          <w:sz w:val="22"/>
          <w:szCs w:val="22"/>
        </w:rPr>
        <w:t xml:space="preserve">  </w:t>
      </w:r>
      <w:r w:rsidR="00AD7D80" w:rsidRPr="00A66F4C">
        <w:rPr>
          <w:rFonts w:cs="Calibri"/>
          <w:sz w:val="22"/>
          <w:szCs w:val="22"/>
        </w:rPr>
        <w:t xml:space="preserve">Valuable </w:t>
      </w:r>
      <w:r w:rsidR="000D138C" w:rsidRPr="00A66F4C">
        <w:rPr>
          <w:rFonts w:cs="Calibri"/>
          <w:sz w:val="22"/>
          <w:szCs w:val="22"/>
        </w:rPr>
        <w:t>to keep</w:t>
      </w:r>
      <w:r w:rsidR="00AD7D80" w:rsidRPr="00A66F4C">
        <w:rPr>
          <w:rFonts w:cs="Calibri"/>
          <w:sz w:val="22"/>
          <w:szCs w:val="22"/>
        </w:rPr>
        <w:t xml:space="preserve"> a continuous record of each year’s income and expenses.  </w:t>
      </w:r>
    </w:p>
    <w:p w:rsidR="008371BA" w:rsidRPr="00A66F4C" w:rsidRDefault="008371BA" w:rsidP="008371BA">
      <w:pPr>
        <w:pStyle w:val="ListParagraph"/>
        <w:ind w:left="1440"/>
        <w:rPr>
          <w:rFonts w:cs="Calibri"/>
          <w:b/>
          <w:sz w:val="22"/>
          <w:szCs w:val="22"/>
        </w:rPr>
      </w:pPr>
    </w:p>
    <w:p w:rsidR="00C80807" w:rsidRPr="00A66F4C" w:rsidRDefault="00C80807" w:rsidP="008C682F">
      <w:pPr>
        <w:pStyle w:val="ListParagraph"/>
        <w:numPr>
          <w:ilvl w:val="0"/>
          <w:numId w:val="4"/>
        </w:numPr>
        <w:ind w:left="1980"/>
        <w:rPr>
          <w:rFonts w:cs="Calibri"/>
          <w:b/>
          <w:sz w:val="22"/>
          <w:szCs w:val="22"/>
        </w:rPr>
      </w:pPr>
      <w:r w:rsidRPr="00A66F4C">
        <w:rPr>
          <w:rFonts w:cs="Calibri"/>
          <w:b/>
          <w:sz w:val="22"/>
          <w:szCs w:val="22"/>
        </w:rPr>
        <w:t xml:space="preserve">Observed in the </w:t>
      </w:r>
      <w:r w:rsidR="00F73F31">
        <w:rPr>
          <w:rFonts w:cs="Calibri"/>
          <w:b/>
          <w:sz w:val="22"/>
          <w:szCs w:val="22"/>
        </w:rPr>
        <w:t>Binder</w:t>
      </w:r>
      <w:r w:rsidR="008371BA" w:rsidRPr="00A66F4C">
        <w:rPr>
          <w:rFonts w:cs="Calibri"/>
          <w:b/>
          <w:sz w:val="22"/>
          <w:szCs w:val="22"/>
        </w:rPr>
        <w:t xml:space="preserve"> </w:t>
      </w:r>
    </w:p>
    <w:p w:rsidR="008371BA" w:rsidRPr="0099438D" w:rsidRDefault="008371BA" w:rsidP="008C682F">
      <w:pPr>
        <w:pStyle w:val="ListParagraph"/>
        <w:numPr>
          <w:ilvl w:val="0"/>
          <w:numId w:val="4"/>
        </w:numPr>
        <w:ind w:left="2340"/>
        <w:rPr>
          <w:rFonts w:cs="Calibri"/>
          <w:sz w:val="22"/>
          <w:szCs w:val="22"/>
        </w:rPr>
      </w:pPr>
      <w:r w:rsidRPr="00A66F4C">
        <w:rPr>
          <w:rFonts w:cs="Calibri"/>
          <w:b/>
          <w:sz w:val="22"/>
          <w:szCs w:val="22"/>
        </w:rPr>
        <w:t xml:space="preserve">Template </w:t>
      </w:r>
      <w:proofErr w:type="gramStart"/>
      <w:r w:rsidRPr="00A66F4C">
        <w:rPr>
          <w:rFonts w:cs="Calibri"/>
          <w:b/>
          <w:sz w:val="22"/>
          <w:szCs w:val="22"/>
        </w:rPr>
        <w:t>5.1</w:t>
      </w:r>
      <w:r w:rsidRPr="00A66F4C">
        <w:rPr>
          <w:rFonts w:cs="Calibri"/>
          <w:sz w:val="22"/>
          <w:szCs w:val="22"/>
        </w:rPr>
        <w:t xml:space="preserve">  </w:t>
      </w:r>
      <w:r w:rsidR="005D4910">
        <w:rPr>
          <w:rFonts w:cs="Calibri"/>
          <w:b/>
          <w:sz w:val="22"/>
          <w:szCs w:val="22"/>
        </w:rPr>
        <w:t>FF</w:t>
      </w:r>
      <w:proofErr w:type="gramEnd"/>
      <w:r w:rsidR="005D4910">
        <w:rPr>
          <w:rFonts w:cs="Calibri"/>
          <w:b/>
          <w:sz w:val="22"/>
          <w:szCs w:val="22"/>
        </w:rPr>
        <w:t>/RE</w:t>
      </w:r>
      <w:r w:rsidR="007B7C47" w:rsidRPr="007B7C47">
        <w:rPr>
          <w:rFonts w:cs="Calibri"/>
          <w:b/>
          <w:sz w:val="22"/>
          <w:szCs w:val="22"/>
        </w:rPr>
        <w:t xml:space="preserve"> Budget</w:t>
      </w:r>
      <w:r w:rsidR="007B7C47">
        <w:rPr>
          <w:rFonts w:cs="Calibri"/>
          <w:sz w:val="22"/>
          <w:szCs w:val="22"/>
        </w:rPr>
        <w:t xml:space="preserve"> - </w:t>
      </w:r>
      <w:r w:rsidR="00336130">
        <w:rPr>
          <w:rFonts w:cs="Calibri"/>
          <w:b/>
          <w:sz w:val="22"/>
          <w:szCs w:val="22"/>
        </w:rPr>
        <w:t>Completed template</w:t>
      </w:r>
      <w:r w:rsidRPr="00A66F4C">
        <w:rPr>
          <w:rFonts w:cs="Calibri"/>
          <w:sz w:val="22"/>
          <w:szCs w:val="22"/>
        </w:rPr>
        <w:t xml:space="preserve"> </w:t>
      </w:r>
      <w:r w:rsidR="00AD7D80" w:rsidRPr="00A66F4C">
        <w:rPr>
          <w:rFonts w:cs="Calibri"/>
          <w:sz w:val="22"/>
          <w:szCs w:val="22"/>
        </w:rPr>
        <w:t xml:space="preserve">(adapted to your situation, but be specific or </w:t>
      </w:r>
      <w:r w:rsidR="0099438D">
        <w:rPr>
          <w:rFonts w:cs="Calibri"/>
          <w:sz w:val="22"/>
          <w:szCs w:val="22"/>
        </w:rPr>
        <w:t>the</w:t>
      </w:r>
      <w:r w:rsidR="00AD7D80" w:rsidRPr="00A66F4C">
        <w:rPr>
          <w:rFonts w:cs="Calibri"/>
          <w:sz w:val="22"/>
          <w:szCs w:val="22"/>
        </w:rPr>
        <w:t xml:space="preserve"> data will not provide rationale for future needs in your program</w:t>
      </w:r>
      <w:r w:rsidR="007B7C47">
        <w:rPr>
          <w:rFonts w:cs="Calibri"/>
          <w:sz w:val="22"/>
          <w:szCs w:val="22"/>
        </w:rPr>
        <w:t xml:space="preserve"> – request the spreadsheet document</w:t>
      </w:r>
      <w:r w:rsidR="00AD7D80" w:rsidRPr="00A66F4C">
        <w:rPr>
          <w:rFonts w:cs="Calibri"/>
          <w:sz w:val="22"/>
          <w:szCs w:val="22"/>
        </w:rPr>
        <w:t>)</w:t>
      </w:r>
      <w:r w:rsidR="0099438D">
        <w:rPr>
          <w:rFonts w:cs="Calibri"/>
          <w:sz w:val="22"/>
          <w:szCs w:val="22"/>
        </w:rPr>
        <w:t xml:space="preserve">This budget </w:t>
      </w:r>
      <w:r w:rsidR="00AD7D80" w:rsidRPr="0099438D">
        <w:rPr>
          <w:rFonts w:cs="Calibri"/>
          <w:sz w:val="22"/>
          <w:szCs w:val="22"/>
        </w:rPr>
        <w:t xml:space="preserve">should have the most </w:t>
      </w:r>
      <w:r w:rsidR="00AD7D80" w:rsidRPr="007B7C47">
        <w:rPr>
          <w:rFonts w:cs="Calibri"/>
          <w:sz w:val="22"/>
          <w:szCs w:val="22"/>
          <w:u w:val="single"/>
        </w:rPr>
        <w:t>recent completed year</w:t>
      </w:r>
      <w:r w:rsidR="00AD7D80" w:rsidRPr="0099438D">
        <w:rPr>
          <w:rFonts w:cs="Calibri"/>
          <w:sz w:val="22"/>
          <w:szCs w:val="22"/>
        </w:rPr>
        <w:t xml:space="preserve">.  </w:t>
      </w:r>
      <w:r w:rsidR="0099438D">
        <w:rPr>
          <w:rFonts w:cs="Calibri"/>
          <w:sz w:val="22"/>
          <w:szCs w:val="22"/>
        </w:rPr>
        <w:t xml:space="preserve">More than one year is best to </w:t>
      </w:r>
      <w:r w:rsidR="007B7C47">
        <w:rPr>
          <w:rFonts w:cs="Calibri"/>
          <w:sz w:val="22"/>
          <w:szCs w:val="22"/>
        </w:rPr>
        <w:t>view</w:t>
      </w:r>
      <w:r w:rsidR="0099438D">
        <w:rPr>
          <w:rFonts w:cs="Calibri"/>
          <w:sz w:val="22"/>
          <w:szCs w:val="22"/>
        </w:rPr>
        <w:t xml:space="preserve"> needs of the program.</w:t>
      </w:r>
    </w:p>
    <w:p w:rsidR="00C80807" w:rsidRDefault="00C80807" w:rsidP="00C80807">
      <w:pPr>
        <w:pStyle w:val="ListParagraph"/>
        <w:ind w:left="1440"/>
        <w:rPr>
          <w:rFonts w:cs="Calibri"/>
          <w:b/>
          <w:sz w:val="22"/>
          <w:szCs w:val="22"/>
        </w:rPr>
      </w:pPr>
    </w:p>
    <w:p w:rsidR="00EF5CCE" w:rsidRPr="00A66F4C" w:rsidRDefault="00EF5CCE" w:rsidP="00C80807">
      <w:pPr>
        <w:pStyle w:val="ListParagraph"/>
        <w:ind w:left="1440"/>
        <w:rPr>
          <w:rFonts w:cs="Calibri"/>
          <w:b/>
          <w:sz w:val="22"/>
          <w:szCs w:val="22"/>
        </w:rPr>
      </w:pPr>
    </w:p>
    <w:p w:rsidR="002B57C3" w:rsidRPr="00741E40" w:rsidRDefault="002B57C3" w:rsidP="008C682F">
      <w:pPr>
        <w:pStyle w:val="ListParagraph"/>
        <w:numPr>
          <w:ilvl w:val="0"/>
          <w:numId w:val="5"/>
        </w:numPr>
        <w:rPr>
          <w:rFonts w:cs="Calibri"/>
          <w:b/>
          <w:sz w:val="22"/>
          <w:szCs w:val="22"/>
        </w:rPr>
      </w:pPr>
      <w:proofErr w:type="gramStart"/>
      <w:r w:rsidRPr="00A66F4C">
        <w:rPr>
          <w:rFonts w:cs="Calibri"/>
          <w:b/>
          <w:sz w:val="22"/>
          <w:szCs w:val="22"/>
        </w:rPr>
        <w:t xml:space="preserve">5.2 </w:t>
      </w:r>
      <w:r w:rsidR="0099438D">
        <w:rPr>
          <w:rFonts w:cs="Calibri"/>
          <w:b/>
          <w:color w:val="FF0000"/>
          <w:sz w:val="22"/>
          <w:szCs w:val="22"/>
        </w:rPr>
        <w:t xml:space="preserve"> </w:t>
      </w:r>
      <w:r w:rsidRPr="00A66F4C">
        <w:rPr>
          <w:rFonts w:cs="Calibri"/>
          <w:b/>
          <w:sz w:val="22"/>
          <w:szCs w:val="22"/>
        </w:rPr>
        <w:t>Budget</w:t>
      </w:r>
      <w:proofErr w:type="gramEnd"/>
      <w:r w:rsidRPr="00A66F4C">
        <w:rPr>
          <w:rFonts w:cs="Calibri"/>
          <w:b/>
          <w:sz w:val="22"/>
          <w:szCs w:val="22"/>
        </w:rPr>
        <w:t xml:space="preserve"> Rationale Statements: </w:t>
      </w:r>
      <w:r w:rsidR="00741E40" w:rsidRPr="00741E40">
        <w:rPr>
          <w:rFonts w:cs="Calibri"/>
          <w:sz w:val="22"/>
          <w:szCs w:val="22"/>
        </w:rPr>
        <w:t xml:space="preserve">This </w:t>
      </w:r>
      <w:r w:rsidR="00741E40">
        <w:rPr>
          <w:rFonts w:cs="Calibri"/>
          <w:sz w:val="22"/>
          <w:szCs w:val="22"/>
        </w:rPr>
        <w:t xml:space="preserve">rationale </w:t>
      </w:r>
      <w:r w:rsidR="00741E40" w:rsidRPr="00741E40">
        <w:rPr>
          <w:rFonts w:cs="Calibri"/>
          <w:sz w:val="22"/>
          <w:szCs w:val="22"/>
        </w:rPr>
        <w:t>statement is</w:t>
      </w:r>
      <w:r w:rsidR="00741E40">
        <w:rPr>
          <w:rFonts w:cs="Calibri"/>
          <w:sz w:val="22"/>
          <w:szCs w:val="22"/>
        </w:rPr>
        <w:t xml:space="preserve"> to assist in communicating the needs of your parish RE/YM programs.  </w:t>
      </w:r>
      <w:r w:rsidR="00741E40">
        <w:rPr>
          <w:rFonts w:cs="Calibri"/>
          <w:b/>
          <w:sz w:val="22"/>
          <w:szCs w:val="22"/>
        </w:rPr>
        <w:t xml:space="preserve"> </w:t>
      </w:r>
      <w:r w:rsidRPr="00A66F4C">
        <w:rPr>
          <w:rFonts w:cs="Calibri"/>
          <w:sz w:val="22"/>
          <w:szCs w:val="22"/>
        </w:rPr>
        <w:t xml:space="preserve">Where are certain resources being used and </w:t>
      </w:r>
      <w:r w:rsidR="00741E40">
        <w:rPr>
          <w:rFonts w:cs="Calibri"/>
          <w:sz w:val="22"/>
          <w:szCs w:val="22"/>
        </w:rPr>
        <w:t xml:space="preserve">the reason this </w:t>
      </w:r>
      <w:r w:rsidRPr="00A66F4C">
        <w:rPr>
          <w:rFonts w:cs="Calibri"/>
          <w:sz w:val="22"/>
          <w:szCs w:val="22"/>
        </w:rPr>
        <w:t xml:space="preserve">money </w:t>
      </w:r>
      <w:r w:rsidR="00741E40">
        <w:rPr>
          <w:rFonts w:cs="Calibri"/>
          <w:sz w:val="22"/>
          <w:szCs w:val="22"/>
        </w:rPr>
        <w:t xml:space="preserve">is being </w:t>
      </w:r>
      <w:r w:rsidRPr="00A66F4C">
        <w:rPr>
          <w:rFonts w:cs="Calibri"/>
          <w:sz w:val="22"/>
          <w:szCs w:val="22"/>
        </w:rPr>
        <w:t xml:space="preserve">allocated to certain areas in your program? </w:t>
      </w:r>
    </w:p>
    <w:p w:rsidR="00741E40" w:rsidRPr="00A66F4C" w:rsidRDefault="00741E40" w:rsidP="00741E40">
      <w:pPr>
        <w:pStyle w:val="ListParagraph"/>
        <w:ind w:left="1440"/>
        <w:rPr>
          <w:rFonts w:cs="Calibri"/>
          <w:b/>
          <w:sz w:val="22"/>
          <w:szCs w:val="22"/>
        </w:rPr>
      </w:pPr>
    </w:p>
    <w:p w:rsidR="00C80807" w:rsidRDefault="00C80807" w:rsidP="008C682F">
      <w:pPr>
        <w:pStyle w:val="ListParagraph"/>
        <w:numPr>
          <w:ilvl w:val="0"/>
          <w:numId w:val="5"/>
        </w:numPr>
        <w:ind w:left="1980"/>
        <w:rPr>
          <w:rFonts w:cs="Calibri"/>
          <w:b/>
          <w:sz w:val="22"/>
          <w:szCs w:val="22"/>
        </w:rPr>
      </w:pPr>
      <w:r w:rsidRPr="00A66F4C">
        <w:rPr>
          <w:rFonts w:cs="Calibri"/>
          <w:b/>
          <w:sz w:val="22"/>
          <w:szCs w:val="22"/>
        </w:rPr>
        <w:t xml:space="preserve">Observed in the </w:t>
      </w:r>
      <w:r w:rsidR="00F73F31">
        <w:rPr>
          <w:rFonts w:cs="Calibri"/>
          <w:b/>
          <w:sz w:val="22"/>
          <w:szCs w:val="22"/>
        </w:rPr>
        <w:t>Binder</w:t>
      </w:r>
    </w:p>
    <w:p w:rsidR="00741E40" w:rsidRPr="00A66F4C" w:rsidRDefault="00741E40" w:rsidP="008C682F">
      <w:pPr>
        <w:pStyle w:val="ListParagraph"/>
        <w:numPr>
          <w:ilvl w:val="0"/>
          <w:numId w:val="5"/>
        </w:numPr>
        <w:ind w:left="2430"/>
        <w:rPr>
          <w:rFonts w:cs="Calibri"/>
          <w:b/>
          <w:sz w:val="22"/>
          <w:szCs w:val="22"/>
        </w:rPr>
      </w:pPr>
      <w:r>
        <w:rPr>
          <w:rFonts w:cs="Calibri"/>
          <w:b/>
          <w:sz w:val="22"/>
          <w:szCs w:val="22"/>
        </w:rPr>
        <w:t xml:space="preserve">Template 5.2 </w:t>
      </w:r>
      <w:r w:rsidR="007B7C47">
        <w:rPr>
          <w:rFonts w:cs="Calibri"/>
          <w:b/>
          <w:sz w:val="22"/>
          <w:szCs w:val="22"/>
        </w:rPr>
        <w:t xml:space="preserve">- </w:t>
      </w:r>
      <w:r w:rsidR="00336130">
        <w:rPr>
          <w:rFonts w:cs="Calibri"/>
          <w:b/>
          <w:sz w:val="22"/>
          <w:szCs w:val="22"/>
        </w:rPr>
        <w:t>Completed template</w:t>
      </w:r>
      <w:r>
        <w:rPr>
          <w:rFonts w:cs="Calibri"/>
          <w:b/>
          <w:sz w:val="22"/>
          <w:szCs w:val="22"/>
        </w:rPr>
        <w:t xml:space="preserve"> </w:t>
      </w:r>
    </w:p>
    <w:p w:rsidR="002B57C3" w:rsidRDefault="002B57C3" w:rsidP="002B57C3">
      <w:pPr>
        <w:pStyle w:val="ListParagraph"/>
        <w:ind w:left="1440"/>
        <w:rPr>
          <w:rFonts w:cs="Calibri"/>
          <w:sz w:val="22"/>
          <w:szCs w:val="22"/>
        </w:rPr>
      </w:pPr>
    </w:p>
    <w:p w:rsidR="00EF5CCE" w:rsidRPr="00A66F4C" w:rsidRDefault="00EF5CCE" w:rsidP="002B57C3">
      <w:pPr>
        <w:pStyle w:val="ListParagraph"/>
        <w:ind w:left="1440"/>
        <w:rPr>
          <w:rFonts w:cs="Calibri"/>
          <w:sz w:val="22"/>
          <w:szCs w:val="22"/>
        </w:rPr>
      </w:pPr>
    </w:p>
    <w:p w:rsidR="002B57C3" w:rsidRPr="00A66F4C" w:rsidRDefault="002B57C3" w:rsidP="008C682F">
      <w:pPr>
        <w:pStyle w:val="ListParagraph"/>
        <w:numPr>
          <w:ilvl w:val="0"/>
          <w:numId w:val="5"/>
        </w:numPr>
        <w:rPr>
          <w:rFonts w:cs="Calibri"/>
          <w:sz w:val="22"/>
          <w:szCs w:val="22"/>
        </w:rPr>
      </w:pPr>
      <w:r w:rsidRPr="00A66F4C">
        <w:rPr>
          <w:rFonts w:cs="Calibri"/>
          <w:b/>
          <w:sz w:val="22"/>
          <w:szCs w:val="22"/>
        </w:rPr>
        <w:t>5.3 Lumen Christi Funds:</w:t>
      </w:r>
      <w:r w:rsidR="00AD7D80" w:rsidRPr="00A66F4C">
        <w:rPr>
          <w:rFonts w:cs="Calibri"/>
          <w:b/>
          <w:sz w:val="22"/>
          <w:szCs w:val="22"/>
        </w:rPr>
        <w:t xml:space="preserve"> </w:t>
      </w:r>
      <w:r w:rsidR="00AD7D80" w:rsidRPr="00A66F4C">
        <w:rPr>
          <w:rFonts w:cs="Calibri"/>
          <w:sz w:val="22"/>
          <w:szCs w:val="22"/>
        </w:rPr>
        <w:t xml:space="preserve">The Lumen Christi funds that are specifically designated for </w:t>
      </w:r>
      <w:r w:rsidR="005D4910">
        <w:rPr>
          <w:rFonts w:cs="Calibri"/>
          <w:sz w:val="22"/>
          <w:szCs w:val="22"/>
        </w:rPr>
        <w:t>FF/RE</w:t>
      </w:r>
      <w:r w:rsidR="00AD7D80" w:rsidRPr="00A66F4C">
        <w:rPr>
          <w:rFonts w:cs="Calibri"/>
          <w:sz w:val="22"/>
          <w:szCs w:val="22"/>
        </w:rPr>
        <w:t xml:space="preserve"> are strictly for that purpose.</w:t>
      </w:r>
      <w:r w:rsidRPr="00A66F4C">
        <w:rPr>
          <w:rFonts w:cs="Calibri"/>
          <w:sz w:val="22"/>
          <w:szCs w:val="22"/>
        </w:rPr>
        <w:t xml:space="preserve"> The check stub and the rationale for how the funds are used are included in the </w:t>
      </w:r>
      <w:r w:rsidR="00F73F31">
        <w:rPr>
          <w:rFonts w:cs="Calibri"/>
          <w:sz w:val="22"/>
          <w:szCs w:val="22"/>
        </w:rPr>
        <w:t>binder</w:t>
      </w:r>
      <w:r w:rsidRPr="00A66F4C">
        <w:rPr>
          <w:rFonts w:cs="Calibri"/>
          <w:sz w:val="22"/>
          <w:szCs w:val="22"/>
        </w:rPr>
        <w:t xml:space="preserve">. </w:t>
      </w:r>
      <w:r w:rsidR="003334E6" w:rsidRPr="00A66F4C">
        <w:rPr>
          <w:rFonts w:cs="Calibri"/>
          <w:sz w:val="22"/>
          <w:szCs w:val="22"/>
        </w:rPr>
        <w:t xml:space="preserve"> Please provide proof that Lumen Christi moneys are being used for the </w:t>
      </w:r>
      <w:r w:rsidR="005D4910">
        <w:rPr>
          <w:rFonts w:cs="Calibri"/>
          <w:sz w:val="22"/>
          <w:szCs w:val="22"/>
        </w:rPr>
        <w:t>FF/RE</w:t>
      </w:r>
      <w:r w:rsidR="003334E6" w:rsidRPr="00A66F4C">
        <w:rPr>
          <w:rFonts w:cs="Calibri"/>
          <w:sz w:val="22"/>
          <w:szCs w:val="22"/>
        </w:rPr>
        <w:t xml:space="preserve"> program.</w:t>
      </w:r>
    </w:p>
    <w:p w:rsidR="003334E6" w:rsidRPr="00A66F4C" w:rsidRDefault="003334E6" w:rsidP="003334E6">
      <w:pPr>
        <w:pStyle w:val="ListParagraph"/>
        <w:ind w:left="1440"/>
        <w:rPr>
          <w:rFonts w:cs="Calibri"/>
          <w:sz w:val="22"/>
          <w:szCs w:val="22"/>
        </w:rPr>
      </w:pPr>
    </w:p>
    <w:p w:rsidR="00C80807" w:rsidRPr="00A66F4C" w:rsidRDefault="0080505F" w:rsidP="008C682F">
      <w:pPr>
        <w:pStyle w:val="ListParagraph"/>
        <w:numPr>
          <w:ilvl w:val="0"/>
          <w:numId w:val="5"/>
        </w:numPr>
        <w:ind w:firstLine="270"/>
        <w:rPr>
          <w:rFonts w:cs="Calibri"/>
          <w:b/>
          <w:sz w:val="22"/>
          <w:szCs w:val="22"/>
        </w:rPr>
      </w:pPr>
      <w:r>
        <w:rPr>
          <w:rFonts w:cs="Calibri"/>
          <w:b/>
          <w:sz w:val="22"/>
          <w:szCs w:val="22"/>
        </w:rPr>
        <w:t>Observed in the B</w:t>
      </w:r>
      <w:r w:rsidR="00C80807" w:rsidRPr="00A66F4C">
        <w:rPr>
          <w:rFonts w:cs="Calibri"/>
          <w:b/>
          <w:sz w:val="22"/>
          <w:szCs w:val="22"/>
        </w:rPr>
        <w:t>inder</w:t>
      </w:r>
    </w:p>
    <w:p w:rsidR="00A330B9" w:rsidRPr="00A330B9" w:rsidRDefault="003334E6" w:rsidP="0080505F">
      <w:pPr>
        <w:pStyle w:val="ListParagraph"/>
        <w:numPr>
          <w:ilvl w:val="0"/>
          <w:numId w:val="5"/>
        </w:numPr>
        <w:ind w:left="2520"/>
        <w:rPr>
          <w:rFonts w:cs="Calibri"/>
          <w:sz w:val="22"/>
          <w:szCs w:val="22"/>
        </w:rPr>
      </w:pPr>
      <w:r w:rsidRPr="002F4B34">
        <w:rPr>
          <w:rFonts w:cs="Calibri"/>
          <w:b/>
          <w:sz w:val="22"/>
          <w:szCs w:val="22"/>
        </w:rPr>
        <w:t xml:space="preserve">The check stub </w:t>
      </w:r>
      <w:r w:rsidR="00A330B9">
        <w:rPr>
          <w:rFonts w:cs="Calibri"/>
          <w:b/>
          <w:sz w:val="22"/>
          <w:szCs w:val="22"/>
        </w:rPr>
        <w:t>from the Lumen Christi fund</w:t>
      </w:r>
    </w:p>
    <w:p w:rsidR="003334E6" w:rsidRPr="00A66F4C" w:rsidRDefault="00A330B9" w:rsidP="0080505F">
      <w:pPr>
        <w:pStyle w:val="ListParagraph"/>
        <w:numPr>
          <w:ilvl w:val="0"/>
          <w:numId w:val="5"/>
        </w:numPr>
        <w:ind w:left="2520"/>
        <w:rPr>
          <w:rFonts w:cs="Calibri"/>
          <w:sz w:val="22"/>
          <w:szCs w:val="22"/>
        </w:rPr>
      </w:pPr>
      <w:r>
        <w:rPr>
          <w:rFonts w:cs="Calibri"/>
          <w:b/>
          <w:sz w:val="22"/>
          <w:szCs w:val="22"/>
        </w:rPr>
        <w:t xml:space="preserve">The </w:t>
      </w:r>
      <w:proofErr w:type="gramStart"/>
      <w:r w:rsidR="003334E6" w:rsidRPr="002F4B34">
        <w:rPr>
          <w:rFonts w:cs="Calibri"/>
          <w:b/>
          <w:sz w:val="22"/>
          <w:szCs w:val="22"/>
        </w:rPr>
        <w:t>rationale</w:t>
      </w:r>
      <w:r w:rsidR="003334E6" w:rsidRPr="00A66F4C">
        <w:rPr>
          <w:rFonts w:cs="Calibri"/>
          <w:sz w:val="22"/>
          <w:szCs w:val="22"/>
        </w:rPr>
        <w:t xml:space="preserve"> for how the funds are used are</w:t>
      </w:r>
      <w:proofErr w:type="gramEnd"/>
      <w:r w:rsidR="003334E6" w:rsidRPr="00A66F4C">
        <w:rPr>
          <w:rFonts w:cs="Calibri"/>
          <w:sz w:val="22"/>
          <w:szCs w:val="22"/>
        </w:rPr>
        <w:t xml:space="preserve"> included in the binder. </w:t>
      </w:r>
    </w:p>
    <w:p w:rsidR="003334E6" w:rsidRPr="00A66F4C" w:rsidRDefault="003334E6" w:rsidP="003334E6">
      <w:pPr>
        <w:pStyle w:val="ListParagraph"/>
        <w:ind w:left="2430"/>
        <w:rPr>
          <w:rFonts w:cs="Calibri"/>
          <w:b/>
          <w:sz w:val="22"/>
          <w:szCs w:val="22"/>
        </w:rPr>
      </w:pPr>
    </w:p>
    <w:p w:rsidR="00C80807" w:rsidRPr="00A66F4C" w:rsidRDefault="00C80807" w:rsidP="00C80807">
      <w:pPr>
        <w:pStyle w:val="ListParagraph"/>
        <w:ind w:left="1710"/>
        <w:rPr>
          <w:rFonts w:cs="Calibri"/>
          <w:b/>
          <w:sz w:val="22"/>
          <w:szCs w:val="22"/>
        </w:rPr>
      </w:pPr>
    </w:p>
    <w:p w:rsidR="00CC58E4" w:rsidRDefault="002A16CD" w:rsidP="008C682F">
      <w:pPr>
        <w:pStyle w:val="ListParagraph"/>
        <w:numPr>
          <w:ilvl w:val="0"/>
          <w:numId w:val="5"/>
        </w:numPr>
        <w:rPr>
          <w:rFonts w:cs="Calibri"/>
          <w:b/>
          <w:sz w:val="22"/>
          <w:szCs w:val="22"/>
        </w:rPr>
      </w:pPr>
      <w:r w:rsidRPr="00A66F4C">
        <w:rPr>
          <w:rFonts w:cs="Calibri"/>
          <w:b/>
          <w:sz w:val="22"/>
          <w:szCs w:val="22"/>
        </w:rPr>
        <w:t>5.4</w:t>
      </w:r>
      <w:r w:rsidR="002B57C3" w:rsidRPr="00A66F4C">
        <w:rPr>
          <w:rFonts w:cs="Calibri"/>
          <w:b/>
          <w:sz w:val="22"/>
          <w:szCs w:val="22"/>
        </w:rPr>
        <w:t xml:space="preserve">  Tuition Billings and collections policy and procedures: </w:t>
      </w:r>
    </w:p>
    <w:p w:rsidR="000D589D" w:rsidRDefault="002A16CD" w:rsidP="00CC58E4">
      <w:pPr>
        <w:pStyle w:val="ListParagraph"/>
        <w:ind w:left="1440"/>
        <w:rPr>
          <w:rFonts w:cs="Calibri"/>
          <w:sz w:val="22"/>
          <w:szCs w:val="22"/>
        </w:rPr>
      </w:pPr>
      <w:r w:rsidRPr="00CC58E4">
        <w:rPr>
          <w:rFonts w:cs="Calibri"/>
          <w:sz w:val="22"/>
          <w:szCs w:val="22"/>
        </w:rPr>
        <w:t xml:space="preserve">Explanation </w:t>
      </w:r>
      <w:r w:rsidR="00CC58E4" w:rsidRPr="00CC58E4">
        <w:rPr>
          <w:rFonts w:cs="Calibri"/>
          <w:sz w:val="22"/>
          <w:szCs w:val="22"/>
        </w:rPr>
        <w:t xml:space="preserve">of </w:t>
      </w:r>
      <w:r w:rsidR="00CC58E4">
        <w:rPr>
          <w:rFonts w:cs="Calibri"/>
          <w:sz w:val="22"/>
          <w:szCs w:val="22"/>
        </w:rPr>
        <w:t>procedure</w:t>
      </w:r>
      <w:r w:rsidR="002B57C3" w:rsidRPr="00CC58E4">
        <w:rPr>
          <w:rFonts w:cs="Calibri"/>
          <w:sz w:val="22"/>
          <w:szCs w:val="22"/>
        </w:rPr>
        <w:t xml:space="preserve"> your parish takes </w:t>
      </w:r>
      <w:r w:rsidR="00CC58E4">
        <w:rPr>
          <w:rFonts w:cs="Calibri"/>
          <w:sz w:val="22"/>
          <w:szCs w:val="22"/>
        </w:rPr>
        <w:t>for</w:t>
      </w:r>
      <w:r w:rsidR="002B57C3" w:rsidRPr="00CC58E4">
        <w:rPr>
          <w:rFonts w:cs="Calibri"/>
          <w:sz w:val="22"/>
          <w:szCs w:val="22"/>
        </w:rPr>
        <w:t xml:space="preserve"> tuition dues</w:t>
      </w:r>
      <w:r w:rsidRPr="00CC58E4">
        <w:rPr>
          <w:rFonts w:cs="Calibri"/>
          <w:sz w:val="22"/>
          <w:szCs w:val="22"/>
        </w:rPr>
        <w:t>, billing</w:t>
      </w:r>
      <w:r w:rsidR="0087734B">
        <w:rPr>
          <w:rFonts w:cs="Calibri"/>
          <w:sz w:val="22"/>
          <w:szCs w:val="22"/>
        </w:rPr>
        <w:t>,</w:t>
      </w:r>
      <w:r w:rsidR="0087734B" w:rsidRPr="00CC58E4">
        <w:rPr>
          <w:rFonts w:cs="Calibri"/>
          <w:sz w:val="22"/>
          <w:szCs w:val="22"/>
        </w:rPr>
        <w:t xml:space="preserve"> and</w:t>
      </w:r>
      <w:r w:rsidR="002B57C3" w:rsidRPr="00CC58E4">
        <w:rPr>
          <w:rFonts w:cs="Calibri"/>
          <w:sz w:val="22"/>
          <w:szCs w:val="22"/>
        </w:rPr>
        <w:t xml:space="preserve"> </w:t>
      </w:r>
      <w:r w:rsidRPr="00CC58E4">
        <w:rPr>
          <w:rFonts w:cs="Calibri"/>
          <w:sz w:val="22"/>
          <w:szCs w:val="22"/>
        </w:rPr>
        <w:t>collecting from parents who have not paid their tuition</w:t>
      </w:r>
      <w:r w:rsidR="002B57C3" w:rsidRPr="00CC58E4">
        <w:rPr>
          <w:rFonts w:cs="Calibri"/>
          <w:sz w:val="22"/>
          <w:szCs w:val="22"/>
        </w:rPr>
        <w:t xml:space="preserve">. </w:t>
      </w:r>
    </w:p>
    <w:p w:rsidR="0080505F" w:rsidRPr="00A66F4C" w:rsidRDefault="0080505F" w:rsidP="0080505F">
      <w:pPr>
        <w:pStyle w:val="ListParagraph"/>
        <w:ind w:left="1260"/>
        <w:rPr>
          <w:rFonts w:cs="Calibri"/>
          <w:sz w:val="22"/>
          <w:szCs w:val="22"/>
        </w:rPr>
      </w:pPr>
    </w:p>
    <w:p w:rsidR="0080505F" w:rsidRDefault="0080505F" w:rsidP="0080505F">
      <w:pPr>
        <w:pStyle w:val="ListParagraph"/>
        <w:numPr>
          <w:ilvl w:val="0"/>
          <w:numId w:val="4"/>
        </w:numPr>
        <w:ind w:left="1980"/>
        <w:rPr>
          <w:rFonts w:cs="Calibri"/>
          <w:b/>
          <w:sz w:val="22"/>
          <w:szCs w:val="22"/>
        </w:rPr>
      </w:pPr>
      <w:r w:rsidRPr="0032577D">
        <w:rPr>
          <w:rFonts w:cs="Calibri"/>
          <w:b/>
          <w:sz w:val="22"/>
          <w:szCs w:val="22"/>
        </w:rPr>
        <w:t>Obs</w:t>
      </w:r>
      <w:r>
        <w:rPr>
          <w:rFonts w:cs="Calibri"/>
          <w:b/>
          <w:sz w:val="22"/>
          <w:szCs w:val="22"/>
        </w:rPr>
        <w:t>erve in B</w:t>
      </w:r>
      <w:r w:rsidRPr="0032577D">
        <w:rPr>
          <w:rFonts w:cs="Calibri"/>
          <w:b/>
          <w:sz w:val="22"/>
          <w:szCs w:val="22"/>
        </w:rPr>
        <w:t xml:space="preserve">inder: </w:t>
      </w:r>
    </w:p>
    <w:p w:rsidR="0041428C" w:rsidRPr="0041428C" w:rsidRDefault="0080505F" w:rsidP="0080505F">
      <w:pPr>
        <w:pStyle w:val="ListParagraph"/>
        <w:numPr>
          <w:ilvl w:val="0"/>
          <w:numId w:val="5"/>
        </w:numPr>
        <w:ind w:left="2340"/>
        <w:rPr>
          <w:rFonts w:cs="Calibri"/>
          <w:b/>
          <w:sz w:val="22"/>
          <w:szCs w:val="22"/>
        </w:rPr>
      </w:pPr>
      <w:r w:rsidRPr="0080505F">
        <w:rPr>
          <w:rFonts w:cs="Calibri"/>
          <w:b/>
          <w:sz w:val="22"/>
          <w:szCs w:val="22"/>
        </w:rPr>
        <w:t xml:space="preserve">Template 5.4 - completed </w:t>
      </w:r>
      <w:r w:rsidR="0041428C" w:rsidRPr="0080505F">
        <w:rPr>
          <w:rFonts w:cs="Calibri"/>
          <w:b/>
          <w:sz w:val="22"/>
          <w:szCs w:val="22"/>
        </w:rPr>
        <w:t xml:space="preserve">template </w:t>
      </w:r>
      <w:r w:rsidR="0041428C">
        <w:rPr>
          <w:rFonts w:cs="Calibri"/>
          <w:sz w:val="22"/>
          <w:szCs w:val="22"/>
        </w:rPr>
        <w:t>(</w:t>
      </w:r>
      <w:r w:rsidR="001C36D5" w:rsidRPr="0080505F">
        <w:rPr>
          <w:rFonts w:cs="Calibri"/>
          <w:sz w:val="22"/>
          <w:szCs w:val="22"/>
        </w:rPr>
        <w:t>Please explain how this is being done and how often</w:t>
      </w:r>
      <w:r w:rsidR="007B1976">
        <w:rPr>
          <w:rFonts w:cs="Calibri"/>
          <w:sz w:val="22"/>
          <w:szCs w:val="22"/>
        </w:rPr>
        <w:t>)</w:t>
      </w:r>
      <w:r w:rsidR="001C36D5" w:rsidRPr="0080505F">
        <w:rPr>
          <w:rFonts w:cs="Calibri"/>
          <w:sz w:val="22"/>
          <w:szCs w:val="22"/>
        </w:rPr>
        <w:t xml:space="preserve">.  </w:t>
      </w:r>
      <w:r w:rsidR="0041428C">
        <w:rPr>
          <w:rFonts w:cs="Calibri"/>
          <w:sz w:val="22"/>
          <w:szCs w:val="22"/>
        </w:rPr>
        <w:t xml:space="preserve"> </w:t>
      </w:r>
    </w:p>
    <w:p w:rsidR="002B57C3" w:rsidRPr="0080505F" w:rsidRDefault="001C36D5" w:rsidP="0080505F">
      <w:pPr>
        <w:pStyle w:val="ListParagraph"/>
        <w:numPr>
          <w:ilvl w:val="0"/>
          <w:numId w:val="5"/>
        </w:numPr>
        <w:ind w:left="2340"/>
        <w:rPr>
          <w:rFonts w:cs="Calibri"/>
          <w:b/>
          <w:sz w:val="22"/>
          <w:szCs w:val="22"/>
        </w:rPr>
      </w:pPr>
      <w:r w:rsidRPr="0080505F">
        <w:rPr>
          <w:rFonts w:cs="Calibri"/>
          <w:sz w:val="22"/>
          <w:szCs w:val="22"/>
        </w:rPr>
        <w:t xml:space="preserve">Give </w:t>
      </w:r>
      <w:r w:rsidR="0041428C" w:rsidRPr="0041428C">
        <w:rPr>
          <w:rFonts w:cs="Calibri"/>
          <w:b/>
          <w:sz w:val="22"/>
          <w:szCs w:val="22"/>
        </w:rPr>
        <w:t>sample</w:t>
      </w:r>
      <w:r w:rsidRPr="0080505F">
        <w:rPr>
          <w:rFonts w:cs="Calibri"/>
          <w:sz w:val="22"/>
          <w:szCs w:val="22"/>
        </w:rPr>
        <w:t xml:space="preserve"> of the billing letter, etc</w:t>
      </w:r>
      <w:r w:rsidR="0041428C">
        <w:rPr>
          <w:rFonts w:cs="Calibri"/>
          <w:sz w:val="22"/>
          <w:szCs w:val="22"/>
        </w:rPr>
        <w:t>.</w:t>
      </w:r>
      <w:r w:rsidR="007B1976">
        <w:rPr>
          <w:rFonts w:cs="Calibri"/>
          <w:sz w:val="22"/>
          <w:szCs w:val="22"/>
        </w:rPr>
        <w:t xml:space="preserve"> that is sent to families.</w:t>
      </w:r>
      <w:r w:rsidR="002A16CD" w:rsidRPr="0080505F">
        <w:rPr>
          <w:rFonts w:cs="Calibri"/>
          <w:sz w:val="22"/>
          <w:szCs w:val="22"/>
        </w:rPr>
        <w:t xml:space="preserve"> </w:t>
      </w:r>
    </w:p>
    <w:p w:rsidR="00C80807" w:rsidRDefault="00C80807" w:rsidP="00C80807">
      <w:pPr>
        <w:pStyle w:val="ListParagraph"/>
        <w:ind w:left="1710"/>
        <w:rPr>
          <w:rFonts w:cs="Calibri"/>
          <w:b/>
          <w:sz w:val="22"/>
          <w:szCs w:val="22"/>
        </w:rPr>
      </w:pPr>
    </w:p>
    <w:p w:rsidR="00EF5CCE" w:rsidRPr="00A66F4C" w:rsidRDefault="00EF5CCE" w:rsidP="00C80807">
      <w:pPr>
        <w:pStyle w:val="ListParagraph"/>
        <w:ind w:left="1710"/>
        <w:rPr>
          <w:rFonts w:cs="Calibri"/>
          <w:b/>
          <w:sz w:val="22"/>
          <w:szCs w:val="22"/>
        </w:rPr>
      </w:pPr>
    </w:p>
    <w:p w:rsidR="00C80807" w:rsidRDefault="002A16CD" w:rsidP="008C682F">
      <w:pPr>
        <w:pStyle w:val="ListParagraph"/>
        <w:numPr>
          <w:ilvl w:val="0"/>
          <w:numId w:val="5"/>
        </w:numPr>
        <w:rPr>
          <w:rFonts w:cs="Calibri"/>
          <w:b/>
          <w:sz w:val="22"/>
          <w:szCs w:val="22"/>
        </w:rPr>
      </w:pPr>
      <w:r w:rsidRPr="00A66F4C">
        <w:rPr>
          <w:rFonts w:cs="Calibri"/>
          <w:b/>
          <w:sz w:val="22"/>
          <w:szCs w:val="22"/>
        </w:rPr>
        <w:t>5.5</w:t>
      </w:r>
      <w:r w:rsidR="002B57C3" w:rsidRPr="00A66F4C">
        <w:rPr>
          <w:rFonts w:cs="Calibri"/>
          <w:b/>
          <w:sz w:val="22"/>
          <w:szCs w:val="22"/>
        </w:rPr>
        <w:t xml:space="preserve"> Third Source Funding (i.e. St. Vincent de Paul, Knights of Columbus, Men’s Club, Women’s Club, Major Fundraising Event, Annual Fund Drive, etc.)</w:t>
      </w:r>
    </w:p>
    <w:p w:rsidR="000D589D" w:rsidRPr="00A66F4C" w:rsidRDefault="000D589D" w:rsidP="000D589D">
      <w:pPr>
        <w:pStyle w:val="ListParagraph"/>
        <w:ind w:left="1440"/>
        <w:rPr>
          <w:rFonts w:cs="Calibri"/>
          <w:b/>
          <w:sz w:val="22"/>
          <w:szCs w:val="22"/>
        </w:rPr>
      </w:pPr>
    </w:p>
    <w:p w:rsidR="00B65F1A" w:rsidRDefault="00C80807" w:rsidP="008C682F">
      <w:pPr>
        <w:pStyle w:val="ListParagraph"/>
        <w:numPr>
          <w:ilvl w:val="0"/>
          <w:numId w:val="5"/>
        </w:numPr>
        <w:ind w:firstLine="270"/>
        <w:rPr>
          <w:rFonts w:cs="Calibri"/>
          <w:b/>
          <w:sz w:val="22"/>
          <w:szCs w:val="22"/>
        </w:rPr>
      </w:pPr>
      <w:r w:rsidRPr="00A66F4C">
        <w:rPr>
          <w:rFonts w:cs="Calibri"/>
          <w:b/>
          <w:sz w:val="22"/>
          <w:szCs w:val="22"/>
        </w:rPr>
        <w:t xml:space="preserve">Observed in the </w:t>
      </w:r>
      <w:r w:rsidR="00F73F31">
        <w:rPr>
          <w:rFonts w:cs="Calibri"/>
          <w:b/>
          <w:sz w:val="22"/>
          <w:szCs w:val="22"/>
        </w:rPr>
        <w:t>Binder</w:t>
      </w:r>
      <w:r w:rsidRPr="00A66F4C">
        <w:rPr>
          <w:rFonts w:cs="Calibri"/>
          <w:b/>
          <w:sz w:val="22"/>
          <w:szCs w:val="22"/>
        </w:rPr>
        <w:t xml:space="preserve"> </w:t>
      </w:r>
    </w:p>
    <w:p w:rsidR="00336130" w:rsidRPr="00A66F4C" w:rsidRDefault="00336130" w:rsidP="008C682F">
      <w:pPr>
        <w:pStyle w:val="ListParagraph"/>
        <w:numPr>
          <w:ilvl w:val="0"/>
          <w:numId w:val="5"/>
        </w:numPr>
        <w:ind w:left="2520"/>
        <w:rPr>
          <w:rFonts w:cs="Calibri"/>
          <w:b/>
          <w:sz w:val="22"/>
          <w:szCs w:val="22"/>
        </w:rPr>
      </w:pPr>
      <w:r>
        <w:rPr>
          <w:rFonts w:cs="Calibri"/>
          <w:b/>
          <w:sz w:val="22"/>
          <w:szCs w:val="22"/>
        </w:rPr>
        <w:t>Template 5.4 Completed template</w:t>
      </w:r>
    </w:p>
    <w:p w:rsidR="00B06AA4" w:rsidRDefault="00B06AA4" w:rsidP="00B06AA4">
      <w:pPr>
        <w:pStyle w:val="ListParagraph"/>
        <w:ind w:left="1440"/>
        <w:rPr>
          <w:rFonts w:cs="Calibri"/>
          <w:b/>
          <w:sz w:val="22"/>
          <w:szCs w:val="22"/>
        </w:rPr>
      </w:pPr>
    </w:p>
    <w:p w:rsidR="00EF5CCE" w:rsidRDefault="00EF5CCE" w:rsidP="00B06AA4">
      <w:pPr>
        <w:pStyle w:val="ListParagraph"/>
        <w:ind w:left="1440"/>
        <w:rPr>
          <w:rFonts w:cs="Calibri"/>
          <w:b/>
          <w:sz w:val="22"/>
          <w:szCs w:val="22"/>
        </w:rPr>
      </w:pPr>
    </w:p>
    <w:p w:rsidR="00EF5CCE" w:rsidRDefault="00EF5CCE" w:rsidP="00B06AA4">
      <w:pPr>
        <w:pStyle w:val="ListParagraph"/>
        <w:ind w:left="1440"/>
        <w:rPr>
          <w:rFonts w:cs="Calibri"/>
          <w:b/>
          <w:sz w:val="22"/>
          <w:szCs w:val="22"/>
        </w:rPr>
      </w:pPr>
    </w:p>
    <w:p w:rsidR="00EF5CCE" w:rsidRDefault="00EF5CCE" w:rsidP="00B06AA4">
      <w:pPr>
        <w:pStyle w:val="ListParagraph"/>
        <w:ind w:left="1440"/>
        <w:rPr>
          <w:rFonts w:cs="Calibri"/>
          <w:b/>
          <w:sz w:val="22"/>
          <w:szCs w:val="22"/>
        </w:rPr>
      </w:pPr>
    </w:p>
    <w:p w:rsidR="00EF5CCE" w:rsidRPr="00A66F4C" w:rsidRDefault="00EF5CCE" w:rsidP="00B06AA4">
      <w:pPr>
        <w:pStyle w:val="ListParagraph"/>
        <w:ind w:left="1440"/>
        <w:rPr>
          <w:rFonts w:cs="Calibri"/>
          <w:b/>
          <w:sz w:val="22"/>
          <w:szCs w:val="22"/>
        </w:rPr>
      </w:pPr>
    </w:p>
    <w:p w:rsidR="00C80807" w:rsidRPr="000D589D" w:rsidRDefault="002B57C3" w:rsidP="008C682F">
      <w:pPr>
        <w:pStyle w:val="ListParagraph"/>
        <w:numPr>
          <w:ilvl w:val="0"/>
          <w:numId w:val="5"/>
        </w:numPr>
        <w:rPr>
          <w:rFonts w:cs="Calibri"/>
          <w:b/>
          <w:sz w:val="22"/>
          <w:szCs w:val="22"/>
        </w:rPr>
      </w:pPr>
      <w:r w:rsidRPr="00A66F4C">
        <w:rPr>
          <w:rFonts w:cs="Calibri"/>
          <w:b/>
          <w:sz w:val="22"/>
          <w:szCs w:val="22"/>
        </w:rPr>
        <w:t>5.</w:t>
      </w:r>
      <w:r w:rsidR="002A16CD" w:rsidRPr="00A66F4C">
        <w:rPr>
          <w:rFonts w:cs="Calibri"/>
          <w:b/>
          <w:sz w:val="22"/>
          <w:szCs w:val="22"/>
        </w:rPr>
        <w:t>6</w:t>
      </w:r>
      <w:r w:rsidRPr="00A66F4C">
        <w:rPr>
          <w:rFonts w:cs="Calibri"/>
          <w:b/>
          <w:sz w:val="22"/>
          <w:szCs w:val="22"/>
        </w:rPr>
        <w:t xml:space="preserve"> Planned Giving Program: </w:t>
      </w:r>
      <w:r w:rsidRPr="00A66F4C">
        <w:rPr>
          <w:rFonts w:cs="Calibri"/>
          <w:sz w:val="22"/>
          <w:szCs w:val="22"/>
        </w:rPr>
        <w:t xml:space="preserve">Gifts made to the </w:t>
      </w:r>
      <w:r w:rsidR="005D4910">
        <w:rPr>
          <w:rFonts w:cs="Calibri"/>
          <w:sz w:val="22"/>
          <w:szCs w:val="22"/>
        </w:rPr>
        <w:t>FF/RE</w:t>
      </w:r>
      <w:r w:rsidRPr="00A66F4C">
        <w:rPr>
          <w:rFonts w:cs="Calibri"/>
          <w:sz w:val="22"/>
          <w:szCs w:val="22"/>
        </w:rPr>
        <w:t xml:space="preserve"> program as a part of the donor’s overall</w:t>
      </w:r>
      <w:r w:rsidRPr="00A66F4C">
        <w:rPr>
          <w:rFonts w:cs="Calibri"/>
          <w:b/>
          <w:sz w:val="22"/>
          <w:szCs w:val="22"/>
        </w:rPr>
        <w:t xml:space="preserve"> </w:t>
      </w:r>
      <w:r w:rsidRPr="00A66F4C">
        <w:rPr>
          <w:rFonts w:cs="Calibri"/>
          <w:sz w:val="22"/>
          <w:szCs w:val="22"/>
        </w:rPr>
        <w:t xml:space="preserve">financial/estate planning. </w:t>
      </w:r>
      <w:r w:rsidR="001C36D5">
        <w:rPr>
          <w:rFonts w:cs="Calibri"/>
          <w:sz w:val="22"/>
          <w:szCs w:val="22"/>
        </w:rPr>
        <w:t xml:space="preserve"> </w:t>
      </w:r>
    </w:p>
    <w:p w:rsidR="000D589D" w:rsidRPr="00A66F4C" w:rsidRDefault="000D589D" w:rsidP="000D589D">
      <w:pPr>
        <w:pStyle w:val="ListParagraph"/>
        <w:ind w:left="1440"/>
        <w:rPr>
          <w:rFonts w:cs="Calibri"/>
          <w:b/>
          <w:sz w:val="22"/>
          <w:szCs w:val="22"/>
        </w:rPr>
      </w:pPr>
    </w:p>
    <w:p w:rsidR="002B57C3" w:rsidRPr="00A66F4C" w:rsidRDefault="00C80807" w:rsidP="008C682F">
      <w:pPr>
        <w:pStyle w:val="ListParagraph"/>
        <w:numPr>
          <w:ilvl w:val="0"/>
          <w:numId w:val="5"/>
        </w:numPr>
        <w:ind w:firstLine="270"/>
        <w:rPr>
          <w:rFonts w:cs="Calibri"/>
          <w:b/>
          <w:sz w:val="22"/>
          <w:szCs w:val="22"/>
        </w:rPr>
      </w:pPr>
      <w:r w:rsidRPr="00A66F4C">
        <w:rPr>
          <w:rFonts w:cs="Calibri"/>
          <w:b/>
          <w:sz w:val="22"/>
          <w:szCs w:val="22"/>
        </w:rPr>
        <w:t xml:space="preserve">Observed in the </w:t>
      </w:r>
      <w:r w:rsidR="00F73F31">
        <w:rPr>
          <w:rFonts w:cs="Calibri"/>
          <w:b/>
          <w:sz w:val="22"/>
          <w:szCs w:val="22"/>
        </w:rPr>
        <w:t>Binder</w:t>
      </w:r>
      <w:r w:rsidR="00983147">
        <w:rPr>
          <w:rFonts w:cs="Calibri"/>
          <w:b/>
          <w:sz w:val="22"/>
          <w:szCs w:val="22"/>
        </w:rPr>
        <w:t xml:space="preserve"> – brochure or letter for people to consider planned giving</w:t>
      </w:r>
    </w:p>
    <w:p w:rsidR="00C80807" w:rsidRDefault="00C80807" w:rsidP="00C80807">
      <w:pPr>
        <w:rPr>
          <w:rFonts w:cs="Calibri"/>
          <w:b/>
          <w:sz w:val="22"/>
          <w:szCs w:val="22"/>
        </w:rPr>
      </w:pPr>
    </w:p>
    <w:p w:rsidR="000D589D" w:rsidRPr="00A66F4C" w:rsidRDefault="000D589D" w:rsidP="00C80807">
      <w:pPr>
        <w:rPr>
          <w:rFonts w:cs="Calibri"/>
          <w:b/>
          <w:sz w:val="22"/>
          <w:szCs w:val="22"/>
        </w:rPr>
      </w:pPr>
    </w:p>
    <w:p w:rsidR="00C80807" w:rsidRDefault="002B57C3" w:rsidP="008C682F">
      <w:pPr>
        <w:pStyle w:val="ListParagraph"/>
        <w:numPr>
          <w:ilvl w:val="0"/>
          <w:numId w:val="5"/>
        </w:numPr>
        <w:rPr>
          <w:rFonts w:cs="Calibri"/>
          <w:b/>
          <w:sz w:val="22"/>
          <w:szCs w:val="22"/>
        </w:rPr>
      </w:pPr>
      <w:r w:rsidRPr="00A66F4C">
        <w:rPr>
          <w:rFonts w:cs="Calibri"/>
          <w:b/>
          <w:sz w:val="22"/>
          <w:szCs w:val="22"/>
        </w:rPr>
        <w:t>5.</w:t>
      </w:r>
      <w:r w:rsidR="002A16CD" w:rsidRPr="00A66F4C">
        <w:rPr>
          <w:rFonts w:cs="Calibri"/>
          <w:b/>
          <w:sz w:val="22"/>
          <w:szCs w:val="22"/>
        </w:rPr>
        <w:t>7</w:t>
      </w:r>
      <w:r w:rsidRPr="00A66F4C">
        <w:rPr>
          <w:rFonts w:cs="Calibri"/>
          <w:b/>
          <w:sz w:val="22"/>
          <w:szCs w:val="22"/>
        </w:rPr>
        <w:t xml:space="preserve"> Endowment Program: </w:t>
      </w:r>
      <w:r w:rsidRPr="00A66F4C">
        <w:rPr>
          <w:rFonts w:cs="Calibri"/>
          <w:sz w:val="22"/>
          <w:szCs w:val="22"/>
        </w:rPr>
        <w:t>Financial asset donation in the form of investment funds or other</w:t>
      </w:r>
      <w:r w:rsidRPr="00A66F4C">
        <w:rPr>
          <w:rFonts w:cs="Calibri"/>
          <w:b/>
          <w:sz w:val="22"/>
          <w:szCs w:val="22"/>
        </w:rPr>
        <w:t xml:space="preserve"> </w:t>
      </w:r>
      <w:r w:rsidRPr="00A66F4C">
        <w:rPr>
          <w:rFonts w:cs="Calibri"/>
          <w:sz w:val="22"/>
          <w:szCs w:val="22"/>
        </w:rPr>
        <w:t>property at the request of the donor.</w:t>
      </w:r>
      <w:r w:rsidRPr="00A66F4C">
        <w:rPr>
          <w:rFonts w:cs="Calibri"/>
          <w:b/>
          <w:sz w:val="22"/>
          <w:szCs w:val="22"/>
        </w:rPr>
        <w:t xml:space="preserve"> </w:t>
      </w:r>
      <w:r w:rsidR="00983147">
        <w:rPr>
          <w:rFonts w:cs="Calibri"/>
          <w:b/>
          <w:sz w:val="22"/>
          <w:szCs w:val="22"/>
        </w:rPr>
        <w:t xml:space="preserve"> </w:t>
      </w:r>
      <w:r w:rsidR="00983147">
        <w:rPr>
          <w:rFonts w:cs="Calibri"/>
          <w:sz w:val="22"/>
          <w:szCs w:val="22"/>
        </w:rPr>
        <w:t>Has a discussion taken place to consider an Endowment Fund?  If this has been considered please indicate it in the binder</w:t>
      </w:r>
      <w:r w:rsidR="000D589D">
        <w:rPr>
          <w:rFonts w:cs="Calibri"/>
          <w:sz w:val="22"/>
          <w:szCs w:val="22"/>
        </w:rPr>
        <w:t>.</w:t>
      </w:r>
    </w:p>
    <w:p w:rsidR="000D589D" w:rsidRPr="00A66F4C" w:rsidRDefault="000D589D" w:rsidP="000D589D">
      <w:pPr>
        <w:pStyle w:val="ListParagraph"/>
        <w:ind w:left="1440"/>
        <w:rPr>
          <w:rFonts w:cs="Calibri"/>
          <w:b/>
          <w:sz w:val="22"/>
          <w:szCs w:val="22"/>
        </w:rPr>
      </w:pPr>
    </w:p>
    <w:p w:rsidR="00320AA7" w:rsidRPr="00A66F4C" w:rsidRDefault="00C80807" w:rsidP="008C682F">
      <w:pPr>
        <w:pStyle w:val="ListParagraph"/>
        <w:numPr>
          <w:ilvl w:val="0"/>
          <w:numId w:val="5"/>
        </w:numPr>
        <w:ind w:firstLine="270"/>
        <w:rPr>
          <w:rFonts w:cs="Calibri"/>
          <w:b/>
          <w:sz w:val="22"/>
          <w:szCs w:val="22"/>
        </w:rPr>
      </w:pPr>
      <w:r w:rsidRPr="00A66F4C">
        <w:rPr>
          <w:rFonts w:cs="Calibri"/>
          <w:b/>
          <w:sz w:val="22"/>
          <w:szCs w:val="22"/>
        </w:rPr>
        <w:t xml:space="preserve">Observed in the </w:t>
      </w:r>
      <w:r w:rsidR="00F73F31">
        <w:rPr>
          <w:rFonts w:cs="Calibri"/>
          <w:b/>
          <w:sz w:val="22"/>
          <w:szCs w:val="22"/>
        </w:rPr>
        <w:t>Binder</w:t>
      </w:r>
    </w:p>
    <w:p w:rsidR="002B57C3" w:rsidRPr="00A66F4C" w:rsidRDefault="002B57C3" w:rsidP="002B57C3">
      <w:pPr>
        <w:rPr>
          <w:rFonts w:cs="Calibri"/>
          <w:sz w:val="22"/>
          <w:szCs w:val="22"/>
        </w:rPr>
      </w:pPr>
    </w:p>
    <w:p w:rsidR="00AE3E07" w:rsidRDefault="00AE3E07" w:rsidP="0077301F">
      <w:pPr>
        <w:jc w:val="center"/>
        <w:rPr>
          <w:rFonts w:cs="Calibri"/>
          <w:b/>
          <w:sz w:val="22"/>
          <w:szCs w:val="22"/>
        </w:rPr>
      </w:pPr>
    </w:p>
    <w:p w:rsidR="000D589D" w:rsidRDefault="000D589D" w:rsidP="0077301F">
      <w:pPr>
        <w:jc w:val="center"/>
        <w:rPr>
          <w:rFonts w:cs="Calibri"/>
          <w:b/>
          <w:sz w:val="22"/>
          <w:szCs w:val="22"/>
        </w:rPr>
      </w:pPr>
    </w:p>
    <w:p w:rsidR="000D589D" w:rsidRDefault="000D589D" w:rsidP="0077301F">
      <w:pPr>
        <w:jc w:val="center"/>
        <w:rPr>
          <w:rFonts w:cs="Calibri"/>
          <w:b/>
          <w:sz w:val="22"/>
          <w:szCs w:val="22"/>
        </w:rPr>
      </w:pPr>
    </w:p>
    <w:p w:rsidR="000D589D" w:rsidRDefault="000D589D" w:rsidP="0077301F">
      <w:pPr>
        <w:jc w:val="center"/>
        <w:rPr>
          <w:rFonts w:cs="Calibri"/>
          <w:b/>
          <w:sz w:val="22"/>
          <w:szCs w:val="22"/>
        </w:rPr>
      </w:pPr>
    </w:p>
    <w:p w:rsidR="000D589D" w:rsidRDefault="000D589D" w:rsidP="0077301F">
      <w:pPr>
        <w:jc w:val="center"/>
        <w:rPr>
          <w:rFonts w:cs="Calibri"/>
          <w:b/>
          <w:sz w:val="22"/>
          <w:szCs w:val="22"/>
        </w:rPr>
      </w:pPr>
    </w:p>
    <w:p w:rsidR="000D589D" w:rsidRDefault="000D589D" w:rsidP="0077301F">
      <w:pPr>
        <w:jc w:val="center"/>
        <w:rPr>
          <w:rFonts w:cs="Calibri"/>
          <w:b/>
          <w:sz w:val="22"/>
          <w:szCs w:val="22"/>
        </w:rPr>
      </w:pPr>
    </w:p>
    <w:p w:rsidR="000D589D" w:rsidRDefault="000D589D" w:rsidP="0077301F">
      <w:pPr>
        <w:jc w:val="center"/>
        <w:rPr>
          <w:rFonts w:cs="Calibri"/>
          <w:b/>
          <w:sz w:val="22"/>
          <w:szCs w:val="22"/>
        </w:rPr>
      </w:pPr>
    </w:p>
    <w:p w:rsidR="000D589D" w:rsidRDefault="000D589D" w:rsidP="0077301F">
      <w:pPr>
        <w:jc w:val="center"/>
        <w:rPr>
          <w:rFonts w:cs="Calibri"/>
          <w:b/>
          <w:sz w:val="22"/>
          <w:szCs w:val="22"/>
        </w:rPr>
      </w:pPr>
    </w:p>
    <w:p w:rsidR="000D589D" w:rsidRDefault="000D589D" w:rsidP="0077301F">
      <w:pPr>
        <w:jc w:val="center"/>
        <w:rPr>
          <w:rFonts w:cs="Calibri"/>
          <w:b/>
          <w:sz w:val="22"/>
          <w:szCs w:val="22"/>
        </w:rPr>
      </w:pPr>
    </w:p>
    <w:p w:rsidR="000D589D" w:rsidRDefault="000D589D" w:rsidP="0077301F">
      <w:pPr>
        <w:jc w:val="center"/>
        <w:rPr>
          <w:rFonts w:cs="Calibri"/>
          <w:b/>
          <w:sz w:val="22"/>
          <w:szCs w:val="22"/>
        </w:rPr>
      </w:pPr>
    </w:p>
    <w:p w:rsidR="000D589D" w:rsidRDefault="000D589D" w:rsidP="0077301F">
      <w:pPr>
        <w:jc w:val="center"/>
        <w:rPr>
          <w:rFonts w:cs="Calibri"/>
          <w:b/>
          <w:sz w:val="22"/>
          <w:szCs w:val="22"/>
        </w:rPr>
      </w:pPr>
    </w:p>
    <w:p w:rsidR="000D589D" w:rsidRDefault="000D589D" w:rsidP="0077301F">
      <w:pPr>
        <w:jc w:val="center"/>
        <w:rPr>
          <w:rFonts w:cs="Calibri"/>
          <w:b/>
          <w:sz w:val="22"/>
          <w:szCs w:val="22"/>
        </w:rPr>
      </w:pPr>
    </w:p>
    <w:p w:rsidR="000D589D" w:rsidRDefault="000D589D" w:rsidP="0077301F">
      <w:pPr>
        <w:jc w:val="center"/>
        <w:rPr>
          <w:rFonts w:cs="Calibri"/>
          <w:b/>
          <w:sz w:val="22"/>
          <w:szCs w:val="22"/>
        </w:rPr>
      </w:pPr>
    </w:p>
    <w:p w:rsidR="000D589D" w:rsidRDefault="000D589D" w:rsidP="0077301F">
      <w:pPr>
        <w:jc w:val="center"/>
        <w:rPr>
          <w:rFonts w:cs="Calibri"/>
          <w:b/>
          <w:sz w:val="22"/>
          <w:szCs w:val="22"/>
        </w:rPr>
      </w:pPr>
    </w:p>
    <w:p w:rsidR="000D589D" w:rsidRDefault="000D589D" w:rsidP="0077301F">
      <w:pPr>
        <w:jc w:val="center"/>
        <w:rPr>
          <w:rFonts w:cs="Calibri"/>
          <w:b/>
          <w:sz w:val="22"/>
          <w:szCs w:val="22"/>
        </w:rPr>
      </w:pPr>
    </w:p>
    <w:p w:rsidR="000D589D" w:rsidRDefault="000D589D" w:rsidP="0077301F">
      <w:pPr>
        <w:jc w:val="center"/>
        <w:rPr>
          <w:rFonts w:cs="Calibri"/>
          <w:b/>
          <w:sz w:val="22"/>
          <w:szCs w:val="22"/>
        </w:rPr>
      </w:pPr>
    </w:p>
    <w:p w:rsidR="000D589D" w:rsidRDefault="000D589D" w:rsidP="0077301F">
      <w:pPr>
        <w:jc w:val="center"/>
        <w:rPr>
          <w:rFonts w:cs="Calibri"/>
          <w:b/>
          <w:sz w:val="22"/>
          <w:szCs w:val="22"/>
        </w:rPr>
      </w:pPr>
    </w:p>
    <w:p w:rsidR="000D589D" w:rsidRDefault="000D589D" w:rsidP="0077301F">
      <w:pPr>
        <w:jc w:val="center"/>
        <w:rPr>
          <w:rFonts w:cs="Calibri"/>
          <w:b/>
          <w:sz w:val="22"/>
          <w:szCs w:val="22"/>
        </w:rPr>
      </w:pPr>
    </w:p>
    <w:p w:rsidR="000D589D" w:rsidRDefault="000D589D" w:rsidP="0077301F">
      <w:pPr>
        <w:jc w:val="center"/>
        <w:rPr>
          <w:rFonts w:cs="Calibri"/>
          <w:b/>
          <w:sz w:val="22"/>
          <w:szCs w:val="22"/>
        </w:rPr>
      </w:pPr>
    </w:p>
    <w:p w:rsidR="000D589D" w:rsidRDefault="000D589D" w:rsidP="0077301F">
      <w:pPr>
        <w:jc w:val="center"/>
        <w:rPr>
          <w:rFonts w:cs="Calibri"/>
          <w:b/>
          <w:sz w:val="22"/>
          <w:szCs w:val="22"/>
        </w:rPr>
      </w:pPr>
    </w:p>
    <w:p w:rsidR="000D589D" w:rsidRDefault="000D589D" w:rsidP="0077301F">
      <w:pPr>
        <w:jc w:val="center"/>
        <w:rPr>
          <w:rFonts w:cs="Calibri"/>
          <w:b/>
          <w:sz w:val="22"/>
          <w:szCs w:val="22"/>
        </w:rPr>
      </w:pPr>
    </w:p>
    <w:p w:rsidR="000D589D" w:rsidRDefault="000D589D" w:rsidP="0077301F">
      <w:pPr>
        <w:jc w:val="center"/>
        <w:rPr>
          <w:rFonts w:cs="Calibri"/>
          <w:b/>
          <w:sz w:val="22"/>
          <w:szCs w:val="22"/>
        </w:rPr>
      </w:pPr>
    </w:p>
    <w:p w:rsidR="000D589D" w:rsidRPr="00A66F4C" w:rsidRDefault="000D589D" w:rsidP="0077301F">
      <w:pPr>
        <w:jc w:val="center"/>
        <w:rPr>
          <w:rFonts w:cs="Calibri"/>
          <w:b/>
          <w:sz w:val="22"/>
          <w:szCs w:val="22"/>
        </w:rPr>
      </w:pPr>
    </w:p>
    <w:p w:rsidR="00AE3E07" w:rsidRPr="00A66F4C" w:rsidRDefault="00AE3E07" w:rsidP="0077301F">
      <w:pPr>
        <w:jc w:val="center"/>
        <w:rPr>
          <w:rFonts w:cs="Calibri"/>
          <w:b/>
          <w:sz w:val="22"/>
          <w:szCs w:val="22"/>
        </w:rPr>
      </w:pPr>
    </w:p>
    <w:p w:rsidR="00AE3E07" w:rsidRDefault="00AE3E07" w:rsidP="0077301F">
      <w:pPr>
        <w:jc w:val="center"/>
        <w:rPr>
          <w:rFonts w:cs="Calibri"/>
          <w:b/>
          <w:sz w:val="22"/>
          <w:szCs w:val="22"/>
        </w:rPr>
      </w:pPr>
    </w:p>
    <w:p w:rsidR="000D589D" w:rsidRDefault="000D589D" w:rsidP="0077301F">
      <w:pPr>
        <w:jc w:val="center"/>
        <w:rPr>
          <w:rFonts w:cs="Calibri"/>
          <w:b/>
          <w:sz w:val="22"/>
          <w:szCs w:val="22"/>
        </w:rPr>
      </w:pPr>
    </w:p>
    <w:p w:rsidR="000D589D" w:rsidRDefault="000D589D" w:rsidP="0077301F">
      <w:pPr>
        <w:jc w:val="center"/>
        <w:rPr>
          <w:rFonts w:cs="Calibri"/>
          <w:b/>
          <w:sz w:val="22"/>
          <w:szCs w:val="22"/>
        </w:rPr>
      </w:pPr>
    </w:p>
    <w:p w:rsidR="000D589D" w:rsidRDefault="000D589D" w:rsidP="0077301F">
      <w:pPr>
        <w:jc w:val="center"/>
        <w:rPr>
          <w:rFonts w:cs="Calibri"/>
          <w:b/>
          <w:sz w:val="22"/>
          <w:szCs w:val="22"/>
        </w:rPr>
      </w:pPr>
    </w:p>
    <w:p w:rsidR="000D589D" w:rsidRDefault="000D589D" w:rsidP="0077301F">
      <w:pPr>
        <w:jc w:val="center"/>
        <w:rPr>
          <w:rFonts w:cs="Calibri"/>
          <w:b/>
          <w:sz w:val="22"/>
          <w:szCs w:val="22"/>
        </w:rPr>
      </w:pPr>
    </w:p>
    <w:p w:rsidR="000D589D" w:rsidRDefault="000D589D" w:rsidP="0077301F">
      <w:pPr>
        <w:jc w:val="center"/>
        <w:rPr>
          <w:rFonts w:cs="Calibri"/>
          <w:b/>
          <w:sz w:val="22"/>
          <w:szCs w:val="22"/>
        </w:rPr>
      </w:pPr>
    </w:p>
    <w:p w:rsidR="000D589D" w:rsidRDefault="000D589D" w:rsidP="0077301F">
      <w:pPr>
        <w:jc w:val="center"/>
        <w:rPr>
          <w:rFonts w:cs="Calibri"/>
          <w:b/>
          <w:sz w:val="22"/>
          <w:szCs w:val="22"/>
        </w:rPr>
      </w:pPr>
    </w:p>
    <w:p w:rsidR="000D589D" w:rsidRDefault="000D589D" w:rsidP="0077301F">
      <w:pPr>
        <w:jc w:val="center"/>
        <w:rPr>
          <w:rFonts w:cs="Calibri"/>
          <w:b/>
          <w:sz w:val="22"/>
          <w:szCs w:val="22"/>
        </w:rPr>
      </w:pPr>
    </w:p>
    <w:p w:rsidR="000D589D" w:rsidRDefault="000D589D" w:rsidP="0077301F">
      <w:pPr>
        <w:jc w:val="center"/>
        <w:rPr>
          <w:rFonts w:cs="Calibri"/>
          <w:b/>
          <w:sz w:val="22"/>
          <w:szCs w:val="22"/>
        </w:rPr>
      </w:pPr>
    </w:p>
    <w:p w:rsidR="000D589D" w:rsidRDefault="000D589D" w:rsidP="0077301F">
      <w:pPr>
        <w:jc w:val="center"/>
        <w:rPr>
          <w:rFonts w:cs="Calibri"/>
          <w:b/>
          <w:sz w:val="22"/>
          <w:szCs w:val="22"/>
        </w:rPr>
      </w:pPr>
    </w:p>
    <w:p w:rsidR="000D589D" w:rsidRDefault="000D589D" w:rsidP="0077301F">
      <w:pPr>
        <w:jc w:val="center"/>
        <w:rPr>
          <w:rFonts w:cs="Calibri"/>
          <w:b/>
          <w:sz w:val="22"/>
          <w:szCs w:val="22"/>
        </w:rPr>
      </w:pPr>
    </w:p>
    <w:p w:rsidR="000D589D" w:rsidRDefault="000D589D" w:rsidP="0077301F">
      <w:pPr>
        <w:jc w:val="center"/>
        <w:rPr>
          <w:rFonts w:cs="Calibri"/>
          <w:b/>
          <w:sz w:val="22"/>
          <w:szCs w:val="22"/>
        </w:rPr>
      </w:pPr>
    </w:p>
    <w:p w:rsidR="000D589D" w:rsidRDefault="000D589D" w:rsidP="0077301F">
      <w:pPr>
        <w:jc w:val="center"/>
        <w:rPr>
          <w:rFonts w:cs="Calibri"/>
          <w:b/>
          <w:sz w:val="22"/>
          <w:szCs w:val="22"/>
        </w:rPr>
      </w:pPr>
    </w:p>
    <w:p w:rsidR="000D589D" w:rsidRDefault="000D589D" w:rsidP="0077301F">
      <w:pPr>
        <w:jc w:val="center"/>
        <w:rPr>
          <w:rFonts w:cs="Calibri"/>
          <w:b/>
          <w:sz w:val="22"/>
          <w:szCs w:val="22"/>
        </w:rPr>
      </w:pPr>
    </w:p>
    <w:p w:rsidR="000D589D" w:rsidRDefault="000D589D" w:rsidP="0077301F">
      <w:pPr>
        <w:jc w:val="center"/>
        <w:rPr>
          <w:rFonts w:cs="Calibri"/>
          <w:b/>
          <w:sz w:val="22"/>
          <w:szCs w:val="22"/>
        </w:rPr>
      </w:pPr>
    </w:p>
    <w:p w:rsidR="000D589D" w:rsidRDefault="000D589D" w:rsidP="0077301F">
      <w:pPr>
        <w:jc w:val="center"/>
        <w:rPr>
          <w:rFonts w:cs="Calibri"/>
          <w:b/>
          <w:sz w:val="22"/>
          <w:szCs w:val="22"/>
        </w:rPr>
      </w:pPr>
    </w:p>
    <w:p w:rsidR="000D589D" w:rsidRPr="00A66F4C" w:rsidRDefault="000D589D" w:rsidP="0077301F">
      <w:pPr>
        <w:jc w:val="center"/>
        <w:rPr>
          <w:rFonts w:cs="Calibri"/>
          <w:b/>
          <w:sz w:val="22"/>
          <w:szCs w:val="22"/>
        </w:rPr>
      </w:pPr>
    </w:p>
    <w:p w:rsidR="00320AA7" w:rsidRPr="00A66F4C" w:rsidRDefault="00320AA7" w:rsidP="0077301F">
      <w:pPr>
        <w:jc w:val="center"/>
        <w:rPr>
          <w:rFonts w:cs="Calibri"/>
          <w:b/>
          <w:sz w:val="22"/>
          <w:szCs w:val="22"/>
        </w:rPr>
      </w:pPr>
      <w:r w:rsidRPr="00A66F4C">
        <w:rPr>
          <w:rFonts w:cs="Calibri"/>
          <w:b/>
          <w:sz w:val="22"/>
          <w:szCs w:val="22"/>
        </w:rPr>
        <w:t>STANDARD #6</w:t>
      </w:r>
    </w:p>
    <w:p w:rsidR="00320AA7" w:rsidRDefault="00320AA7" w:rsidP="0077301F">
      <w:pPr>
        <w:jc w:val="center"/>
        <w:rPr>
          <w:rFonts w:cs="Calibri"/>
          <w:b/>
          <w:sz w:val="22"/>
          <w:szCs w:val="22"/>
        </w:rPr>
      </w:pPr>
      <w:r w:rsidRPr="00A66F4C">
        <w:rPr>
          <w:rFonts w:cs="Calibri"/>
          <w:b/>
          <w:sz w:val="22"/>
          <w:szCs w:val="22"/>
        </w:rPr>
        <w:t>Human Resources</w:t>
      </w:r>
    </w:p>
    <w:p w:rsidR="00320AA7" w:rsidRPr="00A66F4C" w:rsidRDefault="00320AA7" w:rsidP="00320AA7">
      <w:pPr>
        <w:ind w:left="720"/>
        <w:rPr>
          <w:rFonts w:cs="Calibri"/>
          <w:sz w:val="22"/>
          <w:szCs w:val="22"/>
        </w:rPr>
      </w:pPr>
    </w:p>
    <w:p w:rsidR="00320AA7" w:rsidRPr="00A66F4C" w:rsidRDefault="00320AA7" w:rsidP="006142AE">
      <w:pPr>
        <w:pStyle w:val="ListParagraph"/>
        <w:rPr>
          <w:rFonts w:cs="Calibri"/>
          <w:b/>
          <w:sz w:val="22"/>
          <w:szCs w:val="22"/>
        </w:rPr>
      </w:pPr>
      <w:r w:rsidRPr="00A66F4C">
        <w:rPr>
          <w:rFonts w:cs="Calibri"/>
          <w:b/>
          <w:sz w:val="22"/>
          <w:szCs w:val="22"/>
        </w:rPr>
        <w:t xml:space="preserve">A parish </w:t>
      </w:r>
      <w:r w:rsidR="00F40259">
        <w:rPr>
          <w:rFonts w:cs="Calibri"/>
          <w:b/>
          <w:sz w:val="22"/>
          <w:szCs w:val="22"/>
        </w:rPr>
        <w:t>FF/RE</w:t>
      </w:r>
      <w:r w:rsidRPr="00A66F4C">
        <w:rPr>
          <w:rFonts w:cs="Calibri"/>
          <w:b/>
          <w:sz w:val="22"/>
          <w:szCs w:val="22"/>
        </w:rPr>
        <w:t xml:space="preserve"> program operates with sufficient human resources. </w:t>
      </w:r>
    </w:p>
    <w:p w:rsidR="000D589D" w:rsidRPr="00A66F4C" w:rsidRDefault="000D589D" w:rsidP="00320AA7">
      <w:pPr>
        <w:rPr>
          <w:rFonts w:cs="Calibri"/>
          <w:sz w:val="22"/>
          <w:szCs w:val="22"/>
        </w:rPr>
      </w:pPr>
    </w:p>
    <w:p w:rsidR="00320AA7" w:rsidRDefault="004946AC" w:rsidP="008C682F">
      <w:pPr>
        <w:pStyle w:val="ListParagraph"/>
        <w:numPr>
          <w:ilvl w:val="0"/>
          <w:numId w:val="14"/>
        </w:numPr>
        <w:ind w:left="1260"/>
        <w:rPr>
          <w:rFonts w:cs="Calibri"/>
          <w:b/>
          <w:sz w:val="22"/>
          <w:szCs w:val="22"/>
        </w:rPr>
      </w:pPr>
      <w:r w:rsidRPr="00A66F4C">
        <w:rPr>
          <w:rFonts w:cs="Calibri"/>
          <w:b/>
          <w:sz w:val="22"/>
          <w:szCs w:val="22"/>
        </w:rPr>
        <w:t>6.1</w:t>
      </w:r>
      <w:r w:rsidR="00320AA7" w:rsidRPr="00A66F4C">
        <w:rPr>
          <w:rFonts w:cs="Calibri"/>
          <w:b/>
          <w:sz w:val="22"/>
          <w:szCs w:val="22"/>
        </w:rPr>
        <w:t xml:space="preserve"> </w:t>
      </w:r>
      <w:r w:rsidR="001C36D5">
        <w:rPr>
          <w:rFonts w:cs="Calibri"/>
          <w:b/>
          <w:sz w:val="22"/>
          <w:szCs w:val="22"/>
        </w:rPr>
        <w:t xml:space="preserve">List of </w:t>
      </w:r>
      <w:r w:rsidR="00320AA7" w:rsidRPr="00A66F4C">
        <w:rPr>
          <w:rFonts w:cs="Calibri"/>
          <w:b/>
          <w:sz w:val="22"/>
          <w:szCs w:val="22"/>
        </w:rPr>
        <w:t>Catechist</w:t>
      </w:r>
      <w:r w:rsidR="007B5A43" w:rsidRPr="00A66F4C">
        <w:rPr>
          <w:rFonts w:cs="Calibri"/>
          <w:b/>
          <w:sz w:val="22"/>
          <w:szCs w:val="22"/>
        </w:rPr>
        <w:t xml:space="preserve"> names and their corresponding student numbers per grade level.  Catechist </w:t>
      </w:r>
      <w:r w:rsidR="00320AA7" w:rsidRPr="00A66F4C">
        <w:rPr>
          <w:rFonts w:cs="Calibri"/>
          <w:b/>
          <w:sz w:val="22"/>
          <w:szCs w:val="22"/>
        </w:rPr>
        <w:t xml:space="preserve">to student ratio </w:t>
      </w:r>
      <w:r w:rsidR="007B5A43" w:rsidRPr="00A66F4C">
        <w:rPr>
          <w:rFonts w:cs="Calibri"/>
          <w:b/>
          <w:sz w:val="22"/>
          <w:szCs w:val="22"/>
        </w:rPr>
        <w:t xml:space="preserve">calculated next to each grade level. </w:t>
      </w:r>
    </w:p>
    <w:p w:rsidR="000D589D" w:rsidRPr="00A66F4C" w:rsidRDefault="000D589D" w:rsidP="000D589D">
      <w:pPr>
        <w:pStyle w:val="ListParagraph"/>
        <w:ind w:left="1260"/>
        <w:rPr>
          <w:rFonts w:cs="Calibri"/>
          <w:b/>
          <w:sz w:val="22"/>
          <w:szCs w:val="22"/>
        </w:rPr>
      </w:pPr>
    </w:p>
    <w:p w:rsidR="00E3200C" w:rsidRDefault="00E3200C" w:rsidP="008C682F">
      <w:pPr>
        <w:pStyle w:val="ListParagraph"/>
        <w:numPr>
          <w:ilvl w:val="0"/>
          <w:numId w:val="11"/>
        </w:numPr>
        <w:ind w:left="1620"/>
        <w:rPr>
          <w:rFonts w:cs="Calibri"/>
          <w:b/>
          <w:sz w:val="22"/>
          <w:szCs w:val="22"/>
        </w:rPr>
      </w:pPr>
      <w:r w:rsidRPr="00A66F4C">
        <w:rPr>
          <w:rFonts w:cs="Calibri"/>
          <w:b/>
          <w:sz w:val="22"/>
          <w:szCs w:val="22"/>
        </w:rPr>
        <w:t xml:space="preserve">Observed in </w:t>
      </w:r>
      <w:r w:rsidR="00F73F31">
        <w:rPr>
          <w:rFonts w:cs="Calibri"/>
          <w:b/>
          <w:sz w:val="22"/>
          <w:szCs w:val="22"/>
        </w:rPr>
        <w:t>Binder</w:t>
      </w:r>
      <w:r w:rsidRPr="00A66F4C">
        <w:rPr>
          <w:rFonts w:cs="Calibri"/>
          <w:b/>
          <w:sz w:val="22"/>
          <w:szCs w:val="22"/>
        </w:rPr>
        <w:t xml:space="preserve">  </w:t>
      </w:r>
    </w:p>
    <w:p w:rsidR="00983147" w:rsidRPr="00A66F4C" w:rsidRDefault="00983147" w:rsidP="008C682F">
      <w:pPr>
        <w:pStyle w:val="ListParagraph"/>
        <w:numPr>
          <w:ilvl w:val="0"/>
          <w:numId w:val="11"/>
        </w:numPr>
        <w:ind w:left="1980"/>
        <w:rPr>
          <w:rFonts w:cs="Calibri"/>
          <w:b/>
          <w:sz w:val="22"/>
          <w:szCs w:val="22"/>
        </w:rPr>
      </w:pPr>
      <w:r>
        <w:rPr>
          <w:rFonts w:cs="Calibri"/>
          <w:b/>
          <w:sz w:val="22"/>
          <w:szCs w:val="22"/>
        </w:rPr>
        <w:t xml:space="preserve">Template 6.1 </w:t>
      </w:r>
      <w:r w:rsidR="001C36D5">
        <w:rPr>
          <w:rFonts w:cs="Calibri"/>
          <w:b/>
          <w:sz w:val="22"/>
          <w:szCs w:val="22"/>
        </w:rPr>
        <w:t xml:space="preserve">- </w:t>
      </w:r>
      <w:r>
        <w:rPr>
          <w:rFonts w:cs="Calibri"/>
          <w:b/>
          <w:sz w:val="22"/>
          <w:szCs w:val="22"/>
        </w:rPr>
        <w:t>completed template</w:t>
      </w:r>
    </w:p>
    <w:p w:rsidR="000D589D" w:rsidRDefault="000D589D" w:rsidP="004946AC">
      <w:pPr>
        <w:pStyle w:val="ListParagraph"/>
        <w:ind w:left="1260"/>
        <w:rPr>
          <w:rFonts w:cs="Calibri"/>
          <w:sz w:val="22"/>
          <w:szCs w:val="22"/>
        </w:rPr>
      </w:pPr>
    </w:p>
    <w:p w:rsidR="0087734B" w:rsidRPr="00A66F4C" w:rsidRDefault="0087734B" w:rsidP="004946AC">
      <w:pPr>
        <w:pStyle w:val="ListParagraph"/>
        <w:ind w:left="1260"/>
        <w:rPr>
          <w:rFonts w:cs="Calibri"/>
          <w:sz w:val="22"/>
          <w:szCs w:val="22"/>
        </w:rPr>
      </w:pPr>
    </w:p>
    <w:p w:rsidR="00765E8A" w:rsidRPr="00983147" w:rsidRDefault="000E5123" w:rsidP="008C682F">
      <w:pPr>
        <w:pStyle w:val="ListParagraph"/>
        <w:numPr>
          <w:ilvl w:val="0"/>
          <w:numId w:val="6"/>
        </w:numPr>
        <w:ind w:left="1260"/>
        <w:rPr>
          <w:rFonts w:cs="Calibri"/>
          <w:b/>
          <w:sz w:val="22"/>
          <w:szCs w:val="22"/>
        </w:rPr>
      </w:pPr>
      <w:r w:rsidRPr="00A66F4C">
        <w:rPr>
          <w:rFonts w:cs="Calibri"/>
          <w:b/>
          <w:sz w:val="22"/>
          <w:szCs w:val="22"/>
        </w:rPr>
        <w:t>6.2</w:t>
      </w:r>
      <w:r w:rsidR="00320AA7" w:rsidRPr="00A66F4C">
        <w:rPr>
          <w:rFonts w:cs="Calibri"/>
          <w:b/>
          <w:sz w:val="22"/>
          <w:szCs w:val="22"/>
        </w:rPr>
        <w:t xml:space="preserve"> Catechists in-services: </w:t>
      </w:r>
      <w:r w:rsidR="00320AA7" w:rsidRPr="00A66F4C">
        <w:rPr>
          <w:rFonts w:cs="Calibri"/>
          <w:sz w:val="22"/>
          <w:szCs w:val="22"/>
        </w:rPr>
        <w:t xml:space="preserve">Fliers, emails, or posters promoting in-services for the catechists are included in the binder. This may include at least one retreat, diocesan or national conference, day or weekend in-service providing resources, training, and spiritual renewal for the catechists. </w:t>
      </w:r>
    </w:p>
    <w:p w:rsidR="00983147" w:rsidRPr="00A66F4C" w:rsidRDefault="00983147" w:rsidP="00983147">
      <w:pPr>
        <w:pStyle w:val="ListParagraph"/>
        <w:ind w:left="1260"/>
        <w:rPr>
          <w:rFonts w:cs="Calibri"/>
          <w:b/>
          <w:sz w:val="22"/>
          <w:szCs w:val="22"/>
        </w:rPr>
      </w:pPr>
    </w:p>
    <w:p w:rsidR="00983147" w:rsidRDefault="004946AC" w:rsidP="008C682F">
      <w:pPr>
        <w:pStyle w:val="ListParagraph"/>
        <w:numPr>
          <w:ilvl w:val="0"/>
          <w:numId w:val="6"/>
        </w:numPr>
        <w:ind w:left="1620"/>
        <w:rPr>
          <w:rFonts w:cs="Calibri"/>
          <w:b/>
          <w:sz w:val="22"/>
          <w:szCs w:val="22"/>
        </w:rPr>
      </w:pPr>
      <w:r w:rsidRPr="00A66F4C">
        <w:rPr>
          <w:rFonts w:cs="Calibri"/>
          <w:b/>
          <w:sz w:val="22"/>
          <w:szCs w:val="22"/>
        </w:rPr>
        <w:t>Observed</w:t>
      </w:r>
      <w:r w:rsidR="00983147">
        <w:rPr>
          <w:rFonts w:cs="Calibri"/>
          <w:b/>
          <w:sz w:val="22"/>
          <w:szCs w:val="22"/>
        </w:rPr>
        <w:t xml:space="preserve"> in the Binder</w:t>
      </w:r>
    </w:p>
    <w:p w:rsidR="004946AC" w:rsidRPr="00A66F4C" w:rsidRDefault="00A01871" w:rsidP="008C682F">
      <w:pPr>
        <w:pStyle w:val="ListParagraph"/>
        <w:numPr>
          <w:ilvl w:val="0"/>
          <w:numId w:val="6"/>
        </w:numPr>
        <w:ind w:left="1980"/>
        <w:rPr>
          <w:rFonts w:cs="Calibri"/>
          <w:b/>
          <w:sz w:val="22"/>
          <w:szCs w:val="22"/>
        </w:rPr>
      </w:pPr>
      <w:r>
        <w:rPr>
          <w:rFonts w:cs="Calibri"/>
          <w:b/>
          <w:sz w:val="22"/>
          <w:szCs w:val="22"/>
        </w:rPr>
        <w:t>Calendar of In-services for Catechists at the parish</w:t>
      </w:r>
    </w:p>
    <w:p w:rsidR="004946AC" w:rsidRPr="00A66F4C" w:rsidRDefault="00A01871" w:rsidP="008C682F">
      <w:pPr>
        <w:pStyle w:val="ListParagraph"/>
        <w:numPr>
          <w:ilvl w:val="0"/>
          <w:numId w:val="6"/>
        </w:numPr>
        <w:ind w:left="1980"/>
        <w:rPr>
          <w:rFonts w:cs="Calibri"/>
          <w:b/>
          <w:sz w:val="22"/>
          <w:szCs w:val="22"/>
        </w:rPr>
      </w:pPr>
      <w:r>
        <w:rPr>
          <w:rFonts w:cs="Calibri"/>
          <w:b/>
          <w:sz w:val="22"/>
          <w:szCs w:val="22"/>
        </w:rPr>
        <w:t>State which retreats, diocesan events or conferences are promoted for your Catechists</w:t>
      </w:r>
    </w:p>
    <w:p w:rsidR="000D589D" w:rsidRDefault="000D589D" w:rsidP="000E5123">
      <w:pPr>
        <w:pStyle w:val="ListParagraph"/>
        <w:ind w:left="1710"/>
        <w:rPr>
          <w:rFonts w:cs="Calibri"/>
          <w:b/>
          <w:sz w:val="22"/>
          <w:szCs w:val="22"/>
        </w:rPr>
      </w:pPr>
    </w:p>
    <w:p w:rsidR="0087734B" w:rsidRPr="00A66F4C" w:rsidRDefault="0087734B" w:rsidP="000E5123">
      <w:pPr>
        <w:pStyle w:val="ListParagraph"/>
        <w:ind w:left="1710"/>
        <w:rPr>
          <w:rFonts w:cs="Calibri"/>
          <w:b/>
          <w:sz w:val="22"/>
          <w:szCs w:val="22"/>
        </w:rPr>
      </w:pPr>
    </w:p>
    <w:p w:rsidR="000E5123" w:rsidRDefault="000E5123" w:rsidP="008C682F">
      <w:pPr>
        <w:pStyle w:val="ListParagraph"/>
        <w:numPr>
          <w:ilvl w:val="0"/>
          <w:numId w:val="6"/>
        </w:numPr>
        <w:rPr>
          <w:rFonts w:cs="Calibri"/>
          <w:b/>
          <w:sz w:val="22"/>
          <w:szCs w:val="22"/>
        </w:rPr>
      </w:pPr>
      <w:r w:rsidRPr="00A66F4C">
        <w:rPr>
          <w:rFonts w:cs="Calibri"/>
          <w:b/>
          <w:sz w:val="22"/>
          <w:szCs w:val="22"/>
        </w:rPr>
        <w:t xml:space="preserve">6.3  Adequate number of volunteers who assist with being hall monitors, assist with the memorization of prayers for students, and other needed tasks </w:t>
      </w:r>
    </w:p>
    <w:p w:rsidR="000D589D" w:rsidRPr="00A66F4C" w:rsidRDefault="000D589D" w:rsidP="000D589D">
      <w:pPr>
        <w:pStyle w:val="ListParagraph"/>
        <w:ind w:left="1440"/>
        <w:rPr>
          <w:rFonts w:cs="Calibri"/>
          <w:b/>
          <w:sz w:val="22"/>
          <w:szCs w:val="22"/>
        </w:rPr>
      </w:pPr>
    </w:p>
    <w:p w:rsidR="000E5123" w:rsidRPr="00A66F4C" w:rsidRDefault="000E5123" w:rsidP="008C682F">
      <w:pPr>
        <w:pStyle w:val="ListParagraph"/>
        <w:numPr>
          <w:ilvl w:val="0"/>
          <w:numId w:val="6"/>
        </w:numPr>
        <w:ind w:firstLine="270"/>
        <w:rPr>
          <w:rFonts w:cs="Calibri"/>
          <w:b/>
          <w:sz w:val="22"/>
          <w:szCs w:val="22"/>
        </w:rPr>
      </w:pPr>
      <w:r w:rsidRPr="00A66F4C">
        <w:rPr>
          <w:rFonts w:cs="Calibri"/>
          <w:b/>
          <w:sz w:val="22"/>
          <w:szCs w:val="22"/>
        </w:rPr>
        <w:t xml:space="preserve">Observed during the </w:t>
      </w:r>
      <w:r w:rsidR="00A01871">
        <w:rPr>
          <w:rFonts w:cs="Calibri"/>
          <w:b/>
          <w:sz w:val="22"/>
          <w:szCs w:val="22"/>
        </w:rPr>
        <w:t xml:space="preserve">On-Site Visit </w:t>
      </w:r>
      <w:r w:rsidRPr="00A66F4C">
        <w:rPr>
          <w:rFonts w:cs="Calibri"/>
          <w:b/>
          <w:sz w:val="22"/>
          <w:szCs w:val="22"/>
        </w:rPr>
        <w:t xml:space="preserve"> </w:t>
      </w:r>
    </w:p>
    <w:p w:rsidR="00320AA7" w:rsidRPr="00A66F4C" w:rsidRDefault="00320AA7" w:rsidP="00320AA7">
      <w:pPr>
        <w:ind w:left="720"/>
        <w:jc w:val="center"/>
        <w:rPr>
          <w:rFonts w:cs="Calibri"/>
          <w:b/>
          <w:sz w:val="22"/>
          <w:szCs w:val="22"/>
        </w:rPr>
      </w:pPr>
    </w:p>
    <w:p w:rsidR="00AE3E07" w:rsidRPr="00A66F4C" w:rsidRDefault="00AE3E07" w:rsidP="00114540">
      <w:pPr>
        <w:jc w:val="center"/>
        <w:rPr>
          <w:rFonts w:cs="Calibri"/>
          <w:b/>
          <w:sz w:val="22"/>
          <w:szCs w:val="22"/>
        </w:rPr>
      </w:pPr>
    </w:p>
    <w:p w:rsidR="00AE3E07" w:rsidRPr="00A66F4C" w:rsidRDefault="00AE3E07" w:rsidP="00114540">
      <w:pPr>
        <w:jc w:val="center"/>
        <w:rPr>
          <w:rFonts w:cs="Calibri"/>
          <w:b/>
          <w:sz w:val="22"/>
          <w:szCs w:val="22"/>
        </w:rPr>
      </w:pPr>
    </w:p>
    <w:p w:rsidR="00AE3E07" w:rsidRPr="00A66F4C" w:rsidRDefault="00AE3E07" w:rsidP="00114540">
      <w:pPr>
        <w:jc w:val="center"/>
        <w:rPr>
          <w:rFonts w:cs="Calibri"/>
          <w:b/>
          <w:sz w:val="22"/>
          <w:szCs w:val="22"/>
        </w:rPr>
      </w:pPr>
    </w:p>
    <w:p w:rsidR="00AE3E07" w:rsidRPr="00A66F4C" w:rsidRDefault="00AE3E07" w:rsidP="00114540">
      <w:pPr>
        <w:jc w:val="center"/>
        <w:rPr>
          <w:rFonts w:cs="Calibri"/>
          <w:b/>
          <w:sz w:val="22"/>
          <w:szCs w:val="22"/>
        </w:rPr>
      </w:pPr>
    </w:p>
    <w:p w:rsidR="00AE3E07" w:rsidRPr="00A66F4C" w:rsidRDefault="00AE3E07" w:rsidP="00114540">
      <w:pPr>
        <w:jc w:val="center"/>
        <w:rPr>
          <w:rFonts w:cs="Calibri"/>
          <w:b/>
          <w:sz w:val="22"/>
          <w:szCs w:val="22"/>
        </w:rPr>
      </w:pPr>
    </w:p>
    <w:p w:rsidR="00AE3E07" w:rsidRPr="00A66F4C" w:rsidRDefault="00AE3E07" w:rsidP="00114540">
      <w:pPr>
        <w:jc w:val="center"/>
        <w:rPr>
          <w:rFonts w:cs="Calibri"/>
          <w:b/>
          <w:sz w:val="22"/>
          <w:szCs w:val="22"/>
        </w:rPr>
      </w:pPr>
    </w:p>
    <w:p w:rsidR="00AE3E07" w:rsidRPr="00A66F4C" w:rsidRDefault="00AE3E07" w:rsidP="00114540">
      <w:pPr>
        <w:jc w:val="center"/>
        <w:rPr>
          <w:rFonts w:cs="Calibri"/>
          <w:b/>
          <w:sz w:val="22"/>
          <w:szCs w:val="22"/>
        </w:rPr>
      </w:pPr>
    </w:p>
    <w:p w:rsidR="00AE3E07" w:rsidRPr="00A66F4C" w:rsidRDefault="00AE3E07" w:rsidP="00114540">
      <w:pPr>
        <w:jc w:val="center"/>
        <w:rPr>
          <w:rFonts w:cs="Calibri"/>
          <w:b/>
          <w:sz w:val="22"/>
          <w:szCs w:val="22"/>
        </w:rPr>
      </w:pPr>
    </w:p>
    <w:p w:rsidR="00AE3E07" w:rsidRPr="00A66F4C" w:rsidRDefault="00AE3E07" w:rsidP="00114540">
      <w:pPr>
        <w:jc w:val="center"/>
        <w:rPr>
          <w:rFonts w:cs="Calibri"/>
          <w:b/>
          <w:sz w:val="22"/>
          <w:szCs w:val="22"/>
        </w:rPr>
      </w:pPr>
    </w:p>
    <w:p w:rsidR="00AE3E07" w:rsidRPr="00A66F4C" w:rsidRDefault="00AE3E07" w:rsidP="00114540">
      <w:pPr>
        <w:jc w:val="center"/>
        <w:rPr>
          <w:rFonts w:cs="Calibri"/>
          <w:b/>
          <w:sz w:val="22"/>
          <w:szCs w:val="22"/>
        </w:rPr>
      </w:pPr>
    </w:p>
    <w:p w:rsidR="00AE3E07" w:rsidRPr="00A66F4C" w:rsidRDefault="00AE3E07" w:rsidP="00114540">
      <w:pPr>
        <w:jc w:val="center"/>
        <w:rPr>
          <w:rFonts w:cs="Calibri"/>
          <w:b/>
          <w:sz w:val="22"/>
          <w:szCs w:val="22"/>
        </w:rPr>
      </w:pPr>
    </w:p>
    <w:p w:rsidR="00AE3E07" w:rsidRPr="00A66F4C" w:rsidRDefault="00AE3E07" w:rsidP="00114540">
      <w:pPr>
        <w:jc w:val="center"/>
        <w:rPr>
          <w:rFonts w:cs="Calibri"/>
          <w:b/>
          <w:sz w:val="22"/>
          <w:szCs w:val="22"/>
        </w:rPr>
      </w:pPr>
    </w:p>
    <w:p w:rsidR="00AE3E07" w:rsidRPr="00A66F4C" w:rsidRDefault="00AE3E07" w:rsidP="00114540">
      <w:pPr>
        <w:jc w:val="center"/>
        <w:rPr>
          <w:rFonts w:cs="Calibri"/>
          <w:b/>
          <w:sz w:val="22"/>
          <w:szCs w:val="22"/>
        </w:rPr>
      </w:pPr>
    </w:p>
    <w:p w:rsidR="00AE3E07" w:rsidRPr="00A66F4C" w:rsidRDefault="00AE3E07" w:rsidP="00114540">
      <w:pPr>
        <w:jc w:val="center"/>
        <w:rPr>
          <w:rFonts w:cs="Calibri"/>
          <w:b/>
          <w:sz w:val="22"/>
          <w:szCs w:val="22"/>
        </w:rPr>
      </w:pPr>
    </w:p>
    <w:p w:rsidR="00AE3E07" w:rsidRPr="00A66F4C" w:rsidRDefault="00AE3E07" w:rsidP="00114540">
      <w:pPr>
        <w:jc w:val="center"/>
        <w:rPr>
          <w:rFonts w:cs="Calibri"/>
          <w:b/>
          <w:sz w:val="22"/>
          <w:szCs w:val="22"/>
        </w:rPr>
      </w:pPr>
    </w:p>
    <w:p w:rsidR="00AE3E07" w:rsidRPr="00A66F4C" w:rsidRDefault="00AE3E07" w:rsidP="00114540">
      <w:pPr>
        <w:jc w:val="center"/>
        <w:rPr>
          <w:rFonts w:cs="Calibri"/>
          <w:b/>
          <w:sz w:val="22"/>
          <w:szCs w:val="22"/>
        </w:rPr>
      </w:pPr>
    </w:p>
    <w:p w:rsidR="00AE3E07" w:rsidRPr="00A66F4C" w:rsidRDefault="00AE3E07" w:rsidP="00114540">
      <w:pPr>
        <w:jc w:val="center"/>
        <w:rPr>
          <w:rFonts w:cs="Calibri"/>
          <w:b/>
          <w:sz w:val="22"/>
          <w:szCs w:val="22"/>
        </w:rPr>
      </w:pPr>
    </w:p>
    <w:p w:rsidR="00AE3E07" w:rsidRPr="00A66F4C" w:rsidRDefault="00AE3E07" w:rsidP="00114540">
      <w:pPr>
        <w:jc w:val="center"/>
        <w:rPr>
          <w:rFonts w:cs="Calibri"/>
          <w:b/>
          <w:sz w:val="22"/>
          <w:szCs w:val="22"/>
        </w:rPr>
      </w:pPr>
    </w:p>
    <w:p w:rsidR="00AE3E07" w:rsidRPr="00A66F4C" w:rsidRDefault="00AE3E07" w:rsidP="00114540">
      <w:pPr>
        <w:jc w:val="center"/>
        <w:rPr>
          <w:rFonts w:cs="Calibri"/>
          <w:b/>
          <w:sz w:val="22"/>
          <w:szCs w:val="22"/>
        </w:rPr>
      </w:pPr>
    </w:p>
    <w:p w:rsidR="00AE3E07" w:rsidRPr="00A66F4C" w:rsidRDefault="00AE3E07" w:rsidP="00114540">
      <w:pPr>
        <w:jc w:val="center"/>
        <w:rPr>
          <w:rFonts w:cs="Calibri"/>
          <w:b/>
          <w:sz w:val="22"/>
          <w:szCs w:val="22"/>
        </w:rPr>
      </w:pPr>
    </w:p>
    <w:p w:rsidR="00AE3E07" w:rsidRPr="00A66F4C" w:rsidRDefault="00AE3E07" w:rsidP="00114540">
      <w:pPr>
        <w:jc w:val="center"/>
        <w:rPr>
          <w:rFonts w:cs="Calibri"/>
          <w:b/>
          <w:sz w:val="22"/>
          <w:szCs w:val="22"/>
        </w:rPr>
      </w:pPr>
    </w:p>
    <w:p w:rsidR="00AE3E07" w:rsidRPr="00A66F4C" w:rsidRDefault="00AE3E07" w:rsidP="00114540">
      <w:pPr>
        <w:jc w:val="center"/>
        <w:rPr>
          <w:rFonts w:cs="Calibri"/>
          <w:b/>
          <w:sz w:val="22"/>
          <w:szCs w:val="22"/>
        </w:rPr>
      </w:pPr>
    </w:p>
    <w:p w:rsidR="00AE3E07" w:rsidRPr="00A66F4C" w:rsidRDefault="00AE3E07" w:rsidP="00114540">
      <w:pPr>
        <w:jc w:val="center"/>
        <w:rPr>
          <w:rFonts w:cs="Calibri"/>
          <w:b/>
          <w:sz w:val="22"/>
          <w:szCs w:val="22"/>
        </w:rPr>
      </w:pPr>
    </w:p>
    <w:p w:rsidR="00320AA7" w:rsidRPr="00A66F4C" w:rsidRDefault="00320AA7" w:rsidP="00114540">
      <w:pPr>
        <w:jc w:val="center"/>
        <w:rPr>
          <w:rFonts w:cs="Calibri"/>
          <w:b/>
          <w:sz w:val="22"/>
          <w:szCs w:val="22"/>
        </w:rPr>
      </w:pPr>
      <w:r w:rsidRPr="00A66F4C">
        <w:rPr>
          <w:rFonts w:cs="Calibri"/>
          <w:b/>
          <w:sz w:val="22"/>
          <w:szCs w:val="22"/>
        </w:rPr>
        <w:t>STANDARD # 7</w:t>
      </w:r>
    </w:p>
    <w:p w:rsidR="00320AA7" w:rsidRPr="00A66F4C" w:rsidRDefault="00320AA7" w:rsidP="00114540">
      <w:pPr>
        <w:jc w:val="center"/>
        <w:rPr>
          <w:rFonts w:cs="Calibri"/>
          <w:b/>
          <w:sz w:val="22"/>
          <w:szCs w:val="22"/>
        </w:rPr>
      </w:pPr>
    </w:p>
    <w:p w:rsidR="00320AA7" w:rsidRDefault="00320AA7" w:rsidP="00114540">
      <w:pPr>
        <w:jc w:val="center"/>
        <w:rPr>
          <w:rFonts w:cs="Calibri"/>
          <w:b/>
          <w:sz w:val="22"/>
          <w:szCs w:val="22"/>
        </w:rPr>
      </w:pPr>
      <w:r w:rsidRPr="00A66F4C">
        <w:rPr>
          <w:rFonts w:cs="Calibri"/>
          <w:b/>
          <w:sz w:val="22"/>
          <w:szCs w:val="22"/>
        </w:rPr>
        <w:t>Plant and Facilities</w:t>
      </w:r>
    </w:p>
    <w:p w:rsidR="00F40259" w:rsidRPr="00A66F4C" w:rsidRDefault="00F40259" w:rsidP="00114540">
      <w:pPr>
        <w:jc w:val="center"/>
        <w:rPr>
          <w:rFonts w:cs="Calibri"/>
          <w:b/>
          <w:sz w:val="22"/>
          <w:szCs w:val="22"/>
        </w:rPr>
      </w:pPr>
    </w:p>
    <w:p w:rsidR="00320AA7" w:rsidRPr="00A66F4C" w:rsidRDefault="00320AA7" w:rsidP="00320AA7">
      <w:pPr>
        <w:ind w:left="720"/>
        <w:rPr>
          <w:rFonts w:cs="Calibri"/>
          <w:sz w:val="22"/>
          <w:szCs w:val="22"/>
        </w:rPr>
      </w:pPr>
    </w:p>
    <w:p w:rsidR="00320AA7" w:rsidRPr="00F40259" w:rsidRDefault="00320AA7" w:rsidP="00320AA7">
      <w:pPr>
        <w:pStyle w:val="ListParagraph"/>
        <w:rPr>
          <w:rFonts w:cs="Calibri"/>
          <w:b/>
          <w:sz w:val="22"/>
          <w:szCs w:val="22"/>
        </w:rPr>
      </w:pPr>
      <w:r w:rsidRPr="00A66F4C">
        <w:rPr>
          <w:rFonts w:cs="Calibri"/>
          <w:b/>
          <w:sz w:val="22"/>
          <w:szCs w:val="22"/>
        </w:rPr>
        <w:t xml:space="preserve">A parish </w:t>
      </w:r>
      <w:r w:rsidR="00F40259">
        <w:rPr>
          <w:rFonts w:cs="Calibri"/>
          <w:b/>
          <w:sz w:val="22"/>
          <w:szCs w:val="22"/>
        </w:rPr>
        <w:t>FF/RE</w:t>
      </w:r>
      <w:r w:rsidRPr="00A66F4C">
        <w:rPr>
          <w:rFonts w:cs="Calibri"/>
          <w:b/>
          <w:sz w:val="22"/>
          <w:szCs w:val="22"/>
        </w:rPr>
        <w:t xml:space="preserve"> program operates with sufficient physical resources.</w:t>
      </w:r>
    </w:p>
    <w:p w:rsidR="000D589D" w:rsidRPr="00A66F4C" w:rsidRDefault="000D589D" w:rsidP="00320AA7">
      <w:pPr>
        <w:pStyle w:val="ListParagraph"/>
        <w:rPr>
          <w:rFonts w:cs="Calibri"/>
          <w:sz w:val="22"/>
          <w:szCs w:val="22"/>
        </w:rPr>
      </w:pPr>
    </w:p>
    <w:p w:rsidR="00320AA7" w:rsidRPr="000D589D" w:rsidRDefault="00422562" w:rsidP="008C682F">
      <w:pPr>
        <w:pStyle w:val="ListParagraph"/>
        <w:numPr>
          <w:ilvl w:val="0"/>
          <w:numId w:val="7"/>
        </w:numPr>
        <w:rPr>
          <w:rFonts w:cs="Calibri"/>
          <w:b/>
          <w:sz w:val="22"/>
          <w:szCs w:val="22"/>
        </w:rPr>
      </w:pPr>
      <w:r w:rsidRPr="00A66F4C">
        <w:rPr>
          <w:rFonts w:cs="Calibri"/>
          <w:b/>
          <w:sz w:val="22"/>
          <w:szCs w:val="22"/>
        </w:rPr>
        <w:t>7.1 Map</w:t>
      </w:r>
      <w:r w:rsidR="00320AA7" w:rsidRPr="00A66F4C">
        <w:rPr>
          <w:rFonts w:cs="Calibri"/>
          <w:b/>
          <w:sz w:val="22"/>
          <w:szCs w:val="22"/>
        </w:rPr>
        <w:t xml:space="preserve"> of the building: </w:t>
      </w:r>
      <w:r w:rsidR="00320AA7" w:rsidRPr="00A66F4C">
        <w:rPr>
          <w:rFonts w:cs="Calibri"/>
          <w:sz w:val="22"/>
          <w:szCs w:val="22"/>
        </w:rPr>
        <w:t xml:space="preserve">The parish </w:t>
      </w:r>
      <w:r w:rsidR="00850810">
        <w:rPr>
          <w:rFonts w:cs="Calibri"/>
          <w:sz w:val="22"/>
          <w:szCs w:val="22"/>
        </w:rPr>
        <w:t>meets the</w:t>
      </w:r>
      <w:r w:rsidR="00320AA7" w:rsidRPr="00A66F4C">
        <w:rPr>
          <w:rFonts w:cs="Calibri"/>
          <w:sz w:val="22"/>
          <w:szCs w:val="22"/>
        </w:rPr>
        <w:t xml:space="preserve"> fire code standards and has adequate space for each class to concentrate and learn. </w:t>
      </w:r>
    </w:p>
    <w:p w:rsidR="000D589D" w:rsidRPr="00A66F4C" w:rsidRDefault="000D589D" w:rsidP="000D589D">
      <w:pPr>
        <w:pStyle w:val="ListParagraph"/>
        <w:ind w:left="1440"/>
        <w:rPr>
          <w:rFonts w:cs="Calibri"/>
          <w:b/>
          <w:sz w:val="22"/>
          <w:szCs w:val="22"/>
        </w:rPr>
      </w:pPr>
    </w:p>
    <w:p w:rsidR="00422562" w:rsidRPr="00422562" w:rsidRDefault="00967F8F" w:rsidP="008C682F">
      <w:pPr>
        <w:pStyle w:val="ListParagraph"/>
        <w:numPr>
          <w:ilvl w:val="0"/>
          <w:numId w:val="7"/>
        </w:numPr>
        <w:ind w:left="1890"/>
        <w:rPr>
          <w:rFonts w:cs="Calibri"/>
          <w:b/>
          <w:sz w:val="22"/>
          <w:szCs w:val="22"/>
        </w:rPr>
      </w:pPr>
      <w:r w:rsidRPr="00422562">
        <w:rPr>
          <w:rFonts w:cs="Calibri"/>
          <w:b/>
          <w:sz w:val="22"/>
          <w:szCs w:val="22"/>
        </w:rPr>
        <w:t xml:space="preserve">Observed in the </w:t>
      </w:r>
      <w:r w:rsidR="00A01871" w:rsidRPr="00422562">
        <w:rPr>
          <w:rFonts w:cs="Calibri"/>
          <w:b/>
          <w:sz w:val="22"/>
          <w:szCs w:val="22"/>
        </w:rPr>
        <w:t xml:space="preserve">Binder </w:t>
      </w:r>
      <w:r w:rsidR="00D27E62" w:rsidRPr="00422562">
        <w:rPr>
          <w:rFonts w:cs="Calibri"/>
          <w:b/>
          <w:sz w:val="22"/>
          <w:szCs w:val="22"/>
        </w:rPr>
        <w:t xml:space="preserve">  </w:t>
      </w:r>
    </w:p>
    <w:p w:rsidR="00A01871" w:rsidRPr="00422562" w:rsidRDefault="00EB4911" w:rsidP="008C682F">
      <w:pPr>
        <w:pStyle w:val="ListParagraph"/>
        <w:numPr>
          <w:ilvl w:val="0"/>
          <w:numId w:val="7"/>
        </w:numPr>
        <w:ind w:left="2340"/>
        <w:rPr>
          <w:rFonts w:cs="Calibri"/>
          <w:b/>
          <w:sz w:val="22"/>
          <w:szCs w:val="22"/>
        </w:rPr>
      </w:pPr>
      <w:r w:rsidRPr="00422562">
        <w:rPr>
          <w:rFonts w:cs="Calibri"/>
          <w:b/>
          <w:sz w:val="22"/>
          <w:szCs w:val="22"/>
        </w:rPr>
        <w:t>A m</w:t>
      </w:r>
      <w:r w:rsidR="00F73F31">
        <w:rPr>
          <w:rFonts w:cs="Calibri"/>
          <w:b/>
          <w:sz w:val="22"/>
          <w:szCs w:val="22"/>
        </w:rPr>
        <w:t>ap of the b</w:t>
      </w:r>
      <w:r w:rsidRPr="00422562">
        <w:rPr>
          <w:rFonts w:cs="Calibri"/>
          <w:b/>
          <w:sz w:val="22"/>
          <w:szCs w:val="22"/>
        </w:rPr>
        <w:t>uilding</w:t>
      </w:r>
      <w:r w:rsidR="00850810">
        <w:rPr>
          <w:rFonts w:cs="Calibri"/>
          <w:b/>
          <w:sz w:val="22"/>
          <w:szCs w:val="22"/>
        </w:rPr>
        <w:t xml:space="preserve"> </w:t>
      </w:r>
      <w:r w:rsidR="00850810" w:rsidRPr="00422562">
        <w:rPr>
          <w:rFonts w:cs="Calibri"/>
          <w:sz w:val="22"/>
          <w:szCs w:val="22"/>
        </w:rPr>
        <w:t>[showing all floors and buildings being used]</w:t>
      </w:r>
    </w:p>
    <w:p w:rsidR="00967F8F" w:rsidRDefault="00967F8F" w:rsidP="00967F8F">
      <w:pPr>
        <w:pStyle w:val="ListParagraph"/>
        <w:ind w:left="1710"/>
        <w:rPr>
          <w:rFonts w:cs="Calibri"/>
          <w:b/>
          <w:sz w:val="22"/>
          <w:szCs w:val="22"/>
        </w:rPr>
      </w:pPr>
    </w:p>
    <w:p w:rsidR="000D589D" w:rsidRPr="00A66F4C" w:rsidRDefault="000D589D" w:rsidP="00967F8F">
      <w:pPr>
        <w:pStyle w:val="ListParagraph"/>
        <w:ind w:left="1710"/>
        <w:rPr>
          <w:rFonts w:cs="Calibri"/>
          <w:b/>
          <w:sz w:val="22"/>
          <w:szCs w:val="22"/>
        </w:rPr>
      </w:pPr>
    </w:p>
    <w:p w:rsidR="00320AA7" w:rsidRDefault="00422562" w:rsidP="008C682F">
      <w:pPr>
        <w:pStyle w:val="ListParagraph"/>
        <w:numPr>
          <w:ilvl w:val="0"/>
          <w:numId w:val="7"/>
        </w:numPr>
        <w:rPr>
          <w:rFonts w:cs="Calibri"/>
          <w:sz w:val="22"/>
          <w:szCs w:val="22"/>
        </w:rPr>
      </w:pPr>
      <w:r w:rsidRPr="00A66F4C">
        <w:rPr>
          <w:rFonts w:cs="Calibri"/>
          <w:b/>
          <w:sz w:val="22"/>
          <w:szCs w:val="22"/>
        </w:rPr>
        <w:t>7.2 Uplifting</w:t>
      </w:r>
      <w:r w:rsidR="00850810">
        <w:rPr>
          <w:rFonts w:cs="Calibri"/>
          <w:b/>
          <w:sz w:val="22"/>
          <w:szCs w:val="22"/>
        </w:rPr>
        <w:t xml:space="preserve"> and Holy E</w:t>
      </w:r>
      <w:r w:rsidR="00320AA7" w:rsidRPr="00A66F4C">
        <w:rPr>
          <w:rFonts w:cs="Calibri"/>
          <w:b/>
          <w:sz w:val="22"/>
          <w:szCs w:val="22"/>
        </w:rPr>
        <w:t>nvironment:</w:t>
      </w:r>
      <w:r w:rsidR="00320AA7" w:rsidRPr="00A66F4C">
        <w:rPr>
          <w:rFonts w:cs="Calibri"/>
          <w:sz w:val="22"/>
          <w:szCs w:val="22"/>
        </w:rPr>
        <w:t xml:space="preserve"> The building assists in lifting the minds and hearts of children and teens to God (posters, statues, crucifix, </w:t>
      </w:r>
      <w:proofErr w:type="gramStart"/>
      <w:r w:rsidR="00320AA7" w:rsidRPr="00A66F4C">
        <w:rPr>
          <w:rFonts w:cs="Calibri"/>
          <w:sz w:val="22"/>
          <w:szCs w:val="22"/>
        </w:rPr>
        <w:t>Bible</w:t>
      </w:r>
      <w:proofErr w:type="gramEnd"/>
      <w:r w:rsidR="00320AA7" w:rsidRPr="00A66F4C">
        <w:rPr>
          <w:rFonts w:cs="Calibri"/>
          <w:sz w:val="22"/>
          <w:szCs w:val="22"/>
        </w:rPr>
        <w:t xml:space="preserve">/saint quotes). </w:t>
      </w:r>
    </w:p>
    <w:p w:rsidR="00D14FA8" w:rsidRPr="00A66F4C" w:rsidRDefault="00D14FA8" w:rsidP="00D14FA8">
      <w:pPr>
        <w:pStyle w:val="ListParagraph"/>
        <w:ind w:left="1440"/>
        <w:rPr>
          <w:rFonts w:cs="Calibri"/>
          <w:sz w:val="22"/>
          <w:szCs w:val="22"/>
        </w:rPr>
      </w:pPr>
    </w:p>
    <w:p w:rsidR="00967F8F" w:rsidRPr="00A66F4C" w:rsidRDefault="00967F8F" w:rsidP="008C682F">
      <w:pPr>
        <w:pStyle w:val="ListParagraph"/>
        <w:numPr>
          <w:ilvl w:val="0"/>
          <w:numId w:val="7"/>
        </w:numPr>
        <w:ind w:firstLine="270"/>
        <w:rPr>
          <w:rFonts w:cs="Calibri"/>
          <w:b/>
          <w:sz w:val="22"/>
          <w:szCs w:val="22"/>
        </w:rPr>
      </w:pPr>
      <w:r w:rsidRPr="00A66F4C">
        <w:rPr>
          <w:rFonts w:cs="Calibri"/>
          <w:b/>
          <w:sz w:val="22"/>
          <w:szCs w:val="22"/>
        </w:rPr>
        <w:t xml:space="preserve">Observed during the </w:t>
      </w:r>
      <w:r w:rsidR="00EB4911">
        <w:rPr>
          <w:rFonts w:cs="Calibri"/>
          <w:b/>
          <w:sz w:val="22"/>
          <w:szCs w:val="22"/>
        </w:rPr>
        <w:t xml:space="preserve">On-Site Visit </w:t>
      </w:r>
      <w:r w:rsidRPr="00A66F4C">
        <w:rPr>
          <w:rFonts w:cs="Calibri"/>
          <w:b/>
          <w:sz w:val="22"/>
          <w:szCs w:val="22"/>
        </w:rPr>
        <w:t xml:space="preserve">  </w:t>
      </w:r>
    </w:p>
    <w:p w:rsidR="00320AA7" w:rsidRDefault="00320AA7" w:rsidP="00320AA7">
      <w:pPr>
        <w:ind w:left="1080"/>
        <w:rPr>
          <w:rFonts w:cs="Calibri"/>
          <w:b/>
          <w:sz w:val="22"/>
          <w:szCs w:val="22"/>
        </w:rPr>
      </w:pPr>
    </w:p>
    <w:p w:rsidR="00450549" w:rsidRPr="00A66F4C" w:rsidRDefault="00450549" w:rsidP="00320AA7">
      <w:pPr>
        <w:ind w:left="1080"/>
        <w:rPr>
          <w:rFonts w:cs="Calibri"/>
          <w:b/>
          <w:sz w:val="22"/>
          <w:szCs w:val="22"/>
        </w:rPr>
      </w:pPr>
    </w:p>
    <w:p w:rsidR="00320AA7" w:rsidRPr="00450549" w:rsidRDefault="00422562" w:rsidP="008C682F">
      <w:pPr>
        <w:pStyle w:val="ListParagraph"/>
        <w:numPr>
          <w:ilvl w:val="0"/>
          <w:numId w:val="7"/>
        </w:numPr>
        <w:rPr>
          <w:rFonts w:cs="Calibri"/>
          <w:b/>
          <w:sz w:val="22"/>
          <w:szCs w:val="22"/>
        </w:rPr>
      </w:pPr>
      <w:r w:rsidRPr="00A66F4C">
        <w:rPr>
          <w:rFonts w:cs="Calibri"/>
          <w:b/>
          <w:sz w:val="22"/>
          <w:szCs w:val="22"/>
        </w:rPr>
        <w:t>7.3 Office</w:t>
      </w:r>
      <w:r w:rsidR="00320AA7" w:rsidRPr="00A66F4C">
        <w:rPr>
          <w:rFonts w:cs="Calibri"/>
          <w:b/>
          <w:sz w:val="22"/>
          <w:szCs w:val="22"/>
        </w:rPr>
        <w:t xml:space="preserve"> Space: </w:t>
      </w:r>
      <w:r w:rsidR="00320AA7" w:rsidRPr="00A66F4C">
        <w:rPr>
          <w:rFonts w:cs="Calibri"/>
          <w:sz w:val="22"/>
          <w:szCs w:val="22"/>
        </w:rPr>
        <w:t xml:space="preserve">The parish </w:t>
      </w:r>
      <w:r w:rsidR="005D4910">
        <w:rPr>
          <w:rFonts w:cs="Calibri"/>
          <w:sz w:val="22"/>
          <w:szCs w:val="22"/>
        </w:rPr>
        <w:t>FF/RE</w:t>
      </w:r>
      <w:r w:rsidR="00850810">
        <w:rPr>
          <w:rFonts w:cs="Calibri"/>
          <w:sz w:val="22"/>
          <w:szCs w:val="22"/>
        </w:rPr>
        <w:t xml:space="preserve"> </w:t>
      </w:r>
      <w:r w:rsidR="00320AA7" w:rsidRPr="00A66F4C">
        <w:rPr>
          <w:rFonts w:cs="Calibri"/>
          <w:sz w:val="22"/>
          <w:szCs w:val="22"/>
        </w:rPr>
        <w:t>employee</w:t>
      </w:r>
      <w:r w:rsidR="00850810">
        <w:rPr>
          <w:rFonts w:cs="Calibri"/>
          <w:sz w:val="22"/>
          <w:szCs w:val="22"/>
        </w:rPr>
        <w:t>(s) has/</w:t>
      </w:r>
      <w:proofErr w:type="gramStart"/>
      <w:r w:rsidR="00850810">
        <w:rPr>
          <w:rFonts w:cs="Calibri"/>
          <w:sz w:val="22"/>
          <w:szCs w:val="22"/>
        </w:rPr>
        <w:t xml:space="preserve">have </w:t>
      </w:r>
      <w:r w:rsidR="00320AA7" w:rsidRPr="00A66F4C">
        <w:rPr>
          <w:rFonts w:cs="Calibri"/>
          <w:sz w:val="22"/>
          <w:szCs w:val="22"/>
        </w:rPr>
        <w:t xml:space="preserve"> an</w:t>
      </w:r>
      <w:proofErr w:type="gramEnd"/>
      <w:r w:rsidR="00320AA7" w:rsidRPr="00A66F4C">
        <w:rPr>
          <w:rFonts w:cs="Calibri"/>
          <w:sz w:val="22"/>
          <w:szCs w:val="22"/>
        </w:rPr>
        <w:t xml:space="preserve"> adequate space to work including a working computer with access to internet, office supplies, desk, and a good working area. This space is contingent on full or part time employment and may look different for those who work in the office or work from home. </w:t>
      </w:r>
    </w:p>
    <w:p w:rsidR="00450549" w:rsidRPr="00A66F4C" w:rsidRDefault="00450549" w:rsidP="00450549">
      <w:pPr>
        <w:pStyle w:val="ListParagraph"/>
        <w:ind w:left="1440"/>
        <w:rPr>
          <w:rFonts w:cs="Calibri"/>
          <w:b/>
          <w:sz w:val="22"/>
          <w:szCs w:val="22"/>
        </w:rPr>
      </w:pPr>
    </w:p>
    <w:p w:rsidR="00EB4911" w:rsidRPr="00A66F4C" w:rsidRDefault="00EB4911" w:rsidP="008C682F">
      <w:pPr>
        <w:pStyle w:val="ListParagraph"/>
        <w:numPr>
          <w:ilvl w:val="0"/>
          <w:numId w:val="7"/>
        </w:numPr>
        <w:ind w:firstLine="270"/>
        <w:rPr>
          <w:rFonts w:cs="Calibri"/>
          <w:b/>
          <w:sz w:val="22"/>
          <w:szCs w:val="22"/>
        </w:rPr>
      </w:pPr>
      <w:r w:rsidRPr="00A66F4C">
        <w:rPr>
          <w:rFonts w:cs="Calibri"/>
          <w:b/>
          <w:sz w:val="22"/>
          <w:szCs w:val="22"/>
        </w:rPr>
        <w:t xml:space="preserve">Observed during the </w:t>
      </w:r>
      <w:r>
        <w:rPr>
          <w:rFonts w:cs="Calibri"/>
          <w:b/>
          <w:sz w:val="22"/>
          <w:szCs w:val="22"/>
        </w:rPr>
        <w:t xml:space="preserve">On-Site Visit </w:t>
      </w:r>
      <w:r w:rsidRPr="00A66F4C">
        <w:rPr>
          <w:rFonts w:cs="Calibri"/>
          <w:b/>
          <w:sz w:val="22"/>
          <w:szCs w:val="22"/>
        </w:rPr>
        <w:t xml:space="preserve">  </w:t>
      </w:r>
    </w:p>
    <w:p w:rsidR="00320AA7" w:rsidRPr="00A66F4C" w:rsidRDefault="00320AA7" w:rsidP="00320AA7">
      <w:pPr>
        <w:pStyle w:val="ListParagraph"/>
        <w:ind w:firstLine="720"/>
        <w:rPr>
          <w:rFonts w:cs="Calibri"/>
          <w:sz w:val="22"/>
          <w:szCs w:val="22"/>
        </w:rPr>
      </w:pPr>
    </w:p>
    <w:p w:rsidR="00320AA7" w:rsidRPr="00A66F4C" w:rsidRDefault="00320AA7" w:rsidP="00320AA7">
      <w:pPr>
        <w:pStyle w:val="ListParagraph"/>
        <w:rPr>
          <w:rFonts w:cs="Calibri"/>
          <w:sz w:val="22"/>
          <w:szCs w:val="22"/>
        </w:rPr>
      </w:pPr>
    </w:p>
    <w:p w:rsidR="00AE3E07" w:rsidRPr="00A66F4C" w:rsidRDefault="00AE3E07" w:rsidP="00320AA7">
      <w:pPr>
        <w:pStyle w:val="ListParagraph"/>
        <w:jc w:val="center"/>
        <w:rPr>
          <w:rFonts w:cs="Calibri"/>
          <w:b/>
          <w:sz w:val="22"/>
          <w:szCs w:val="22"/>
        </w:rPr>
      </w:pPr>
    </w:p>
    <w:p w:rsidR="00AE3E07" w:rsidRPr="00A66F4C" w:rsidRDefault="00AE3E07" w:rsidP="00320AA7">
      <w:pPr>
        <w:pStyle w:val="ListParagraph"/>
        <w:jc w:val="center"/>
        <w:rPr>
          <w:rFonts w:cs="Calibri"/>
          <w:b/>
          <w:sz w:val="22"/>
          <w:szCs w:val="22"/>
        </w:rPr>
      </w:pPr>
    </w:p>
    <w:p w:rsidR="00AE3E07" w:rsidRPr="00A66F4C" w:rsidRDefault="00AE3E07" w:rsidP="00320AA7">
      <w:pPr>
        <w:pStyle w:val="ListParagraph"/>
        <w:jc w:val="center"/>
        <w:rPr>
          <w:rFonts w:cs="Calibri"/>
          <w:b/>
          <w:sz w:val="22"/>
          <w:szCs w:val="22"/>
        </w:rPr>
      </w:pPr>
    </w:p>
    <w:p w:rsidR="00AE3E07" w:rsidRPr="00A66F4C" w:rsidRDefault="00AE3E07" w:rsidP="00320AA7">
      <w:pPr>
        <w:pStyle w:val="ListParagraph"/>
        <w:jc w:val="center"/>
        <w:rPr>
          <w:rFonts w:cs="Calibri"/>
          <w:b/>
          <w:sz w:val="22"/>
          <w:szCs w:val="22"/>
        </w:rPr>
      </w:pPr>
    </w:p>
    <w:p w:rsidR="00AE3E07" w:rsidRPr="00A66F4C" w:rsidRDefault="00AE3E07" w:rsidP="00320AA7">
      <w:pPr>
        <w:pStyle w:val="ListParagraph"/>
        <w:jc w:val="center"/>
        <w:rPr>
          <w:rFonts w:cs="Calibri"/>
          <w:b/>
          <w:sz w:val="22"/>
          <w:szCs w:val="22"/>
        </w:rPr>
      </w:pPr>
    </w:p>
    <w:p w:rsidR="00AE3E07" w:rsidRPr="00A66F4C" w:rsidRDefault="00AE3E07" w:rsidP="00320AA7">
      <w:pPr>
        <w:pStyle w:val="ListParagraph"/>
        <w:jc w:val="center"/>
        <w:rPr>
          <w:rFonts w:cs="Calibri"/>
          <w:b/>
          <w:sz w:val="22"/>
          <w:szCs w:val="22"/>
        </w:rPr>
      </w:pPr>
    </w:p>
    <w:p w:rsidR="00AE3E07" w:rsidRPr="00A66F4C" w:rsidRDefault="00AE3E07" w:rsidP="00320AA7">
      <w:pPr>
        <w:pStyle w:val="ListParagraph"/>
        <w:jc w:val="center"/>
        <w:rPr>
          <w:rFonts w:cs="Calibri"/>
          <w:b/>
          <w:sz w:val="22"/>
          <w:szCs w:val="22"/>
        </w:rPr>
      </w:pPr>
    </w:p>
    <w:p w:rsidR="00AE3E07" w:rsidRPr="00A66F4C" w:rsidRDefault="00AE3E07" w:rsidP="00320AA7">
      <w:pPr>
        <w:pStyle w:val="ListParagraph"/>
        <w:jc w:val="center"/>
        <w:rPr>
          <w:rFonts w:cs="Calibri"/>
          <w:b/>
          <w:sz w:val="22"/>
          <w:szCs w:val="22"/>
        </w:rPr>
      </w:pPr>
    </w:p>
    <w:p w:rsidR="00AE3E07" w:rsidRPr="00A66F4C" w:rsidRDefault="00AE3E07" w:rsidP="00320AA7">
      <w:pPr>
        <w:pStyle w:val="ListParagraph"/>
        <w:jc w:val="center"/>
        <w:rPr>
          <w:rFonts w:cs="Calibri"/>
          <w:b/>
          <w:sz w:val="22"/>
          <w:szCs w:val="22"/>
        </w:rPr>
      </w:pPr>
    </w:p>
    <w:p w:rsidR="00AE3E07" w:rsidRPr="00A66F4C" w:rsidRDefault="00AE3E07" w:rsidP="00320AA7">
      <w:pPr>
        <w:pStyle w:val="ListParagraph"/>
        <w:jc w:val="center"/>
        <w:rPr>
          <w:rFonts w:cs="Calibri"/>
          <w:b/>
          <w:sz w:val="22"/>
          <w:szCs w:val="22"/>
        </w:rPr>
      </w:pPr>
    </w:p>
    <w:p w:rsidR="00AE3E07" w:rsidRPr="00A66F4C" w:rsidRDefault="00AE3E07" w:rsidP="00320AA7">
      <w:pPr>
        <w:pStyle w:val="ListParagraph"/>
        <w:jc w:val="center"/>
        <w:rPr>
          <w:rFonts w:cs="Calibri"/>
          <w:b/>
          <w:sz w:val="22"/>
          <w:szCs w:val="22"/>
        </w:rPr>
      </w:pPr>
    </w:p>
    <w:p w:rsidR="00AE3E07" w:rsidRPr="00A66F4C" w:rsidRDefault="00AE3E07" w:rsidP="00320AA7">
      <w:pPr>
        <w:pStyle w:val="ListParagraph"/>
        <w:jc w:val="center"/>
        <w:rPr>
          <w:rFonts w:cs="Calibri"/>
          <w:b/>
          <w:sz w:val="22"/>
          <w:szCs w:val="22"/>
        </w:rPr>
      </w:pPr>
    </w:p>
    <w:p w:rsidR="00AE3E07" w:rsidRPr="00A66F4C" w:rsidRDefault="00AE3E07" w:rsidP="00320AA7">
      <w:pPr>
        <w:pStyle w:val="ListParagraph"/>
        <w:jc w:val="center"/>
        <w:rPr>
          <w:rFonts w:cs="Calibri"/>
          <w:b/>
          <w:sz w:val="22"/>
          <w:szCs w:val="22"/>
        </w:rPr>
      </w:pPr>
    </w:p>
    <w:p w:rsidR="00AE3E07" w:rsidRPr="00A66F4C" w:rsidRDefault="00AE3E07" w:rsidP="00320AA7">
      <w:pPr>
        <w:pStyle w:val="ListParagraph"/>
        <w:jc w:val="center"/>
        <w:rPr>
          <w:rFonts w:cs="Calibri"/>
          <w:b/>
          <w:sz w:val="22"/>
          <w:szCs w:val="22"/>
        </w:rPr>
      </w:pPr>
    </w:p>
    <w:p w:rsidR="00AE3E07" w:rsidRPr="00A66F4C" w:rsidRDefault="00AE3E07" w:rsidP="00320AA7">
      <w:pPr>
        <w:pStyle w:val="ListParagraph"/>
        <w:jc w:val="center"/>
        <w:rPr>
          <w:rFonts w:cs="Calibri"/>
          <w:b/>
          <w:sz w:val="22"/>
          <w:szCs w:val="22"/>
        </w:rPr>
      </w:pPr>
    </w:p>
    <w:p w:rsidR="00AE3E07" w:rsidRPr="00A66F4C" w:rsidRDefault="00AE3E07" w:rsidP="00320AA7">
      <w:pPr>
        <w:pStyle w:val="ListParagraph"/>
        <w:jc w:val="center"/>
        <w:rPr>
          <w:rFonts w:cs="Calibri"/>
          <w:b/>
          <w:sz w:val="22"/>
          <w:szCs w:val="22"/>
        </w:rPr>
      </w:pPr>
    </w:p>
    <w:p w:rsidR="00AE3E07" w:rsidRPr="00A66F4C" w:rsidRDefault="00AE3E07" w:rsidP="00320AA7">
      <w:pPr>
        <w:pStyle w:val="ListParagraph"/>
        <w:jc w:val="center"/>
        <w:rPr>
          <w:rFonts w:cs="Calibri"/>
          <w:b/>
          <w:sz w:val="22"/>
          <w:szCs w:val="22"/>
        </w:rPr>
      </w:pPr>
    </w:p>
    <w:p w:rsidR="00AE3E07" w:rsidRPr="00A66F4C" w:rsidRDefault="00AE3E07" w:rsidP="00320AA7">
      <w:pPr>
        <w:pStyle w:val="ListParagraph"/>
        <w:jc w:val="center"/>
        <w:rPr>
          <w:rFonts w:cs="Calibri"/>
          <w:b/>
          <w:sz w:val="22"/>
          <w:szCs w:val="22"/>
        </w:rPr>
      </w:pPr>
    </w:p>
    <w:p w:rsidR="00AE3E07" w:rsidRPr="00A66F4C" w:rsidRDefault="00AE3E07" w:rsidP="00320AA7">
      <w:pPr>
        <w:pStyle w:val="ListParagraph"/>
        <w:jc w:val="center"/>
        <w:rPr>
          <w:rFonts w:cs="Calibri"/>
          <w:b/>
          <w:sz w:val="22"/>
          <w:szCs w:val="22"/>
        </w:rPr>
      </w:pPr>
    </w:p>
    <w:p w:rsidR="00AE3E07" w:rsidRPr="00A66F4C" w:rsidRDefault="00AE3E07" w:rsidP="00320AA7">
      <w:pPr>
        <w:pStyle w:val="ListParagraph"/>
        <w:jc w:val="center"/>
        <w:rPr>
          <w:rFonts w:cs="Calibri"/>
          <w:b/>
          <w:sz w:val="22"/>
          <w:szCs w:val="22"/>
        </w:rPr>
      </w:pPr>
    </w:p>
    <w:p w:rsidR="00AE3E07" w:rsidRPr="00A66F4C" w:rsidRDefault="00AE3E07" w:rsidP="00320AA7">
      <w:pPr>
        <w:pStyle w:val="ListParagraph"/>
        <w:jc w:val="center"/>
        <w:rPr>
          <w:rFonts w:cs="Calibri"/>
          <w:b/>
          <w:sz w:val="22"/>
          <w:szCs w:val="22"/>
        </w:rPr>
      </w:pPr>
    </w:p>
    <w:p w:rsidR="00AE3E07" w:rsidRPr="00A66F4C" w:rsidRDefault="00AE3E07" w:rsidP="00320AA7">
      <w:pPr>
        <w:pStyle w:val="ListParagraph"/>
        <w:jc w:val="center"/>
        <w:rPr>
          <w:rFonts w:cs="Calibri"/>
          <w:b/>
          <w:sz w:val="22"/>
          <w:szCs w:val="22"/>
        </w:rPr>
      </w:pPr>
    </w:p>
    <w:p w:rsidR="00AE3E07" w:rsidRPr="00A66F4C" w:rsidRDefault="00AE3E07" w:rsidP="00320AA7">
      <w:pPr>
        <w:pStyle w:val="ListParagraph"/>
        <w:jc w:val="center"/>
        <w:rPr>
          <w:rFonts w:cs="Calibri"/>
          <w:b/>
          <w:sz w:val="22"/>
          <w:szCs w:val="22"/>
        </w:rPr>
      </w:pPr>
    </w:p>
    <w:p w:rsidR="00F40259" w:rsidRDefault="00F40259" w:rsidP="00320AA7">
      <w:pPr>
        <w:pStyle w:val="ListParagraph"/>
        <w:jc w:val="center"/>
        <w:rPr>
          <w:rFonts w:cs="Calibri"/>
          <w:b/>
          <w:sz w:val="22"/>
          <w:szCs w:val="22"/>
        </w:rPr>
      </w:pPr>
    </w:p>
    <w:p w:rsidR="00320AA7" w:rsidRPr="00A66F4C" w:rsidRDefault="00320AA7" w:rsidP="00320AA7">
      <w:pPr>
        <w:pStyle w:val="ListParagraph"/>
        <w:jc w:val="center"/>
        <w:rPr>
          <w:rFonts w:cs="Calibri"/>
          <w:b/>
          <w:sz w:val="22"/>
          <w:szCs w:val="22"/>
        </w:rPr>
      </w:pPr>
      <w:r w:rsidRPr="00A66F4C">
        <w:rPr>
          <w:rFonts w:cs="Calibri"/>
          <w:b/>
          <w:sz w:val="22"/>
          <w:szCs w:val="22"/>
        </w:rPr>
        <w:t>STANDARD #8</w:t>
      </w:r>
    </w:p>
    <w:p w:rsidR="00320AA7" w:rsidRPr="00A66F4C" w:rsidRDefault="00320AA7" w:rsidP="00320AA7">
      <w:pPr>
        <w:pStyle w:val="ListParagraph"/>
        <w:jc w:val="center"/>
        <w:rPr>
          <w:rFonts w:cs="Calibri"/>
          <w:b/>
          <w:sz w:val="22"/>
          <w:szCs w:val="22"/>
        </w:rPr>
      </w:pPr>
    </w:p>
    <w:p w:rsidR="00320AA7" w:rsidRDefault="00320AA7" w:rsidP="00320AA7">
      <w:pPr>
        <w:pStyle w:val="ListParagraph"/>
        <w:jc w:val="center"/>
        <w:rPr>
          <w:rFonts w:cs="Calibri"/>
          <w:b/>
          <w:sz w:val="22"/>
          <w:szCs w:val="22"/>
        </w:rPr>
      </w:pPr>
      <w:r w:rsidRPr="00A66F4C">
        <w:rPr>
          <w:rFonts w:cs="Calibri"/>
          <w:b/>
          <w:sz w:val="22"/>
          <w:szCs w:val="22"/>
        </w:rPr>
        <w:t>Religion Certification</w:t>
      </w:r>
    </w:p>
    <w:p w:rsidR="00450549" w:rsidRPr="00A66F4C" w:rsidRDefault="00450549" w:rsidP="00320AA7">
      <w:pPr>
        <w:pStyle w:val="ListParagraph"/>
        <w:jc w:val="center"/>
        <w:rPr>
          <w:rFonts w:cs="Calibri"/>
          <w:b/>
          <w:sz w:val="22"/>
          <w:szCs w:val="22"/>
        </w:rPr>
      </w:pPr>
    </w:p>
    <w:p w:rsidR="00320AA7" w:rsidRPr="00A66F4C" w:rsidRDefault="00320AA7" w:rsidP="00320AA7">
      <w:pPr>
        <w:pStyle w:val="ListParagraph"/>
        <w:rPr>
          <w:rFonts w:cs="Calibri"/>
          <w:sz w:val="22"/>
          <w:szCs w:val="22"/>
        </w:rPr>
      </w:pPr>
    </w:p>
    <w:p w:rsidR="00320AA7" w:rsidRDefault="00320AA7" w:rsidP="006142AE">
      <w:pPr>
        <w:pStyle w:val="ListParagraph"/>
        <w:rPr>
          <w:rFonts w:cs="Calibri"/>
          <w:b/>
          <w:sz w:val="22"/>
          <w:szCs w:val="22"/>
        </w:rPr>
      </w:pPr>
      <w:r w:rsidRPr="00A66F4C">
        <w:rPr>
          <w:rFonts w:cs="Calibri"/>
          <w:b/>
          <w:sz w:val="22"/>
          <w:szCs w:val="22"/>
        </w:rPr>
        <w:t xml:space="preserve">A parish </w:t>
      </w:r>
      <w:r w:rsidR="0041428C">
        <w:rPr>
          <w:rFonts w:cs="Calibri"/>
          <w:b/>
          <w:sz w:val="22"/>
          <w:szCs w:val="22"/>
        </w:rPr>
        <w:t>FF/RE</w:t>
      </w:r>
      <w:r w:rsidR="0041428C" w:rsidRPr="00A66F4C">
        <w:rPr>
          <w:rFonts w:cs="Calibri"/>
          <w:b/>
          <w:sz w:val="22"/>
          <w:szCs w:val="22"/>
        </w:rPr>
        <w:t xml:space="preserve"> </w:t>
      </w:r>
      <w:r w:rsidRPr="00A66F4C">
        <w:rPr>
          <w:rFonts w:cs="Calibri"/>
          <w:b/>
          <w:sz w:val="22"/>
          <w:szCs w:val="22"/>
        </w:rPr>
        <w:t>ensures that its catechists obtain the proper (arch</w:t>
      </w:r>
      <w:proofErr w:type="gramStart"/>
      <w:r w:rsidRPr="00A66F4C">
        <w:rPr>
          <w:rFonts w:cs="Calibri"/>
          <w:b/>
          <w:sz w:val="22"/>
          <w:szCs w:val="22"/>
        </w:rPr>
        <w:t>)diocesan</w:t>
      </w:r>
      <w:proofErr w:type="gramEnd"/>
      <w:r w:rsidRPr="00A66F4C">
        <w:rPr>
          <w:rFonts w:cs="Calibri"/>
          <w:b/>
          <w:sz w:val="22"/>
          <w:szCs w:val="22"/>
        </w:rPr>
        <w:t xml:space="preserve"> approved religion certification.</w:t>
      </w:r>
    </w:p>
    <w:p w:rsidR="00320AA7" w:rsidRPr="00A66F4C" w:rsidRDefault="00320AA7" w:rsidP="00320AA7">
      <w:pPr>
        <w:rPr>
          <w:rFonts w:cs="Calibri"/>
          <w:sz w:val="22"/>
          <w:szCs w:val="22"/>
        </w:rPr>
      </w:pPr>
    </w:p>
    <w:p w:rsidR="00320AA7" w:rsidRPr="00450549" w:rsidRDefault="00320AA7" w:rsidP="008C682F">
      <w:pPr>
        <w:pStyle w:val="ListParagraph"/>
        <w:numPr>
          <w:ilvl w:val="0"/>
          <w:numId w:val="8"/>
        </w:numPr>
        <w:rPr>
          <w:rFonts w:cs="Calibri"/>
          <w:b/>
          <w:sz w:val="22"/>
          <w:szCs w:val="22"/>
        </w:rPr>
      </w:pPr>
      <w:r w:rsidRPr="00A66F4C">
        <w:rPr>
          <w:rFonts w:cs="Calibri"/>
          <w:b/>
          <w:sz w:val="22"/>
          <w:szCs w:val="22"/>
        </w:rPr>
        <w:t xml:space="preserve">8.1 Catechetical </w:t>
      </w:r>
      <w:r w:rsidR="00D94F73">
        <w:rPr>
          <w:rFonts w:cs="Calibri"/>
          <w:b/>
          <w:sz w:val="22"/>
          <w:szCs w:val="22"/>
        </w:rPr>
        <w:t>administrator’s, coordinator’s</w:t>
      </w:r>
      <w:r w:rsidR="00D94F73" w:rsidRPr="00A66F4C">
        <w:rPr>
          <w:rFonts w:cs="Calibri"/>
          <w:b/>
          <w:sz w:val="22"/>
          <w:szCs w:val="22"/>
        </w:rPr>
        <w:t xml:space="preserve"> </w:t>
      </w:r>
      <w:r w:rsidR="00D94F73">
        <w:rPr>
          <w:rFonts w:cs="Calibri"/>
          <w:b/>
          <w:sz w:val="22"/>
          <w:szCs w:val="22"/>
        </w:rPr>
        <w:t xml:space="preserve">and youth minister’s </w:t>
      </w:r>
      <w:r w:rsidRPr="00A66F4C">
        <w:rPr>
          <w:rFonts w:cs="Calibri"/>
          <w:b/>
          <w:sz w:val="22"/>
          <w:szCs w:val="22"/>
        </w:rPr>
        <w:t xml:space="preserve">religion certification documents: </w:t>
      </w:r>
      <w:r w:rsidRPr="00A66F4C">
        <w:rPr>
          <w:rFonts w:cs="Calibri"/>
          <w:sz w:val="22"/>
          <w:szCs w:val="22"/>
        </w:rPr>
        <w:t>The individual let</w:t>
      </w:r>
      <w:r w:rsidR="00D94F73">
        <w:rPr>
          <w:rFonts w:cs="Calibri"/>
          <w:sz w:val="22"/>
          <w:szCs w:val="22"/>
        </w:rPr>
        <w:t xml:space="preserve">ters which are received upon a </w:t>
      </w:r>
      <w:r w:rsidR="0041428C">
        <w:rPr>
          <w:rFonts w:cs="Calibri"/>
          <w:sz w:val="22"/>
          <w:szCs w:val="22"/>
        </w:rPr>
        <w:t>FF/RE</w:t>
      </w:r>
      <w:r w:rsidRPr="00A66F4C">
        <w:rPr>
          <w:rFonts w:cs="Calibri"/>
          <w:sz w:val="22"/>
          <w:szCs w:val="22"/>
        </w:rPr>
        <w:t xml:space="preserve"> leader and/or catechist’s completion of a class are kept on file. </w:t>
      </w:r>
      <w:r w:rsidR="00D94F73">
        <w:rPr>
          <w:rFonts w:cs="Calibri"/>
          <w:sz w:val="22"/>
          <w:szCs w:val="22"/>
        </w:rPr>
        <w:t xml:space="preserve"> This also includes ongoing formation as required by the diocese of Green Bay.</w:t>
      </w:r>
    </w:p>
    <w:p w:rsidR="00450549" w:rsidRPr="00A66F4C" w:rsidRDefault="00450549" w:rsidP="00450549">
      <w:pPr>
        <w:pStyle w:val="ListParagraph"/>
        <w:ind w:left="1440"/>
        <w:rPr>
          <w:rFonts w:cs="Calibri"/>
          <w:b/>
          <w:sz w:val="22"/>
          <w:szCs w:val="22"/>
        </w:rPr>
      </w:pPr>
    </w:p>
    <w:p w:rsidR="00EB4911" w:rsidRDefault="00EB4911" w:rsidP="008C682F">
      <w:pPr>
        <w:pStyle w:val="ListParagraph"/>
        <w:numPr>
          <w:ilvl w:val="0"/>
          <w:numId w:val="8"/>
        </w:numPr>
        <w:ind w:left="1800"/>
        <w:rPr>
          <w:rFonts w:cs="Calibri"/>
          <w:b/>
          <w:sz w:val="22"/>
          <w:szCs w:val="22"/>
        </w:rPr>
      </w:pPr>
      <w:r w:rsidRPr="00A66F4C">
        <w:rPr>
          <w:rFonts w:cs="Calibri"/>
          <w:b/>
          <w:sz w:val="22"/>
          <w:szCs w:val="22"/>
        </w:rPr>
        <w:t xml:space="preserve">Observed in </w:t>
      </w:r>
      <w:r w:rsidR="00F73F31">
        <w:rPr>
          <w:rFonts w:cs="Calibri"/>
          <w:b/>
          <w:sz w:val="22"/>
          <w:szCs w:val="22"/>
        </w:rPr>
        <w:t>Binder</w:t>
      </w:r>
      <w:r w:rsidRPr="00A66F4C">
        <w:rPr>
          <w:rFonts w:cs="Calibri"/>
          <w:b/>
          <w:sz w:val="22"/>
          <w:szCs w:val="22"/>
        </w:rPr>
        <w:t xml:space="preserve">  </w:t>
      </w:r>
    </w:p>
    <w:p w:rsidR="00EB4911" w:rsidRDefault="00EB4911" w:rsidP="008C682F">
      <w:pPr>
        <w:pStyle w:val="ListParagraph"/>
        <w:numPr>
          <w:ilvl w:val="0"/>
          <w:numId w:val="8"/>
        </w:numPr>
        <w:tabs>
          <w:tab w:val="left" w:pos="2250"/>
        </w:tabs>
        <w:ind w:left="2160"/>
        <w:rPr>
          <w:rFonts w:cs="Calibri"/>
          <w:b/>
          <w:sz w:val="22"/>
          <w:szCs w:val="22"/>
        </w:rPr>
      </w:pPr>
      <w:r>
        <w:rPr>
          <w:rFonts w:cs="Calibri"/>
          <w:b/>
          <w:sz w:val="22"/>
          <w:szCs w:val="22"/>
        </w:rPr>
        <w:t>Template 8.1 completed template</w:t>
      </w:r>
    </w:p>
    <w:p w:rsidR="00450549" w:rsidRDefault="00450549" w:rsidP="00450549">
      <w:pPr>
        <w:pStyle w:val="ListParagraph"/>
        <w:tabs>
          <w:tab w:val="left" w:pos="2250"/>
        </w:tabs>
        <w:ind w:left="2160"/>
        <w:rPr>
          <w:rFonts w:cs="Calibri"/>
          <w:b/>
          <w:sz w:val="22"/>
          <w:szCs w:val="22"/>
        </w:rPr>
      </w:pPr>
    </w:p>
    <w:p w:rsidR="00EB4911" w:rsidRDefault="00EB4911" w:rsidP="008C682F">
      <w:pPr>
        <w:pStyle w:val="ListParagraph"/>
        <w:numPr>
          <w:ilvl w:val="0"/>
          <w:numId w:val="8"/>
        </w:numPr>
        <w:tabs>
          <w:tab w:val="left" w:pos="2250"/>
        </w:tabs>
        <w:ind w:left="1800"/>
        <w:rPr>
          <w:rFonts w:cs="Calibri"/>
          <w:b/>
          <w:sz w:val="22"/>
          <w:szCs w:val="22"/>
        </w:rPr>
      </w:pPr>
      <w:r>
        <w:rPr>
          <w:rFonts w:cs="Calibri"/>
          <w:b/>
          <w:sz w:val="22"/>
          <w:szCs w:val="22"/>
        </w:rPr>
        <w:t>Observed during the On-Site Visit</w:t>
      </w:r>
    </w:p>
    <w:p w:rsidR="00EB4911" w:rsidRPr="007B5B27" w:rsidRDefault="00EB4911" w:rsidP="008C682F">
      <w:pPr>
        <w:pStyle w:val="ListParagraph"/>
        <w:numPr>
          <w:ilvl w:val="0"/>
          <w:numId w:val="8"/>
        </w:numPr>
        <w:tabs>
          <w:tab w:val="left" w:pos="2250"/>
        </w:tabs>
        <w:ind w:left="2160"/>
        <w:rPr>
          <w:rFonts w:cs="Calibri"/>
          <w:sz w:val="22"/>
          <w:szCs w:val="22"/>
        </w:rPr>
      </w:pPr>
      <w:r>
        <w:rPr>
          <w:rFonts w:cs="Calibri"/>
          <w:b/>
          <w:sz w:val="22"/>
          <w:szCs w:val="22"/>
        </w:rPr>
        <w:t xml:space="preserve">File for each </w:t>
      </w:r>
      <w:r w:rsidR="00D94F73">
        <w:rPr>
          <w:rFonts w:cs="Calibri"/>
          <w:b/>
          <w:sz w:val="22"/>
          <w:szCs w:val="22"/>
        </w:rPr>
        <w:t xml:space="preserve">catechetical administrator and coordinator(s) and youth </w:t>
      </w:r>
      <w:proofErr w:type="gramStart"/>
      <w:r w:rsidR="00D94F73">
        <w:rPr>
          <w:rFonts w:cs="Calibri"/>
          <w:b/>
          <w:sz w:val="22"/>
          <w:szCs w:val="22"/>
        </w:rPr>
        <w:t xml:space="preserve">minister </w:t>
      </w:r>
      <w:r>
        <w:rPr>
          <w:rFonts w:cs="Calibri"/>
          <w:b/>
          <w:sz w:val="22"/>
          <w:szCs w:val="22"/>
        </w:rPr>
        <w:t xml:space="preserve"> </w:t>
      </w:r>
      <w:r w:rsidRPr="007B5B27">
        <w:rPr>
          <w:rFonts w:cs="Calibri"/>
          <w:sz w:val="22"/>
          <w:szCs w:val="22"/>
        </w:rPr>
        <w:t>in</w:t>
      </w:r>
      <w:proofErr w:type="gramEnd"/>
      <w:r w:rsidRPr="007B5B27">
        <w:rPr>
          <w:rFonts w:cs="Calibri"/>
          <w:sz w:val="22"/>
          <w:szCs w:val="22"/>
        </w:rPr>
        <w:t xml:space="preserve"> which certification letters of completion and certificates are located.</w:t>
      </w:r>
    </w:p>
    <w:p w:rsidR="00320AA7" w:rsidRDefault="00320AA7" w:rsidP="00320AA7">
      <w:pPr>
        <w:pStyle w:val="ListParagraph"/>
        <w:ind w:left="1440"/>
        <w:rPr>
          <w:rFonts w:cs="Calibri"/>
          <w:sz w:val="22"/>
          <w:szCs w:val="22"/>
        </w:rPr>
      </w:pPr>
    </w:p>
    <w:p w:rsidR="00450549" w:rsidRPr="00A66F4C" w:rsidRDefault="00450549" w:rsidP="00320AA7">
      <w:pPr>
        <w:pStyle w:val="ListParagraph"/>
        <w:ind w:left="1440"/>
        <w:rPr>
          <w:rFonts w:cs="Calibri"/>
          <w:sz w:val="22"/>
          <w:szCs w:val="22"/>
        </w:rPr>
      </w:pPr>
    </w:p>
    <w:p w:rsidR="00320AA7" w:rsidRDefault="00320AA7" w:rsidP="008C682F">
      <w:pPr>
        <w:pStyle w:val="ListParagraph"/>
        <w:numPr>
          <w:ilvl w:val="0"/>
          <w:numId w:val="8"/>
        </w:numPr>
        <w:rPr>
          <w:rFonts w:cs="Calibri"/>
          <w:sz w:val="22"/>
          <w:szCs w:val="22"/>
        </w:rPr>
      </w:pPr>
      <w:r w:rsidRPr="00A66F4C">
        <w:rPr>
          <w:rFonts w:cs="Calibri"/>
          <w:b/>
          <w:sz w:val="22"/>
          <w:szCs w:val="22"/>
        </w:rPr>
        <w:t>8.2 List of catechists showing their current religion certification</w:t>
      </w:r>
      <w:r w:rsidRPr="00A66F4C">
        <w:rPr>
          <w:rFonts w:cs="Calibri"/>
          <w:sz w:val="22"/>
          <w:szCs w:val="22"/>
        </w:rPr>
        <w:t>: A spreadsheet of the catechists’ names and certification classes completed is included in the binder.</w:t>
      </w:r>
    </w:p>
    <w:p w:rsidR="00450549" w:rsidRPr="00A66F4C" w:rsidRDefault="00450549" w:rsidP="00450549">
      <w:pPr>
        <w:pStyle w:val="ListParagraph"/>
        <w:ind w:left="1440"/>
        <w:rPr>
          <w:rFonts w:cs="Calibri"/>
          <w:sz w:val="22"/>
          <w:szCs w:val="22"/>
        </w:rPr>
      </w:pPr>
    </w:p>
    <w:p w:rsidR="00EB4911" w:rsidRDefault="00EB4911" w:rsidP="008C682F">
      <w:pPr>
        <w:pStyle w:val="ListParagraph"/>
        <w:numPr>
          <w:ilvl w:val="0"/>
          <w:numId w:val="8"/>
        </w:numPr>
        <w:ind w:left="1800"/>
        <w:rPr>
          <w:rFonts w:cs="Calibri"/>
          <w:b/>
          <w:sz w:val="22"/>
          <w:szCs w:val="22"/>
        </w:rPr>
      </w:pPr>
      <w:r w:rsidRPr="00A66F4C">
        <w:rPr>
          <w:rFonts w:cs="Calibri"/>
          <w:b/>
          <w:sz w:val="22"/>
          <w:szCs w:val="22"/>
        </w:rPr>
        <w:t xml:space="preserve">Observed in binder  </w:t>
      </w:r>
    </w:p>
    <w:p w:rsidR="00EB4911" w:rsidRDefault="00EB4911" w:rsidP="008C682F">
      <w:pPr>
        <w:pStyle w:val="ListParagraph"/>
        <w:numPr>
          <w:ilvl w:val="0"/>
          <w:numId w:val="8"/>
        </w:numPr>
        <w:tabs>
          <w:tab w:val="left" w:pos="2250"/>
        </w:tabs>
        <w:ind w:left="2160"/>
        <w:rPr>
          <w:rFonts w:cs="Calibri"/>
          <w:b/>
          <w:sz w:val="22"/>
          <w:szCs w:val="22"/>
        </w:rPr>
      </w:pPr>
      <w:r>
        <w:rPr>
          <w:rFonts w:cs="Calibri"/>
          <w:b/>
          <w:sz w:val="22"/>
          <w:szCs w:val="22"/>
        </w:rPr>
        <w:t>Template 8.2</w:t>
      </w:r>
      <w:r w:rsidR="008B78A2">
        <w:rPr>
          <w:rFonts w:cs="Calibri"/>
          <w:b/>
          <w:sz w:val="22"/>
          <w:szCs w:val="22"/>
        </w:rPr>
        <w:t xml:space="preserve"> Catechists Certification</w:t>
      </w:r>
      <w:r>
        <w:rPr>
          <w:rFonts w:cs="Calibri"/>
          <w:b/>
          <w:sz w:val="22"/>
          <w:szCs w:val="22"/>
        </w:rPr>
        <w:t xml:space="preserve"> </w:t>
      </w:r>
      <w:r w:rsidR="008B78A2">
        <w:rPr>
          <w:rFonts w:cs="Calibri"/>
          <w:b/>
          <w:sz w:val="22"/>
          <w:szCs w:val="22"/>
        </w:rPr>
        <w:t xml:space="preserve">- </w:t>
      </w:r>
      <w:r>
        <w:rPr>
          <w:rFonts w:cs="Calibri"/>
          <w:b/>
          <w:sz w:val="22"/>
          <w:szCs w:val="22"/>
        </w:rPr>
        <w:t>completed template</w:t>
      </w:r>
    </w:p>
    <w:p w:rsidR="00D94F73" w:rsidRDefault="00D94F73" w:rsidP="00D94F73">
      <w:pPr>
        <w:pStyle w:val="ListParagraph"/>
        <w:tabs>
          <w:tab w:val="left" w:pos="2250"/>
        </w:tabs>
        <w:ind w:left="2160"/>
        <w:rPr>
          <w:rFonts w:cs="Calibri"/>
          <w:b/>
          <w:sz w:val="22"/>
          <w:szCs w:val="22"/>
        </w:rPr>
      </w:pPr>
    </w:p>
    <w:p w:rsidR="00D94F73" w:rsidRDefault="00D94F73" w:rsidP="008C682F">
      <w:pPr>
        <w:pStyle w:val="ListParagraph"/>
        <w:numPr>
          <w:ilvl w:val="0"/>
          <w:numId w:val="8"/>
        </w:numPr>
        <w:tabs>
          <w:tab w:val="left" w:pos="2250"/>
        </w:tabs>
        <w:ind w:left="1800"/>
        <w:rPr>
          <w:rFonts w:cs="Calibri"/>
          <w:b/>
          <w:sz w:val="22"/>
          <w:szCs w:val="22"/>
        </w:rPr>
      </w:pPr>
      <w:r>
        <w:rPr>
          <w:rFonts w:cs="Calibri"/>
          <w:b/>
          <w:sz w:val="22"/>
          <w:szCs w:val="22"/>
        </w:rPr>
        <w:t>Observed during the On-Site Visit</w:t>
      </w:r>
    </w:p>
    <w:p w:rsidR="00D94F73" w:rsidRPr="007B5B27" w:rsidRDefault="00D94F73" w:rsidP="008C682F">
      <w:pPr>
        <w:pStyle w:val="ListParagraph"/>
        <w:numPr>
          <w:ilvl w:val="0"/>
          <w:numId w:val="8"/>
        </w:numPr>
        <w:tabs>
          <w:tab w:val="left" w:pos="2250"/>
        </w:tabs>
        <w:ind w:left="2160"/>
        <w:rPr>
          <w:rFonts w:cs="Calibri"/>
          <w:sz w:val="22"/>
          <w:szCs w:val="22"/>
        </w:rPr>
      </w:pPr>
      <w:r>
        <w:rPr>
          <w:rFonts w:cs="Calibri"/>
          <w:b/>
          <w:sz w:val="22"/>
          <w:szCs w:val="22"/>
        </w:rPr>
        <w:t xml:space="preserve">File for each catechist and catechist’s aide </w:t>
      </w:r>
      <w:r w:rsidRPr="007B5B27">
        <w:rPr>
          <w:rFonts w:cs="Calibri"/>
          <w:sz w:val="22"/>
          <w:szCs w:val="22"/>
        </w:rPr>
        <w:t>in which certification letters of completion and certificates are located.</w:t>
      </w:r>
    </w:p>
    <w:p w:rsidR="00AE3E07" w:rsidRPr="00A66F4C" w:rsidRDefault="00AE3E07" w:rsidP="00114540">
      <w:pPr>
        <w:pStyle w:val="ListParagraph"/>
        <w:ind w:left="0"/>
        <w:jc w:val="center"/>
        <w:rPr>
          <w:rFonts w:cs="Calibri"/>
          <w:b/>
          <w:sz w:val="22"/>
          <w:szCs w:val="22"/>
        </w:rPr>
      </w:pPr>
    </w:p>
    <w:p w:rsidR="00AE3E07" w:rsidRPr="00A66F4C" w:rsidRDefault="00AE3E07" w:rsidP="00114540">
      <w:pPr>
        <w:pStyle w:val="ListParagraph"/>
        <w:ind w:left="0"/>
        <w:jc w:val="center"/>
        <w:rPr>
          <w:rFonts w:cs="Calibri"/>
          <w:b/>
          <w:sz w:val="22"/>
          <w:szCs w:val="22"/>
        </w:rPr>
      </w:pPr>
    </w:p>
    <w:p w:rsidR="00AE3E07" w:rsidRPr="00A66F4C" w:rsidRDefault="00AE3E07" w:rsidP="00114540">
      <w:pPr>
        <w:pStyle w:val="ListParagraph"/>
        <w:ind w:left="0"/>
        <w:jc w:val="center"/>
        <w:rPr>
          <w:rFonts w:cs="Calibri"/>
          <w:b/>
          <w:sz w:val="22"/>
          <w:szCs w:val="22"/>
        </w:rPr>
      </w:pPr>
    </w:p>
    <w:p w:rsidR="00AE3E07" w:rsidRPr="00A66F4C" w:rsidRDefault="00AE3E07" w:rsidP="00114540">
      <w:pPr>
        <w:pStyle w:val="ListParagraph"/>
        <w:ind w:left="0"/>
        <w:jc w:val="center"/>
        <w:rPr>
          <w:rFonts w:cs="Calibri"/>
          <w:b/>
          <w:sz w:val="22"/>
          <w:szCs w:val="22"/>
        </w:rPr>
      </w:pPr>
    </w:p>
    <w:p w:rsidR="00AE3E07" w:rsidRPr="00A66F4C" w:rsidRDefault="00AE3E07" w:rsidP="00114540">
      <w:pPr>
        <w:pStyle w:val="ListParagraph"/>
        <w:ind w:left="0"/>
        <w:jc w:val="center"/>
        <w:rPr>
          <w:rFonts w:cs="Calibri"/>
          <w:b/>
          <w:sz w:val="22"/>
          <w:szCs w:val="22"/>
        </w:rPr>
      </w:pPr>
    </w:p>
    <w:p w:rsidR="00AE3E07" w:rsidRPr="00A66F4C" w:rsidRDefault="00AE3E07" w:rsidP="00114540">
      <w:pPr>
        <w:pStyle w:val="ListParagraph"/>
        <w:ind w:left="0"/>
        <w:jc w:val="center"/>
        <w:rPr>
          <w:rFonts w:cs="Calibri"/>
          <w:b/>
          <w:sz w:val="22"/>
          <w:szCs w:val="22"/>
        </w:rPr>
      </w:pPr>
    </w:p>
    <w:p w:rsidR="00AE3E07" w:rsidRPr="00A66F4C" w:rsidRDefault="00AE3E07" w:rsidP="00114540">
      <w:pPr>
        <w:pStyle w:val="ListParagraph"/>
        <w:ind w:left="0"/>
        <w:jc w:val="center"/>
        <w:rPr>
          <w:rFonts w:cs="Calibri"/>
          <w:b/>
          <w:sz w:val="22"/>
          <w:szCs w:val="22"/>
        </w:rPr>
      </w:pPr>
    </w:p>
    <w:p w:rsidR="00AE3E07" w:rsidRPr="00A66F4C" w:rsidRDefault="00AE3E07" w:rsidP="00114540">
      <w:pPr>
        <w:pStyle w:val="ListParagraph"/>
        <w:ind w:left="0"/>
        <w:jc w:val="center"/>
        <w:rPr>
          <w:rFonts w:cs="Calibri"/>
          <w:b/>
          <w:sz w:val="22"/>
          <w:szCs w:val="22"/>
        </w:rPr>
      </w:pPr>
    </w:p>
    <w:p w:rsidR="00AE3E07" w:rsidRPr="00A66F4C" w:rsidRDefault="00AE3E07" w:rsidP="00114540">
      <w:pPr>
        <w:pStyle w:val="ListParagraph"/>
        <w:ind w:left="0"/>
        <w:jc w:val="center"/>
        <w:rPr>
          <w:rFonts w:cs="Calibri"/>
          <w:b/>
          <w:sz w:val="22"/>
          <w:szCs w:val="22"/>
        </w:rPr>
      </w:pPr>
    </w:p>
    <w:p w:rsidR="00AE3E07" w:rsidRPr="00A66F4C" w:rsidRDefault="00AE3E07" w:rsidP="00114540">
      <w:pPr>
        <w:pStyle w:val="ListParagraph"/>
        <w:ind w:left="0"/>
        <w:jc w:val="center"/>
        <w:rPr>
          <w:rFonts w:cs="Calibri"/>
          <w:b/>
          <w:sz w:val="22"/>
          <w:szCs w:val="22"/>
        </w:rPr>
      </w:pPr>
    </w:p>
    <w:p w:rsidR="00AE3E07" w:rsidRPr="00A66F4C" w:rsidRDefault="00AE3E07" w:rsidP="00114540">
      <w:pPr>
        <w:pStyle w:val="ListParagraph"/>
        <w:ind w:left="0"/>
        <w:jc w:val="center"/>
        <w:rPr>
          <w:rFonts w:cs="Calibri"/>
          <w:b/>
          <w:sz w:val="22"/>
          <w:szCs w:val="22"/>
        </w:rPr>
      </w:pPr>
    </w:p>
    <w:p w:rsidR="00AE3E07" w:rsidRPr="00A66F4C" w:rsidRDefault="00AE3E07" w:rsidP="00114540">
      <w:pPr>
        <w:pStyle w:val="ListParagraph"/>
        <w:ind w:left="0"/>
        <w:jc w:val="center"/>
        <w:rPr>
          <w:rFonts w:cs="Calibri"/>
          <w:b/>
          <w:sz w:val="22"/>
          <w:szCs w:val="22"/>
        </w:rPr>
      </w:pPr>
    </w:p>
    <w:p w:rsidR="00AE3E07" w:rsidRPr="00A66F4C" w:rsidRDefault="00AE3E07" w:rsidP="00114540">
      <w:pPr>
        <w:pStyle w:val="ListParagraph"/>
        <w:ind w:left="0"/>
        <w:jc w:val="center"/>
        <w:rPr>
          <w:rFonts w:cs="Calibri"/>
          <w:b/>
          <w:sz w:val="22"/>
          <w:szCs w:val="22"/>
        </w:rPr>
      </w:pPr>
    </w:p>
    <w:p w:rsidR="00AE3E07" w:rsidRPr="00A66F4C" w:rsidRDefault="00AE3E07" w:rsidP="00114540">
      <w:pPr>
        <w:pStyle w:val="ListParagraph"/>
        <w:ind w:left="0"/>
        <w:jc w:val="center"/>
        <w:rPr>
          <w:rFonts w:cs="Calibri"/>
          <w:b/>
          <w:sz w:val="22"/>
          <w:szCs w:val="22"/>
        </w:rPr>
      </w:pPr>
    </w:p>
    <w:p w:rsidR="00AE3E07" w:rsidRPr="00A66F4C" w:rsidRDefault="00AE3E07" w:rsidP="00114540">
      <w:pPr>
        <w:pStyle w:val="ListParagraph"/>
        <w:ind w:left="0"/>
        <w:jc w:val="center"/>
        <w:rPr>
          <w:rFonts w:cs="Calibri"/>
          <w:b/>
          <w:sz w:val="22"/>
          <w:szCs w:val="22"/>
        </w:rPr>
      </w:pPr>
    </w:p>
    <w:p w:rsidR="00AE3E07" w:rsidRPr="00A66F4C" w:rsidRDefault="00AE3E07" w:rsidP="00114540">
      <w:pPr>
        <w:pStyle w:val="ListParagraph"/>
        <w:ind w:left="0"/>
        <w:jc w:val="center"/>
        <w:rPr>
          <w:rFonts w:cs="Calibri"/>
          <w:b/>
          <w:sz w:val="22"/>
          <w:szCs w:val="22"/>
        </w:rPr>
      </w:pPr>
    </w:p>
    <w:p w:rsidR="00AE3E07" w:rsidRPr="00A66F4C" w:rsidRDefault="00AE3E07" w:rsidP="00114540">
      <w:pPr>
        <w:pStyle w:val="ListParagraph"/>
        <w:ind w:left="0"/>
        <w:jc w:val="center"/>
        <w:rPr>
          <w:rFonts w:cs="Calibri"/>
          <w:b/>
          <w:sz w:val="22"/>
          <w:szCs w:val="22"/>
        </w:rPr>
      </w:pPr>
    </w:p>
    <w:p w:rsidR="00AE3E07" w:rsidRPr="00A66F4C" w:rsidRDefault="00AE3E07" w:rsidP="00114540">
      <w:pPr>
        <w:pStyle w:val="ListParagraph"/>
        <w:ind w:left="0"/>
        <w:jc w:val="center"/>
        <w:rPr>
          <w:rFonts w:cs="Calibri"/>
          <w:b/>
          <w:sz w:val="22"/>
          <w:szCs w:val="22"/>
        </w:rPr>
      </w:pPr>
    </w:p>
    <w:p w:rsidR="00AE3E07" w:rsidRPr="00A66F4C" w:rsidRDefault="00AE3E07" w:rsidP="00114540">
      <w:pPr>
        <w:pStyle w:val="ListParagraph"/>
        <w:ind w:left="0"/>
        <w:jc w:val="center"/>
        <w:rPr>
          <w:rFonts w:cs="Calibri"/>
          <w:b/>
          <w:sz w:val="22"/>
          <w:szCs w:val="22"/>
        </w:rPr>
      </w:pPr>
    </w:p>
    <w:p w:rsidR="00AE3E07" w:rsidRPr="00A66F4C" w:rsidRDefault="00AE3E07" w:rsidP="00114540">
      <w:pPr>
        <w:pStyle w:val="ListParagraph"/>
        <w:ind w:left="0"/>
        <w:jc w:val="center"/>
        <w:rPr>
          <w:rFonts w:cs="Calibri"/>
          <w:b/>
          <w:sz w:val="22"/>
          <w:szCs w:val="22"/>
        </w:rPr>
      </w:pPr>
    </w:p>
    <w:p w:rsidR="00D80D26" w:rsidRDefault="00D80D26" w:rsidP="00114540">
      <w:pPr>
        <w:pStyle w:val="ListParagraph"/>
        <w:ind w:left="0"/>
        <w:jc w:val="center"/>
        <w:rPr>
          <w:rFonts w:cs="Calibri"/>
          <w:b/>
          <w:sz w:val="22"/>
          <w:szCs w:val="22"/>
        </w:rPr>
      </w:pPr>
    </w:p>
    <w:p w:rsidR="00D80D26" w:rsidRDefault="00D80D26" w:rsidP="00114540">
      <w:pPr>
        <w:pStyle w:val="ListParagraph"/>
        <w:ind w:left="0"/>
        <w:jc w:val="center"/>
        <w:rPr>
          <w:rFonts w:cs="Calibri"/>
          <w:b/>
          <w:sz w:val="22"/>
          <w:szCs w:val="22"/>
        </w:rPr>
      </w:pPr>
    </w:p>
    <w:p w:rsidR="00D80D26" w:rsidRDefault="00D80D26" w:rsidP="00114540">
      <w:pPr>
        <w:pStyle w:val="ListParagraph"/>
        <w:ind w:left="0"/>
        <w:jc w:val="center"/>
        <w:rPr>
          <w:rFonts w:cs="Calibri"/>
          <w:b/>
          <w:sz w:val="22"/>
          <w:szCs w:val="22"/>
        </w:rPr>
      </w:pPr>
    </w:p>
    <w:p w:rsidR="00320AA7" w:rsidRDefault="00320AA7" w:rsidP="00114540">
      <w:pPr>
        <w:pStyle w:val="ListParagraph"/>
        <w:ind w:left="0"/>
        <w:jc w:val="center"/>
        <w:rPr>
          <w:rFonts w:cs="Calibri"/>
          <w:b/>
          <w:sz w:val="22"/>
          <w:szCs w:val="22"/>
        </w:rPr>
      </w:pPr>
      <w:r w:rsidRPr="00A66F4C">
        <w:rPr>
          <w:rFonts w:cs="Calibri"/>
          <w:b/>
          <w:sz w:val="22"/>
          <w:szCs w:val="22"/>
        </w:rPr>
        <w:t>STANDARD #9</w:t>
      </w:r>
    </w:p>
    <w:p w:rsidR="00771E5D" w:rsidRPr="00A66F4C" w:rsidRDefault="00771E5D" w:rsidP="00114540">
      <w:pPr>
        <w:pStyle w:val="ListParagraph"/>
        <w:ind w:left="0"/>
        <w:jc w:val="center"/>
        <w:rPr>
          <w:rFonts w:cs="Calibri"/>
          <w:b/>
          <w:sz w:val="22"/>
          <w:szCs w:val="22"/>
        </w:rPr>
      </w:pPr>
    </w:p>
    <w:p w:rsidR="00320AA7" w:rsidRPr="00A66F4C" w:rsidRDefault="00320AA7" w:rsidP="00114540">
      <w:pPr>
        <w:pStyle w:val="ListParagraph"/>
        <w:ind w:left="0"/>
        <w:jc w:val="center"/>
        <w:rPr>
          <w:rFonts w:cs="Calibri"/>
          <w:b/>
          <w:sz w:val="22"/>
          <w:szCs w:val="22"/>
        </w:rPr>
      </w:pPr>
      <w:r w:rsidRPr="00A66F4C">
        <w:rPr>
          <w:rFonts w:cs="Calibri"/>
          <w:b/>
          <w:sz w:val="22"/>
          <w:szCs w:val="22"/>
        </w:rPr>
        <w:t>Curriculum, Instruction and Student Assessment</w:t>
      </w:r>
    </w:p>
    <w:p w:rsidR="00320AA7" w:rsidRDefault="00320AA7" w:rsidP="00320AA7">
      <w:pPr>
        <w:pStyle w:val="ListParagraph"/>
        <w:ind w:left="1440"/>
        <w:rPr>
          <w:rFonts w:cs="Calibri"/>
          <w:sz w:val="22"/>
          <w:szCs w:val="22"/>
        </w:rPr>
      </w:pPr>
    </w:p>
    <w:p w:rsidR="00450549" w:rsidRPr="00771E5D" w:rsidRDefault="00450549" w:rsidP="00320AA7">
      <w:pPr>
        <w:pStyle w:val="ListParagraph"/>
        <w:ind w:left="1440"/>
        <w:rPr>
          <w:rFonts w:cs="Calibri"/>
          <w:sz w:val="16"/>
          <w:szCs w:val="16"/>
        </w:rPr>
      </w:pPr>
    </w:p>
    <w:p w:rsidR="00320AA7" w:rsidRPr="00771E5D" w:rsidRDefault="00320AA7" w:rsidP="00771E5D">
      <w:pPr>
        <w:pStyle w:val="ListParagraph"/>
        <w:rPr>
          <w:rFonts w:cs="Calibri"/>
          <w:b/>
          <w:sz w:val="22"/>
          <w:szCs w:val="22"/>
        </w:rPr>
      </w:pPr>
      <w:r w:rsidRPr="00A66F4C">
        <w:rPr>
          <w:rFonts w:cs="Calibri"/>
          <w:b/>
          <w:sz w:val="22"/>
          <w:szCs w:val="22"/>
        </w:rPr>
        <w:t xml:space="preserve">A parish </w:t>
      </w:r>
      <w:r w:rsidR="00F73F31">
        <w:rPr>
          <w:rFonts w:cs="Calibri"/>
          <w:b/>
          <w:sz w:val="22"/>
          <w:szCs w:val="22"/>
        </w:rPr>
        <w:t>FF/RE</w:t>
      </w:r>
      <w:r w:rsidRPr="00A66F4C">
        <w:rPr>
          <w:rFonts w:cs="Calibri"/>
          <w:b/>
          <w:sz w:val="22"/>
          <w:szCs w:val="22"/>
        </w:rPr>
        <w:t xml:space="preserve"> program utilizes the diocesan approved religion curriculum and texts, utilizes the ACRE assessment, and utilizes a variety of catechetical strategies.</w:t>
      </w:r>
    </w:p>
    <w:p w:rsidR="00E5343E" w:rsidRPr="00A66F4C" w:rsidRDefault="00E5343E" w:rsidP="00320AA7">
      <w:pPr>
        <w:rPr>
          <w:rFonts w:cs="Calibri"/>
          <w:sz w:val="22"/>
          <w:szCs w:val="22"/>
        </w:rPr>
      </w:pPr>
    </w:p>
    <w:p w:rsidR="00831266" w:rsidRPr="00450549" w:rsidRDefault="008B78A2" w:rsidP="008C682F">
      <w:pPr>
        <w:pStyle w:val="ListParagraph"/>
        <w:numPr>
          <w:ilvl w:val="0"/>
          <w:numId w:val="9"/>
        </w:numPr>
        <w:rPr>
          <w:rFonts w:cs="Calibri"/>
          <w:b/>
          <w:sz w:val="22"/>
          <w:szCs w:val="22"/>
        </w:rPr>
      </w:pPr>
      <w:r w:rsidRPr="00A66F4C">
        <w:rPr>
          <w:rFonts w:cs="Calibri"/>
          <w:b/>
          <w:sz w:val="22"/>
          <w:szCs w:val="22"/>
        </w:rPr>
        <w:t>9.1 Instructional</w:t>
      </w:r>
      <w:r w:rsidR="00320AA7" w:rsidRPr="00A66F4C">
        <w:rPr>
          <w:rFonts w:cs="Calibri"/>
          <w:b/>
          <w:sz w:val="22"/>
          <w:szCs w:val="22"/>
        </w:rPr>
        <w:t xml:space="preserve"> Hours – </w:t>
      </w:r>
      <w:r w:rsidR="00320AA7" w:rsidRPr="00A66F4C">
        <w:rPr>
          <w:rFonts w:cs="Calibri"/>
          <w:sz w:val="22"/>
          <w:szCs w:val="22"/>
        </w:rPr>
        <w:t>The appropriate number of instructional hours are followed according to the Diocesan policy (30-35 instructional hours per year). This is demonstrated by presenting a calendar of class periods throughout the year.</w:t>
      </w:r>
    </w:p>
    <w:p w:rsidR="00450549" w:rsidRPr="00A66F4C" w:rsidRDefault="00450549" w:rsidP="00450549">
      <w:pPr>
        <w:pStyle w:val="ListParagraph"/>
        <w:ind w:left="1440"/>
        <w:rPr>
          <w:rFonts w:cs="Calibri"/>
          <w:b/>
          <w:sz w:val="22"/>
          <w:szCs w:val="22"/>
        </w:rPr>
      </w:pPr>
    </w:p>
    <w:p w:rsidR="004432F6" w:rsidRDefault="00F73F31" w:rsidP="008C682F">
      <w:pPr>
        <w:pStyle w:val="ListParagraph"/>
        <w:numPr>
          <w:ilvl w:val="0"/>
          <w:numId w:val="9"/>
        </w:numPr>
        <w:ind w:firstLine="360"/>
        <w:rPr>
          <w:rFonts w:cs="Calibri"/>
          <w:b/>
          <w:sz w:val="22"/>
          <w:szCs w:val="22"/>
        </w:rPr>
      </w:pPr>
      <w:r>
        <w:rPr>
          <w:rFonts w:cs="Calibri"/>
          <w:b/>
          <w:sz w:val="22"/>
          <w:szCs w:val="22"/>
        </w:rPr>
        <w:t>Observed in B</w:t>
      </w:r>
      <w:r w:rsidR="004432F6" w:rsidRPr="00A66F4C">
        <w:rPr>
          <w:rFonts w:cs="Calibri"/>
          <w:b/>
          <w:sz w:val="22"/>
          <w:szCs w:val="22"/>
        </w:rPr>
        <w:t xml:space="preserve">inder </w:t>
      </w:r>
    </w:p>
    <w:p w:rsidR="00EB4911" w:rsidRDefault="00EB4911" w:rsidP="008C682F">
      <w:pPr>
        <w:pStyle w:val="ListParagraph"/>
        <w:numPr>
          <w:ilvl w:val="0"/>
          <w:numId w:val="9"/>
        </w:numPr>
        <w:tabs>
          <w:tab w:val="left" w:pos="2250"/>
        </w:tabs>
        <w:ind w:left="2520"/>
        <w:rPr>
          <w:rFonts w:cs="Calibri"/>
          <w:b/>
          <w:sz w:val="22"/>
          <w:szCs w:val="22"/>
        </w:rPr>
      </w:pPr>
      <w:r>
        <w:rPr>
          <w:rFonts w:cs="Calibri"/>
          <w:b/>
          <w:sz w:val="22"/>
          <w:szCs w:val="22"/>
        </w:rPr>
        <w:t xml:space="preserve">Template 9.1 </w:t>
      </w:r>
      <w:r w:rsidR="00C84BC9">
        <w:rPr>
          <w:rFonts w:cs="Calibri"/>
          <w:b/>
          <w:sz w:val="22"/>
          <w:szCs w:val="22"/>
        </w:rPr>
        <w:t xml:space="preserve"> - </w:t>
      </w:r>
      <w:r>
        <w:rPr>
          <w:rFonts w:cs="Calibri"/>
          <w:b/>
          <w:sz w:val="22"/>
          <w:szCs w:val="22"/>
        </w:rPr>
        <w:t>completed template</w:t>
      </w:r>
    </w:p>
    <w:p w:rsidR="00320AA7" w:rsidRDefault="00320AA7" w:rsidP="00320AA7">
      <w:pPr>
        <w:pStyle w:val="ListParagraph"/>
        <w:ind w:left="1440"/>
        <w:rPr>
          <w:rFonts w:cs="Calibri"/>
          <w:b/>
          <w:sz w:val="22"/>
          <w:szCs w:val="22"/>
        </w:rPr>
      </w:pPr>
    </w:p>
    <w:p w:rsidR="005D4910" w:rsidRPr="00A66F4C" w:rsidRDefault="005D4910" w:rsidP="00320AA7">
      <w:pPr>
        <w:pStyle w:val="ListParagraph"/>
        <w:ind w:left="1440"/>
        <w:rPr>
          <w:rFonts w:cs="Calibri"/>
          <w:b/>
          <w:sz w:val="22"/>
          <w:szCs w:val="22"/>
        </w:rPr>
      </w:pPr>
    </w:p>
    <w:p w:rsidR="002B030F" w:rsidRDefault="00320AA7" w:rsidP="008C682F">
      <w:pPr>
        <w:pStyle w:val="ListParagraph"/>
        <w:numPr>
          <w:ilvl w:val="0"/>
          <w:numId w:val="9"/>
        </w:numPr>
        <w:rPr>
          <w:rFonts w:cs="Calibri"/>
          <w:b/>
          <w:sz w:val="22"/>
          <w:szCs w:val="22"/>
        </w:rPr>
      </w:pPr>
      <w:r w:rsidRPr="00A66F4C">
        <w:rPr>
          <w:rFonts w:cs="Calibri"/>
          <w:b/>
          <w:sz w:val="22"/>
          <w:szCs w:val="22"/>
        </w:rPr>
        <w:t xml:space="preserve">9.2  Curriculum guide – compliance with USCCB and diocesan curriculum frameworks: </w:t>
      </w:r>
    </w:p>
    <w:p w:rsidR="000024C3" w:rsidRDefault="002B030F" w:rsidP="000024C3">
      <w:pPr>
        <w:pStyle w:val="ListParagraph"/>
        <w:ind w:left="1440"/>
        <w:rPr>
          <w:rFonts w:cs="Calibri"/>
          <w:sz w:val="22"/>
          <w:szCs w:val="22"/>
        </w:rPr>
      </w:pPr>
      <w:r>
        <w:rPr>
          <w:rFonts w:cs="Calibri"/>
          <w:sz w:val="22"/>
          <w:szCs w:val="22"/>
        </w:rPr>
        <w:t>This includes</w:t>
      </w:r>
      <w:r w:rsidR="000024C3">
        <w:rPr>
          <w:rFonts w:cs="Calibri"/>
          <w:sz w:val="22"/>
          <w:szCs w:val="22"/>
        </w:rPr>
        <w:t>:</w:t>
      </w:r>
    </w:p>
    <w:p w:rsidR="000024C3" w:rsidRPr="001C2DE0" w:rsidRDefault="000024C3" w:rsidP="000024C3">
      <w:pPr>
        <w:pStyle w:val="ListParagraph"/>
        <w:ind w:left="1440"/>
        <w:rPr>
          <w:rFonts w:cs="Calibri"/>
          <w:sz w:val="12"/>
          <w:szCs w:val="16"/>
        </w:rPr>
      </w:pPr>
    </w:p>
    <w:p w:rsidR="000024C3" w:rsidRDefault="000024C3" w:rsidP="000024C3">
      <w:pPr>
        <w:pStyle w:val="ListParagraph"/>
        <w:ind w:left="1440"/>
        <w:rPr>
          <w:rFonts w:cs="Calibri"/>
          <w:sz w:val="22"/>
          <w:szCs w:val="22"/>
        </w:rPr>
      </w:pPr>
      <w:r>
        <w:rPr>
          <w:rFonts w:cs="Calibri"/>
          <w:sz w:val="22"/>
          <w:szCs w:val="22"/>
        </w:rPr>
        <w:t>A</w:t>
      </w:r>
      <w:r w:rsidR="00320AA7" w:rsidRPr="00A66F4C">
        <w:rPr>
          <w:rFonts w:cs="Calibri"/>
          <w:sz w:val="22"/>
          <w:szCs w:val="22"/>
        </w:rPr>
        <w:t xml:space="preserve"> map of each grade level outlining which themes and vocabulary will be taught each week or month per grade level. The curriculum is age-appropriate, challenging, relevant, and shows ways to integrate faith into the life of each student. </w:t>
      </w:r>
      <w:r w:rsidR="00FD13E1">
        <w:rPr>
          <w:rFonts w:cs="Calibri"/>
          <w:sz w:val="22"/>
          <w:szCs w:val="22"/>
        </w:rPr>
        <w:t xml:space="preserve"> Though a huge endeavor it gives focus to each grade level provides supplementary materials where it is needed.</w:t>
      </w:r>
    </w:p>
    <w:p w:rsidR="000024C3" w:rsidRPr="001C2DE0" w:rsidRDefault="000024C3" w:rsidP="000024C3">
      <w:pPr>
        <w:pStyle w:val="ListParagraph"/>
        <w:ind w:left="1440"/>
        <w:rPr>
          <w:rFonts w:cs="Calibri"/>
          <w:sz w:val="12"/>
          <w:szCs w:val="16"/>
        </w:rPr>
      </w:pPr>
    </w:p>
    <w:p w:rsidR="00FD13E1" w:rsidRDefault="00320AA7" w:rsidP="000024C3">
      <w:pPr>
        <w:pStyle w:val="ListParagraph"/>
        <w:ind w:left="1440"/>
        <w:rPr>
          <w:rFonts w:cs="Calibri"/>
          <w:sz w:val="22"/>
          <w:szCs w:val="22"/>
        </w:rPr>
      </w:pPr>
      <w:r w:rsidRPr="00A66F4C">
        <w:rPr>
          <w:rFonts w:cs="Calibri"/>
          <w:sz w:val="22"/>
          <w:szCs w:val="22"/>
        </w:rPr>
        <w:t xml:space="preserve">Catholic prayers are being </w:t>
      </w:r>
      <w:r w:rsidR="00FD13E1">
        <w:rPr>
          <w:rFonts w:cs="Calibri"/>
          <w:sz w:val="22"/>
          <w:szCs w:val="22"/>
        </w:rPr>
        <w:t xml:space="preserve">emphasized in which children memorize, and understand the meaning of the prayers. </w:t>
      </w:r>
      <w:r w:rsidR="000D138C">
        <w:rPr>
          <w:rFonts w:cs="Calibri"/>
          <w:sz w:val="22"/>
          <w:szCs w:val="22"/>
        </w:rPr>
        <w:t xml:space="preserve">These prayers for each grade </w:t>
      </w:r>
      <w:r w:rsidR="000D138C" w:rsidRPr="00A66F4C">
        <w:rPr>
          <w:rFonts w:cs="Calibri"/>
          <w:sz w:val="22"/>
          <w:szCs w:val="22"/>
        </w:rPr>
        <w:t>are</w:t>
      </w:r>
      <w:r w:rsidRPr="00A66F4C">
        <w:rPr>
          <w:rFonts w:cs="Calibri"/>
          <w:sz w:val="22"/>
          <w:szCs w:val="22"/>
        </w:rPr>
        <w:t xml:space="preserve"> outlined in the curriculum guide.</w:t>
      </w:r>
      <w:r w:rsidR="00DF276A" w:rsidRPr="00A66F4C">
        <w:rPr>
          <w:rFonts w:cs="Calibri"/>
          <w:sz w:val="22"/>
          <w:szCs w:val="22"/>
        </w:rPr>
        <w:t xml:space="preserve"> </w:t>
      </w:r>
    </w:p>
    <w:p w:rsidR="00FD13E1" w:rsidRDefault="00FD13E1" w:rsidP="000024C3">
      <w:pPr>
        <w:pStyle w:val="ListParagraph"/>
        <w:ind w:left="1440"/>
        <w:rPr>
          <w:rFonts w:cs="Calibri"/>
          <w:sz w:val="22"/>
          <w:szCs w:val="22"/>
        </w:rPr>
      </w:pPr>
    </w:p>
    <w:p w:rsidR="000024C3" w:rsidRPr="000024C3" w:rsidRDefault="00DF276A" w:rsidP="000024C3">
      <w:pPr>
        <w:pStyle w:val="ListParagraph"/>
        <w:ind w:left="1440"/>
        <w:rPr>
          <w:rFonts w:cs="Calibri"/>
          <w:sz w:val="22"/>
          <w:szCs w:val="22"/>
        </w:rPr>
      </w:pPr>
      <w:r w:rsidRPr="00A66F4C">
        <w:rPr>
          <w:rFonts w:cs="Calibri"/>
          <w:sz w:val="22"/>
          <w:szCs w:val="22"/>
        </w:rPr>
        <w:t xml:space="preserve">A safe environment lesson is being taught to each grade level </w:t>
      </w:r>
      <w:r w:rsidR="00FD13E1">
        <w:rPr>
          <w:rFonts w:cs="Calibri"/>
          <w:sz w:val="22"/>
          <w:szCs w:val="22"/>
        </w:rPr>
        <w:t>during one class period</w:t>
      </w:r>
      <w:r w:rsidRPr="00A66F4C">
        <w:rPr>
          <w:rFonts w:cs="Calibri"/>
          <w:sz w:val="22"/>
          <w:szCs w:val="22"/>
        </w:rPr>
        <w:t xml:space="preserve"> per year. </w:t>
      </w:r>
      <w:r w:rsidR="000024C3">
        <w:rPr>
          <w:rFonts w:cs="Calibri"/>
          <w:sz w:val="22"/>
          <w:szCs w:val="22"/>
        </w:rPr>
        <w:t xml:space="preserve">Safe Environment Outline </w:t>
      </w:r>
      <w:r w:rsidR="00FD13E1">
        <w:rPr>
          <w:rFonts w:cs="Calibri"/>
          <w:sz w:val="22"/>
          <w:szCs w:val="22"/>
        </w:rPr>
        <w:t xml:space="preserve">is provided </w:t>
      </w:r>
      <w:r w:rsidR="00B8201B">
        <w:rPr>
          <w:rFonts w:cs="Calibri"/>
          <w:sz w:val="22"/>
          <w:szCs w:val="22"/>
        </w:rPr>
        <w:t>for each</w:t>
      </w:r>
      <w:r w:rsidR="000024C3">
        <w:rPr>
          <w:rFonts w:cs="Calibri"/>
          <w:sz w:val="22"/>
          <w:szCs w:val="22"/>
        </w:rPr>
        <w:t xml:space="preserve"> grade (topics covered)</w:t>
      </w:r>
      <w:r w:rsidR="00FD13E1">
        <w:rPr>
          <w:rFonts w:cs="Calibri"/>
          <w:sz w:val="22"/>
          <w:szCs w:val="22"/>
        </w:rPr>
        <w:t>.</w:t>
      </w:r>
    </w:p>
    <w:p w:rsidR="00450549" w:rsidRPr="00450549" w:rsidRDefault="00450549" w:rsidP="00450549">
      <w:pPr>
        <w:pStyle w:val="ListParagraph"/>
        <w:ind w:left="1440"/>
        <w:rPr>
          <w:rFonts w:cs="Calibri"/>
          <w:b/>
          <w:sz w:val="22"/>
          <w:szCs w:val="22"/>
        </w:rPr>
      </w:pPr>
    </w:p>
    <w:p w:rsidR="00450549" w:rsidRDefault="00450549" w:rsidP="00771E5D">
      <w:pPr>
        <w:pStyle w:val="ListParagraph"/>
        <w:ind w:left="1800"/>
        <w:rPr>
          <w:rFonts w:cs="Calibri"/>
          <w:sz w:val="22"/>
          <w:szCs w:val="22"/>
        </w:rPr>
      </w:pPr>
      <w:r>
        <w:rPr>
          <w:rFonts w:cs="Calibri"/>
          <w:b/>
          <w:sz w:val="22"/>
          <w:szCs w:val="22"/>
        </w:rPr>
        <w:t xml:space="preserve">Quick Reference: Diocese of Green Bay – Religion Standard and </w:t>
      </w:r>
      <w:r w:rsidR="0024629F">
        <w:rPr>
          <w:rFonts w:cs="Calibri"/>
          <w:b/>
          <w:sz w:val="22"/>
          <w:szCs w:val="22"/>
        </w:rPr>
        <w:t>Benchmarks [</w:t>
      </w:r>
      <w:r w:rsidR="007B1976">
        <w:rPr>
          <w:rFonts w:cs="Calibri"/>
          <w:b/>
          <w:sz w:val="22"/>
          <w:szCs w:val="22"/>
        </w:rPr>
        <w:t>2016]</w:t>
      </w:r>
      <w:r>
        <w:rPr>
          <w:rFonts w:cs="Calibri"/>
          <w:sz w:val="22"/>
          <w:szCs w:val="22"/>
        </w:rPr>
        <w:t xml:space="preserve"> can be found at </w:t>
      </w:r>
      <w:hyperlink r:id="rId11" w:history="1">
        <w:r w:rsidR="00352B74" w:rsidRPr="00EE290E">
          <w:rPr>
            <w:rStyle w:val="Hyperlink"/>
            <w:rFonts w:cs="Calibri"/>
            <w:sz w:val="22"/>
            <w:szCs w:val="22"/>
          </w:rPr>
          <w:t>http://www.gbdioc.org/images/stories/Resource_Site/Education/Documents/ReligionStandardsBenchmarks2016.pdf</w:t>
        </w:r>
      </w:hyperlink>
      <w:r w:rsidR="00352B74">
        <w:rPr>
          <w:rFonts w:cs="Calibri"/>
          <w:sz w:val="22"/>
          <w:szCs w:val="22"/>
        </w:rPr>
        <w:t xml:space="preserve"> </w:t>
      </w:r>
    </w:p>
    <w:p w:rsidR="00FA30FC" w:rsidRDefault="00FA30FC" w:rsidP="00450549">
      <w:pPr>
        <w:pStyle w:val="ListParagraph"/>
        <w:ind w:left="1440"/>
        <w:rPr>
          <w:rFonts w:cs="Calibri"/>
          <w:b/>
          <w:sz w:val="22"/>
          <w:szCs w:val="22"/>
        </w:rPr>
      </w:pPr>
    </w:p>
    <w:p w:rsidR="00FA30FC" w:rsidRPr="00A66F4C" w:rsidRDefault="00FA30FC" w:rsidP="00450549">
      <w:pPr>
        <w:pStyle w:val="ListParagraph"/>
        <w:ind w:left="1440"/>
        <w:rPr>
          <w:rFonts w:cs="Calibri"/>
          <w:b/>
          <w:sz w:val="22"/>
          <w:szCs w:val="22"/>
        </w:rPr>
      </w:pPr>
    </w:p>
    <w:p w:rsidR="00C84BC9" w:rsidRDefault="00F73F31" w:rsidP="008C682F">
      <w:pPr>
        <w:pStyle w:val="ListParagraph"/>
        <w:numPr>
          <w:ilvl w:val="0"/>
          <w:numId w:val="9"/>
        </w:numPr>
        <w:ind w:firstLine="360"/>
        <w:rPr>
          <w:rFonts w:cs="Calibri"/>
          <w:b/>
          <w:sz w:val="22"/>
          <w:szCs w:val="22"/>
        </w:rPr>
      </w:pPr>
      <w:r>
        <w:rPr>
          <w:rFonts w:cs="Calibri"/>
          <w:b/>
          <w:sz w:val="22"/>
          <w:szCs w:val="22"/>
        </w:rPr>
        <w:t>Observed in B</w:t>
      </w:r>
      <w:r w:rsidR="00C84BC9" w:rsidRPr="00A66F4C">
        <w:rPr>
          <w:rFonts w:cs="Calibri"/>
          <w:b/>
          <w:sz w:val="22"/>
          <w:szCs w:val="22"/>
        </w:rPr>
        <w:t xml:space="preserve">inder </w:t>
      </w:r>
    </w:p>
    <w:p w:rsidR="00C84BC9" w:rsidRDefault="00C84BC9" w:rsidP="008C682F">
      <w:pPr>
        <w:pStyle w:val="ListParagraph"/>
        <w:numPr>
          <w:ilvl w:val="0"/>
          <w:numId w:val="9"/>
        </w:numPr>
        <w:tabs>
          <w:tab w:val="left" w:pos="2250"/>
        </w:tabs>
        <w:ind w:left="2520"/>
        <w:rPr>
          <w:rFonts w:cs="Calibri"/>
          <w:b/>
          <w:sz w:val="22"/>
          <w:szCs w:val="22"/>
        </w:rPr>
      </w:pPr>
      <w:r>
        <w:rPr>
          <w:rFonts w:cs="Calibri"/>
          <w:b/>
          <w:sz w:val="22"/>
          <w:szCs w:val="22"/>
        </w:rPr>
        <w:t>Template 9.</w:t>
      </w:r>
      <w:r w:rsidR="007B5B27">
        <w:rPr>
          <w:rFonts w:cs="Calibri"/>
          <w:b/>
          <w:sz w:val="22"/>
          <w:szCs w:val="22"/>
        </w:rPr>
        <w:t>2</w:t>
      </w:r>
      <w:r w:rsidR="00450549">
        <w:rPr>
          <w:rFonts w:cs="Calibri"/>
          <w:b/>
          <w:sz w:val="22"/>
          <w:szCs w:val="22"/>
        </w:rPr>
        <w:t>a</w:t>
      </w:r>
      <w:r w:rsidR="002B030F">
        <w:rPr>
          <w:rFonts w:cs="Calibri"/>
          <w:b/>
          <w:sz w:val="22"/>
          <w:szCs w:val="22"/>
        </w:rPr>
        <w:t xml:space="preserve"> Curriculum Mapping</w:t>
      </w:r>
      <w:r>
        <w:rPr>
          <w:rFonts w:cs="Calibri"/>
          <w:b/>
          <w:sz w:val="22"/>
          <w:szCs w:val="22"/>
        </w:rPr>
        <w:t xml:space="preserve">  - completed template</w:t>
      </w:r>
      <w:r w:rsidR="002B030F">
        <w:rPr>
          <w:rFonts w:cs="Calibri"/>
          <w:b/>
          <w:sz w:val="22"/>
          <w:szCs w:val="22"/>
        </w:rPr>
        <w:t xml:space="preserve"> for each grade level</w:t>
      </w:r>
    </w:p>
    <w:p w:rsidR="00DF276A" w:rsidRPr="00450549" w:rsidRDefault="00450549" w:rsidP="00450549">
      <w:pPr>
        <w:pStyle w:val="ListParagraph"/>
        <w:ind w:left="2700"/>
        <w:rPr>
          <w:rFonts w:cs="Calibri"/>
          <w:sz w:val="22"/>
          <w:szCs w:val="22"/>
        </w:rPr>
      </w:pPr>
      <w:r>
        <w:rPr>
          <w:rFonts w:cs="Calibri"/>
          <w:b/>
          <w:sz w:val="22"/>
          <w:szCs w:val="22"/>
        </w:rPr>
        <w:tab/>
      </w:r>
      <w:r w:rsidRPr="00450549">
        <w:rPr>
          <w:rFonts w:cs="Calibri"/>
          <w:sz w:val="22"/>
          <w:szCs w:val="22"/>
        </w:rPr>
        <w:t>(</w:t>
      </w:r>
      <w:r w:rsidR="00DF276A" w:rsidRPr="00450549">
        <w:rPr>
          <w:rFonts w:cs="Calibri"/>
          <w:sz w:val="22"/>
          <w:szCs w:val="22"/>
        </w:rPr>
        <w:t>Curriculum map of each grade level observed in binder</w:t>
      </w:r>
      <w:r w:rsidRPr="00450549">
        <w:rPr>
          <w:rFonts w:cs="Calibri"/>
          <w:sz w:val="22"/>
          <w:szCs w:val="22"/>
        </w:rPr>
        <w:t xml:space="preserve"> – maps out what each </w:t>
      </w:r>
      <w:r w:rsidRPr="00450549">
        <w:rPr>
          <w:rFonts w:cs="Calibri"/>
          <w:sz w:val="22"/>
          <w:szCs w:val="22"/>
        </w:rPr>
        <w:tab/>
      </w:r>
      <w:r w:rsidRPr="00450549">
        <w:rPr>
          <w:rFonts w:cs="Calibri"/>
          <w:sz w:val="22"/>
          <w:szCs w:val="22"/>
        </w:rPr>
        <w:tab/>
        <w:t>grade is doing for the year)</w:t>
      </w:r>
    </w:p>
    <w:p w:rsidR="00450549" w:rsidRPr="001C2DE0" w:rsidRDefault="00450549" w:rsidP="00450549">
      <w:pPr>
        <w:pStyle w:val="ListParagraph"/>
        <w:ind w:left="1800"/>
        <w:rPr>
          <w:rFonts w:cs="Calibri"/>
          <w:b/>
          <w:sz w:val="16"/>
          <w:szCs w:val="16"/>
        </w:rPr>
      </w:pPr>
    </w:p>
    <w:p w:rsidR="0024629F" w:rsidRDefault="00270250" w:rsidP="008C682F">
      <w:pPr>
        <w:pStyle w:val="ListParagraph"/>
        <w:numPr>
          <w:ilvl w:val="0"/>
          <w:numId w:val="9"/>
        </w:numPr>
        <w:ind w:left="2520"/>
        <w:rPr>
          <w:rFonts w:cs="Calibri"/>
          <w:b/>
          <w:sz w:val="22"/>
          <w:szCs w:val="22"/>
        </w:rPr>
      </w:pPr>
      <w:r>
        <w:rPr>
          <w:rFonts w:cs="Calibri"/>
          <w:b/>
          <w:sz w:val="22"/>
          <w:szCs w:val="22"/>
        </w:rPr>
        <w:t xml:space="preserve">Template 9.2b </w:t>
      </w:r>
      <w:r w:rsidR="00771E5D">
        <w:rPr>
          <w:rFonts w:cs="Calibri"/>
          <w:b/>
          <w:sz w:val="22"/>
          <w:szCs w:val="22"/>
        </w:rPr>
        <w:t>Catholic Prayers (</w:t>
      </w:r>
      <w:r>
        <w:rPr>
          <w:rFonts w:cs="Calibri"/>
          <w:b/>
          <w:sz w:val="22"/>
          <w:szCs w:val="22"/>
        </w:rPr>
        <w:t xml:space="preserve">Card/sheet of </w:t>
      </w:r>
      <w:r w:rsidR="00DF276A" w:rsidRPr="00A66F4C">
        <w:rPr>
          <w:rFonts w:cs="Calibri"/>
          <w:b/>
          <w:sz w:val="22"/>
          <w:szCs w:val="22"/>
        </w:rPr>
        <w:t>Catholic prayers</w:t>
      </w:r>
      <w:r w:rsidR="00771E5D">
        <w:rPr>
          <w:rFonts w:cs="Calibri"/>
          <w:b/>
          <w:sz w:val="22"/>
          <w:szCs w:val="22"/>
        </w:rPr>
        <w:t>)</w:t>
      </w:r>
      <w:r>
        <w:rPr>
          <w:rFonts w:cs="Calibri"/>
          <w:b/>
          <w:sz w:val="22"/>
          <w:szCs w:val="22"/>
        </w:rPr>
        <w:tab/>
      </w:r>
      <w:r>
        <w:rPr>
          <w:rFonts w:cs="Calibri"/>
          <w:b/>
          <w:sz w:val="22"/>
          <w:szCs w:val="22"/>
        </w:rPr>
        <w:tab/>
      </w:r>
    </w:p>
    <w:p w:rsidR="00270250" w:rsidRPr="0024629F" w:rsidRDefault="00270250" w:rsidP="0024629F">
      <w:pPr>
        <w:pStyle w:val="ListParagraph"/>
        <w:ind w:left="2520"/>
        <w:rPr>
          <w:rFonts w:cs="Calibri"/>
          <w:b/>
          <w:sz w:val="22"/>
          <w:szCs w:val="22"/>
        </w:rPr>
      </w:pPr>
      <w:r w:rsidRPr="0024629F">
        <w:rPr>
          <w:rFonts w:cs="Calibri"/>
          <w:sz w:val="22"/>
          <w:szCs w:val="22"/>
        </w:rPr>
        <w:t>(</w:t>
      </w:r>
      <w:r w:rsidR="000D138C" w:rsidRPr="0024629F">
        <w:rPr>
          <w:rFonts w:cs="Calibri"/>
          <w:sz w:val="22"/>
          <w:szCs w:val="22"/>
        </w:rPr>
        <w:t>Individual</w:t>
      </w:r>
      <w:r w:rsidR="00E5343E" w:rsidRPr="0024629F">
        <w:rPr>
          <w:rFonts w:cs="Calibri"/>
          <w:sz w:val="22"/>
          <w:szCs w:val="22"/>
        </w:rPr>
        <w:t xml:space="preserve"> card for each student with the prayers</w:t>
      </w:r>
      <w:r w:rsidR="00771E5D" w:rsidRPr="0024629F">
        <w:rPr>
          <w:rFonts w:cs="Calibri"/>
          <w:sz w:val="22"/>
          <w:szCs w:val="22"/>
        </w:rPr>
        <w:t xml:space="preserve"> they </w:t>
      </w:r>
      <w:r w:rsidR="0024629F" w:rsidRPr="0024629F">
        <w:rPr>
          <w:rFonts w:cs="Calibri"/>
          <w:sz w:val="22"/>
          <w:szCs w:val="22"/>
        </w:rPr>
        <w:t>have</w:t>
      </w:r>
      <w:r w:rsidR="00771E5D" w:rsidRPr="0024629F">
        <w:rPr>
          <w:rFonts w:cs="Calibri"/>
          <w:sz w:val="22"/>
          <w:szCs w:val="22"/>
        </w:rPr>
        <w:t xml:space="preserve"> learn</w:t>
      </w:r>
      <w:r w:rsidR="0024629F" w:rsidRPr="0024629F">
        <w:rPr>
          <w:rFonts w:cs="Calibri"/>
          <w:sz w:val="22"/>
          <w:szCs w:val="22"/>
        </w:rPr>
        <w:t xml:space="preserve">ed are indicated and </w:t>
      </w:r>
      <w:r w:rsidR="00771E5D" w:rsidRPr="0024629F">
        <w:rPr>
          <w:rFonts w:cs="Calibri"/>
          <w:sz w:val="22"/>
          <w:szCs w:val="22"/>
        </w:rPr>
        <w:t>some</w:t>
      </w:r>
      <w:r w:rsidR="0024629F">
        <w:rPr>
          <w:rFonts w:cs="Calibri"/>
          <w:sz w:val="22"/>
          <w:szCs w:val="22"/>
        </w:rPr>
        <w:t xml:space="preserve"> Catholic traditions are f</w:t>
      </w:r>
      <w:r w:rsidR="00771E5D" w:rsidRPr="0024629F">
        <w:rPr>
          <w:rFonts w:cs="Calibri"/>
          <w:sz w:val="22"/>
          <w:szCs w:val="22"/>
        </w:rPr>
        <w:t>amiliarized</w:t>
      </w:r>
      <w:r w:rsidR="00E5343E" w:rsidRPr="0024629F">
        <w:rPr>
          <w:rFonts w:cs="Calibri"/>
          <w:sz w:val="22"/>
          <w:szCs w:val="22"/>
        </w:rPr>
        <w:t>)</w:t>
      </w:r>
      <w:r w:rsidRPr="0024629F">
        <w:rPr>
          <w:rFonts w:cs="Calibri"/>
          <w:b/>
          <w:sz w:val="22"/>
          <w:szCs w:val="22"/>
        </w:rPr>
        <w:t xml:space="preserve"> </w:t>
      </w:r>
    </w:p>
    <w:p w:rsidR="004432F6" w:rsidRPr="001C2DE0" w:rsidRDefault="00270250" w:rsidP="00270250">
      <w:pPr>
        <w:pStyle w:val="ListParagraph"/>
        <w:ind w:left="1800"/>
        <w:rPr>
          <w:rFonts w:cs="Calibri"/>
          <w:b/>
          <w:sz w:val="16"/>
          <w:szCs w:val="16"/>
        </w:rPr>
      </w:pPr>
      <w:r>
        <w:rPr>
          <w:rFonts w:cs="Calibri"/>
          <w:b/>
          <w:sz w:val="22"/>
          <w:szCs w:val="22"/>
        </w:rPr>
        <w:t xml:space="preserve"> </w:t>
      </w:r>
    </w:p>
    <w:p w:rsidR="000024C3" w:rsidRDefault="000024C3" w:rsidP="008C682F">
      <w:pPr>
        <w:pStyle w:val="ListParagraph"/>
        <w:numPr>
          <w:ilvl w:val="0"/>
          <w:numId w:val="9"/>
        </w:numPr>
        <w:ind w:left="2520"/>
        <w:rPr>
          <w:rFonts w:cs="Calibri"/>
          <w:b/>
          <w:sz w:val="22"/>
          <w:szCs w:val="22"/>
        </w:rPr>
      </w:pPr>
      <w:r>
        <w:rPr>
          <w:rFonts w:cs="Calibri"/>
          <w:b/>
          <w:sz w:val="22"/>
          <w:szCs w:val="22"/>
        </w:rPr>
        <w:t xml:space="preserve">Template 9.2c </w:t>
      </w:r>
      <w:r w:rsidR="00372211" w:rsidRPr="00A66F4C">
        <w:rPr>
          <w:rFonts w:cs="Calibri"/>
          <w:b/>
          <w:sz w:val="22"/>
          <w:szCs w:val="22"/>
        </w:rPr>
        <w:t>Safe Environment</w:t>
      </w:r>
      <w:r w:rsidR="00372211">
        <w:rPr>
          <w:rFonts w:cs="Calibri"/>
          <w:b/>
          <w:sz w:val="22"/>
          <w:szCs w:val="22"/>
        </w:rPr>
        <w:t xml:space="preserve"> outline</w:t>
      </w:r>
      <w:r>
        <w:rPr>
          <w:rFonts w:cs="Calibri"/>
          <w:b/>
          <w:sz w:val="22"/>
          <w:szCs w:val="22"/>
        </w:rPr>
        <w:t xml:space="preserve"> - completed template </w:t>
      </w:r>
    </w:p>
    <w:p w:rsidR="00696A4C" w:rsidRDefault="00696A4C" w:rsidP="00696A4C">
      <w:pPr>
        <w:pStyle w:val="ListParagraph"/>
        <w:ind w:left="2520"/>
      </w:pPr>
      <w:r>
        <w:t xml:space="preserve">USCCB Requirement for </w:t>
      </w:r>
      <w:r w:rsidR="0041428C">
        <w:t>FF/RE</w:t>
      </w:r>
      <w:r>
        <w:t xml:space="preserve">: One whole class must be devoted to Safe Environment each year. Safe Environment Department does contact parish </w:t>
      </w:r>
      <w:r w:rsidR="009C6279">
        <w:t>for date</w:t>
      </w:r>
      <w:r>
        <w:t xml:space="preserve"> of class for each grade.</w:t>
      </w:r>
    </w:p>
    <w:p w:rsidR="00696A4C" w:rsidRDefault="00696A4C" w:rsidP="00696A4C">
      <w:pPr>
        <w:pStyle w:val="ListParagraph"/>
        <w:ind w:left="2520"/>
        <w:rPr>
          <w:rFonts w:cs="Calibri"/>
          <w:b/>
          <w:sz w:val="22"/>
          <w:szCs w:val="22"/>
        </w:rPr>
      </w:pPr>
    </w:p>
    <w:p w:rsidR="00DF276A" w:rsidRDefault="00DF276A" w:rsidP="008C682F">
      <w:pPr>
        <w:pStyle w:val="ListParagraph"/>
        <w:numPr>
          <w:ilvl w:val="0"/>
          <w:numId w:val="9"/>
        </w:numPr>
        <w:ind w:left="2520"/>
        <w:rPr>
          <w:rFonts w:cs="Calibri"/>
          <w:b/>
          <w:sz w:val="22"/>
          <w:szCs w:val="22"/>
        </w:rPr>
      </w:pPr>
      <w:r w:rsidRPr="00A66F4C">
        <w:rPr>
          <w:rFonts w:cs="Calibri"/>
          <w:b/>
          <w:sz w:val="22"/>
          <w:szCs w:val="22"/>
        </w:rPr>
        <w:t xml:space="preserve">Safe Environment lesson plans (3 plans) observed in binder </w:t>
      </w:r>
    </w:p>
    <w:p w:rsidR="0024629F" w:rsidRDefault="0024629F" w:rsidP="0024629F">
      <w:pPr>
        <w:pStyle w:val="ListParagraph"/>
        <w:tabs>
          <w:tab w:val="left" w:pos="2250"/>
        </w:tabs>
        <w:ind w:left="2160"/>
        <w:rPr>
          <w:rFonts w:cs="Calibri"/>
          <w:b/>
          <w:sz w:val="22"/>
          <w:szCs w:val="22"/>
        </w:rPr>
      </w:pPr>
    </w:p>
    <w:p w:rsidR="008F0346" w:rsidRDefault="008F0346" w:rsidP="0024629F">
      <w:pPr>
        <w:pStyle w:val="ListParagraph"/>
        <w:tabs>
          <w:tab w:val="left" w:pos="2250"/>
        </w:tabs>
        <w:ind w:left="2160"/>
        <w:rPr>
          <w:rFonts w:cs="Calibri"/>
          <w:b/>
          <w:sz w:val="22"/>
          <w:szCs w:val="22"/>
        </w:rPr>
      </w:pPr>
    </w:p>
    <w:p w:rsidR="0024629F" w:rsidRDefault="0024629F" w:rsidP="008C682F">
      <w:pPr>
        <w:pStyle w:val="ListParagraph"/>
        <w:numPr>
          <w:ilvl w:val="0"/>
          <w:numId w:val="8"/>
        </w:numPr>
        <w:tabs>
          <w:tab w:val="left" w:pos="2250"/>
        </w:tabs>
        <w:ind w:left="1800"/>
        <w:rPr>
          <w:rFonts w:cs="Calibri"/>
          <w:b/>
          <w:sz w:val="22"/>
          <w:szCs w:val="22"/>
        </w:rPr>
      </w:pPr>
      <w:r>
        <w:rPr>
          <w:rFonts w:cs="Calibri"/>
          <w:b/>
          <w:sz w:val="22"/>
          <w:szCs w:val="22"/>
        </w:rPr>
        <w:t>Observed during the On-Site Visit</w:t>
      </w:r>
    </w:p>
    <w:p w:rsidR="0024629F" w:rsidRPr="0024629F" w:rsidRDefault="0024629F" w:rsidP="008C682F">
      <w:pPr>
        <w:pStyle w:val="ListParagraph"/>
        <w:numPr>
          <w:ilvl w:val="0"/>
          <w:numId w:val="8"/>
        </w:numPr>
        <w:tabs>
          <w:tab w:val="left" w:pos="2250"/>
        </w:tabs>
        <w:ind w:left="2160"/>
        <w:rPr>
          <w:rFonts w:cs="Calibri"/>
          <w:sz w:val="22"/>
          <w:szCs w:val="22"/>
        </w:rPr>
      </w:pPr>
      <w:r>
        <w:rPr>
          <w:rFonts w:cs="Calibri"/>
          <w:sz w:val="22"/>
          <w:szCs w:val="22"/>
        </w:rPr>
        <w:t xml:space="preserve">Visiting Team member will ask to see the </w:t>
      </w:r>
      <w:r w:rsidRPr="0024629F">
        <w:rPr>
          <w:rFonts w:cs="Calibri"/>
          <w:b/>
          <w:sz w:val="22"/>
          <w:szCs w:val="22"/>
        </w:rPr>
        <w:t>prayer cards</w:t>
      </w:r>
      <w:r w:rsidRPr="0024629F">
        <w:rPr>
          <w:rFonts w:cs="Calibri"/>
          <w:sz w:val="22"/>
          <w:szCs w:val="22"/>
        </w:rPr>
        <w:t xml:space="preserve"> of </w:t>
      </w:r>
      <w:r>
        <w:rPr>
          <w:rFonts w:cs="Calibri"/>
          <w:sz w:val="22"/>
          <w:szCs w:val="22"/>
        </w:rPr>
        <w:t xml:space="preserve">a few </w:t>
      </w:r>
      <w:r w:rsidRPr="0024629F">
        <w:rPr>
          <w:rFonts w:cs="Calibri"/>
          <w:sz w:val="22"/>
          <w:szCs w:val="22"/>
        </w:rPr>
        <w:t>students</w:t>
      </w:r>
      <w:r>
        <w:rPr>
          <w:rFonts w:cs="Calibri"/>
          <w:sz w:val="22"/>
          <w:szCs w:val="22"/>
        </w:rPr>
        <w:t xml:space="preserve"> of different grade levels</w:t>
      </w:r>
      <w:r w:rsidRPr="0024629F">
        <w:rPr>
          <w:rFonts w:cs="Calibri"/>
          <w:sz w:val="22"/>
          <w:szCs w:val="22"/>
        </w:rPr>
        <w:t xml:space="preserve"> that are in process for the academic year.</w:t>
      </w:r>
    </w:p>
    <w:p w:rsidR="00EC4816" w:rsidRPr="001C2DE0" w:rsidRDefault="00EC4816" w:rsidP="004432F6">
      <w:pPr>
        <w:pStyle w:val="ListParagraph"/>
        <w:ind w:left="1800"/>
        <w:rPr>
          <w:rFonts w:cs="Calibri"/>
          <w:b/>
          <w:sz w:val="20"/>
          <w:szCs w:val="22"/>
        </w:rPr>
      </w:pPr>
    </w:p>
    <w:p w:rsidR="00EC4816" w:rsidRDefault="00EC4816" w:rsidP="00EC4816">
      <w:pPr>
        <w:pStyle w:val="ListParagraph"/>
        <w:ind w:left="1440"/>
        <w:rPr>
          <w:rFonts w:cs="Calibri"/>
          <w:b/>
          <w:sz w:val="22"/>
          <w:szCs w:val="22"/>
        </w:rPr>
      </w:pPr>
    </w:p>
    <w:p w:rsidR="00320AA7" w:rsidRPr="003D1927" w:rsidRDefault="008B78A2" w:rsidP="008C682F">
      <w:pPr>
        <w:pStyle w:val="ListParagraph"/>
        <w:numPr>
          <w:ilvl w:val="0"/>
          <w:numId w:val="9"/>
        </w:numPr>
        <w:rPr>
          <w:rFonts w:cs="Calibri"/>
          <w:b/>
          <w:sz w:val="22"/>
          <w:szCs w:val="22"/>
        </w:rPr>
      </w:pPr>
      <w:r w:rsidRPr="00A66F4C">
        <w:rPr>
          <w:rFonts w:cs="Calibri"/>
          <w:b/>
          <w:sz w:val="22"/>
          <w:szCs w:val="22"/>
        </w:rPr>
        <w:t>9.3 Textbook</w:t>
      </w:r>
      <w:r w:rsidR="00320AA7" w:rsidRPr="00A66F4C">
        <w:rPr>
          <w:rFonts w:cs="Calibri"/>
          <w:b/>
          <w:sz w:val="22"/>
          <w:szCs w:val="22"/>
        </w:rPr>
        <w:t xml:space="preserve"> </w:t>
      </w:r>
      <w:r w:rsidR="004D0493">
        <w:rPr>
          <w:rFonts w:cs="Calibri"/>
          <w:b/>
          <w:sz w:val="22"/>
          <w:szCs w:val="22"/>
        </w:rPr>
        <w:t xml:space="preserve">List &amp; Supplementary Materials </w:t>
      </w:r>
      <w:r w:rsidR="00320AA7" w:rsidRPr="00A66F4C">
        <w:rPr>
          <w:rFonts w:cs="Calibri"/>
          <w:b/>
          <w:sz w:val="22"/>
          <w:szCs w:val="22"/>
        </w:rPr>
        <w:t>– compliance with USCCB and (arch</w:t>
      </w:r>
      <w:proofErr w:type="gramStart"/>
      <w:r w:rsidR="00320AA7" w:rsidRPr="00A66F4C">
        <w:rPr>
          <w:rFonts w:cs="Calibri"/>
          <w:b/>
          <w:sz w:val="22"/>
          <w:szCs w:val="22"/>
        </w:rPr>
        <w:t>)diocesan</w:t>
      </w:r>
      <w:proofErr w:type="gramEnd"/>
      <w:r w:rsidR="00320AA7" w:rsidRPr="00A66F4C">
        <w:rPr>
          <w:rFonts w:cs="Calibri"/>
          <w:b/>
          <w:sz w:val="22"/>
          <w:szCs w:val="22"/>
        </w:rPr>
        <w:t xml:space="preserve"> list of approved texts: </w:t>
      </w:r>
      <w:r w:rsidR="00320AA7" w:rsidRPr="00A66F4C">
        <w:rPr>
          <w:rFonts w:cs="Calibri"/>
          <w:sz w:val="22"/>
          <w:szCs w:val="22"/>
        </w:rPr>
        <w:t xml:space="preserve">At the minimum, each catechist is to be given a textbook. Ideally, each student will have a textbook. The textbook is clearly used to provide the structure of the class’s content and information (although not the only resource that can or should be used). </w:t>
      </w:r>
    </w:p>
    <w:p w:rsidR="003D1927" w:rsidRPr="00A66F4C" w:rsidRDefault="003D1927" w:rsidP="003D1927">
      <w:pPr>
        <w:pStyle w:val="ListParagraph"/>
        <w:ind w:left="1440"/>
        <w:rPr>
          <w:rFonts w:cs="Calibri"/>
          <w:b/>
          <w:sz w:val="22"/>
          <w:szCs w:val="22"/>
        </w:rPr>
      </w:pPr>
    </w:p>
    <w:p w:rsidR="00003BBB" w:rsidRDefault="00F73F31" w:rsidP="008C682F">
      <w:pPr>
        <w:pStyle w:val="ListParagraph"/>
        <w:numPr>
          <w:ilvl w:val="0"/>
          <w:numId w:val="9"/>
        </w:numPr>
        <w:ind w:firstLine="360"/>
        <w:rPr>
          <w:rFonts w:cs="Calibri"/>
          <w:b/>
          <w:sz w:val="22"/>
          <w:szCs w:val="22"/>
        </w:rPr>
      </w:pPr>
      <w:r>
        <w:rPr>
          <w:rFonts w:cs="Calibri"/>
          <w:b/>
          <w:sz w:val="22"/>
          <w:szCs w:val="22"/>
        </w:rPr>
        <w:t>Observed in B</w:t>
      </w:r>
      <w:r w:rsidR="00003BBB" w:rsidRPr="00A66F4C">
        <w:rPr>
          <w:rFonts w:cs="Calibri"/>
          <w:b/>
          <w:sz w:val="22"/>
          <w:szCs w:val="22"/>
        </w:rPr>
        <w:t xml:space="preserve">inder </w:t>
      </w:r>
    </w:p>
    <w:p w:rsidR="00003BBB" w:rsidRDefault="00003BBB" w:rsidP="008C682F">
      <w:pPr>
        <w:pStyle w:val="ListParagraph"/>
        <w:numPr>
          <w:ilvl w:val="0"/>
          <w:numId w:val="9"/>
        </w:numPr>
        <w:tabs>
          <w:tab w:val="left" w:pos="2250"/>
        </w:tabs>
        <w:ind w:left="2520"/>
        <w:rPr>
          <w:rFonts w:cs="Calibri"/>
          <w:b/>
          <w:sz w:val="22"/>
          <w:szCs w:val="22"/>
        </w:rPr>
      </w:pPr>
      <w:r>
        <w:rPr>
          <w:rFonts w:cs="Calibri"/>
          <w:b/>
          <w:sz w:val="22"/>
          <w:szCs w:val="22"/>
        </w:rPr>
        <w:t xml:space="preserve">Template 9.3 </w:t>
      </w:r>
      <w:r w:rsidR="003D1927">
        <w:rPr>
          <w:rFonts w:cs="Calibri"/>
          <w:b/>
          <w:sz w:val="22"/>
          <w:szCs w:val="22"/>
        </w:rPr>
        <w:t xml:space="preserve">Textbook List &amp; Supplementary Materials  </w:t>
      </w:r>
      <w:r>
        <w:rPr>
          <w:rFonts w:cs="Calibri"/>
          <w:b/>
          <w:sz w:val="22"/>
          <w:szCs w:val="22"/>
        </w:rPr>
        <w:t>- completed template</w:t>
      </w:r>
    </w:p>
    <w:p w:rsidR="001C2DE0" w:rsidRDefault="001C2DE0" w:rsidP="00320AA7">
      <w:pPr>
        <w:pStyle w:val="ListParagraph"/>
        <w:ind w:left="1440"/>
        <w:rPr>
          <w:rFonts w:cs="Calibri"/>
          <w:sz w:val="22"/>
          <w:szCs w:val="22"/>
        </w:rPr>
      </w:pPr>
    </w:p>
    <w:p w:rsidR="008F0346" w:rsidRPr="00A66F4C" w:rsidRDefault="008F0346" w:rsidP="00320AA7">
      <w:pPr>
        <w:pStyle w:val="ListParagraph"/>
        <w:ind w:left="1440"/>
        <w:rPr>
          <w:rFonts w:cs="Calibri"/>
          <w:sz w:val="22"/>
          <w:szCs w:val="22"/>
        </w:rPr>
      </w:pPr>
    </w:p>
    <w:p w:rsidR="00320AA7" w:rsidRPr="00EC4816" w:rsidRDefault="00320AA7" w:rsidP="008C682F">
      <w:pPr>
        <w:pStyle w:val="ListParagraph"/>
        <w:numPr>
          <w:ilvl w:val="0"/>
          <w:numId w:val="9"/>
        </w:numPr>
        <w:rPr>
          <w:rFonts w:cs="Calibri"/>
          <w:b/>
          <w:sz w:val="22"/>
          <w:szCs w:val="22"/>
        </w:rPr>
      </w:pPr>
      <w:r w:rsidRPr="00A66F4C">
        <w:rPr>
          <w:rFonts w:cs="Calibri"/>
          <w:b/>
          <w:sz w:val="22"/>
          <w:szCs w:val="22"/>
        </w:rPr>
        <w:t xml:space="preserve">9.4 On-line curriculum resources list: </w:t>
      </w:r>
      <w:r w:rsidRPr="00A66F4C">
        <w:rPr>
          <w:rFonts w:cs="Calibri"/>
          <w:sz w:val="22"/>
          <w:szCs w:val="22"/>
        </w:rPr>
        <w:t>This includes a print out of the home page of the diocesan resource list (</w:t>
      </w:r>
      <w:hyperlink r:id="rId12" w:history="1">
        <w:r w:rsidRPr="00A66F4C">
          <w:rPr>
            <w:rStyle w:val="Hyperlink"/>
            <w:rFonts w:cs="Calibri"/>
            <w:sz w:val="22"/>
            <w:szCs w:val="22"/>
          </w:rPr>
          <w:t>www.gbdyouthalive.weebly.com</w:t>
        </w:r>
      </w:hyperlink>
      <w:r w:rsidRPr="00A66F4C">
        <w:rPr>
          <w:rFonts w:cs="Calibri"/>
          <w:sz w:val="22"/>
          <w:szCs w:val="22"/>
        </w:rPr>
        <w:t xml:space="preserve">) as well as any other online resources that the DRE might frequent (online textbook resources, other school/parish resources, </w:t>
      </w:r>
      <w:proofErr w:type="spellStart"/>
      <w:r w:rsidRPr="00A66F4C">
        <w:rPr>
          <w:rFonts w:cs="Calibri"/>
          <w:sz w:val="22"/>
          <w:szCs w:val="22"/>
        </w:rPr>
        <w:t>etc</w:t>
      </w:r>
      <w:proofErr w:type="spellEnd"/>
      <w:r w:rsidRPr="00A66F4C">
        <w:rPr>
          <w:rFonts w:cs="Calibri"/>
          <w:sz w:val="22"/>
          <w:szCs w:val="22"/>
        </w:rPr>
        <w:t>)</w:t>
      </w:r>
    </w:p>
    <w:p w:rsidR="00EC4816" w:rsidRPr="00A66F4C" w:rsidRDefault="00EC4816" w:rsidP="00EC4816">
      <w:pPr>
        <w:pStyle w:val="ListParagraph"/>
        <w:ind w:left="1440"/>
        <w:rPr>
          <w:rFonts w:cs="Calibri"/>
          <w:b/>
          <w:sz w:val="22"/>
          <w:szCs w:val="22"/>
        </w:rPr>
      </w:pPr>
    </w:p>
    <w:p w:rsidR="004432F6" w:rsidRDefault="00F73F31" w:rsidP="008C682F">
      <w:pPr>
        <w:pStyle w:val="ListParagraph"/>
        <w:numPr>
          <w:ilvl w:val="0"/>
          <w:numId w:val="9"/>
        </w:numPr>
        <w:ind w:firstLine="360"/>
        <w:rPr>
          <w:rFonts w:cs="Calibri"/>
          <w:b/>
          <w:sz w:val="22"/>
          <w:szCs w:val="22"/>
        </w:rPr>
      </w:pPr>
      <w:r>
        <w:rPr>
          <w:rFonts w:cs="Calibri"/>
          <w:b/>
          <w:sz w:val="22"/>
          <w:szCs w:val="22"/>
        </w:rPr>
        <w:t>Observed in B</w:t>
      </w:r>
      <w:r w:rsidR="004432F6" w:rsidRPr="00A66F4C">
        <w:rPr>
          <w:rFonts w:cs="Calibri"/>
          <w:b/>
          <w:sz w:val="22"/>
          <w:szCs w:val="22"/>
        </w:rPr>
        <w:t xml:space="preserve">inder </w:t>
      </w:r>
    </w:p>
    <w:p w:rsidR="00EC4816" w:rsidRPr="00A66F4C" w:rsidRDefault="00EC4816" w:rsidP="008C682F">
      <w:pPr>
        <w:pStyle w:val="ListParagraph"/>
        <w:numPr>
          <w:ilvl w:val="0"/>
          <w:numId w:val="9"/>
        </w:numPr>
        <w:ind w:left="2520"/>
        <w:rPr>
          <w:rFonts w:cs="Calibri"/>
          <w:b/>
          <w:sz w:val="22"/>
          <w:szCs w:val="22"/>
        </w:rPr>
      </w:pPr>
      <w:r>
        <w:rPr>
          <w:rFonts w:cs="Calibri"/>
          <w:b/>
          <w:sz w:val="22"/>
          <w:szCs w:val="22"/>
        </w:rPr>
        <w:t>Template 9.4 – complete template</w:t>
      </w:r>
    </w:p>
    <w:p w:rsidR="00EC4816" w:rsidRDefault="00EC4816" w:rsidP="00320AA7">
      <w:pPr>
        <w:pStyle w:val="ListParagraph"/>
        <w:ind w:left="1440"/>
        <w:rPr>
          <w:rFonts w:cs="Calibri"/>
          <w:sz w:val="22"/>
          <w:szCs w:val="22"/>
        </w:rPr>
      </w:pPr>
    </w:p>
    <w:p w:rsidR="008F0346" w:rsidRPr="00A66F4C" w:rsidRDefault="008F0346" w:rsidP="00320AA7">
      <w:pPr>
        <w:pStyle w:val="ListParagraph"/>
        <w:ind w:left="1440"/>
        <w:rPr>
          <w:rFonts w:cs="Calibri"/>
          <w:sz w:val="22"/>
          <w:szCs w:val="22"/>
        </w:rPr>
      </w:pPr>
    </w:p>
    <w:p w:rsidR="00320AA7" w:rsidRDefault="00320AA7" w:rsidP="008C682F">
      <w:pPr>
        <w:pStyle w:val="ListParagraph"/>
        <w:numPr>
          <w:ilvl w:val="0"/>
          <w:numId w:val="9"/>
        </w:numPr>
        <w:rPr>
          <w:rFonts w:cs="Calibri"/>
          <w:b/>
          <w:sz w:val="22"/>
          <w:szCs w:val="22"/>
        </w:rPr>
      </w:pPr>
      <w:r w:rsidRPr="00A66F4C">
        <w:rPr>
          <w:rFonts w:cs="Calibri"/>
          <w:b/>
          <w:sz w:val="22"/>
          <w:szCs w:val="22"/>
        </w:rPr>
        <w:t xml:space="preserve">9.5  ACRE </w:t>
      </w:r>
      <w:r w:rsidR="000D138C">
        <w:rPr>
          <w:rFonts w:cs="Calibri"/>
          <w:b/>
          <w:sz w:val="22"/>
          <w:szCs w:val="22"/>
        </w:rPr>
        <w:t xml:space="preserve">assessment </w:t>
      </w:r>
      <w:r w:rsidRPr="00A66F4C">
        <w:rPr>
          <w:rFonts w:cs="Calibri"/>
          <w:b/>
          <w:sz w:val="22"/>
          <w:szCs w:val="22"/>
        </w:rPr>
        <w:t>results (aggregate, not individual student</w:t>
      </w:r>
      <w:r w:rsidR="000D138C">
        <w:rPr>
          <w:rFonts w:cs="Calibri"/>
          <w:b/>
          <w:sz w:val="22"/>
          <w:szCs w:val="22"/>
        </w:rPr>
        <w:t>; yearly comparison</w:t>
      </w:r>
      <w:r w:rsidRPr="00A66F4C">
        <w:rPr>
          <w:rFonts w:cs="Calibri"/>
          <w:b/>
          <w:sz w:val="22"/>
          <w:szCs w:val="22"/>
        </w:rPr>
        <w:t>)</w:t>
      </w:r>
    </w:p>
    <w:p w:rsidR="00EC4816" w:rsidRPr="00A66F4C" w:rsidRDefault="00EC4816" w:rsidP="00EC4816">
      <w:pPr>
        <w:pStyle w:val="ListParagraph"/>
        <w:ind w:left="1440"/>
        <w:rPr>
          <w:rFonts w:cs="Calibri"/>
          <w:b/>
          <w:sz w:val="22"/>
          <w:szCs w:val="22"/>
        </w:rPr>
      </w:pPr>
    </w:p>
    <w:p w:rsidR="004D0493" w:rsidRDefault="00F73F31" w:rsidP="008C682F">
      <w:pPr>
        <w:pStyle w:val="ListParagraph"/>
        <w:numPr>
          <w:ilvl w:val="0"/>
          <w:numId w:val="9"/>
        </w:numPr>
        <w:ind w:firstLine="360"/>
        <w:rPr>
          <w:rFonts w:cs="Calibri"/>
          <w:b/>
          <w:sz w:val="22"/>
          <w:szCs w:val="22"/>
        </w:rPr>
      </w:pPr>
      <w:r>
        <w:rPr>
          <w:rFonts w:cs="Calibri"/>
          <w:b/>
          <w:sz w:val="22"/>
          <w:szCs w:val="22"/>
        </w:rPr>
        <w:t>Observed in B</w:t>
      </w:r>
      <w:r w:rsidR="004D0493" w:rsidRPr="00A66F4C">
        <w:rPr>
          <w:rFonts w:cs="Calibri"/>
          <w:b/>
          <w:sz w:val="22"/>
          <w:szCs w:val="22"/>
        </w:rPr>
        <w:t xml:space="preserve">inder </w:t>
      </w:r>
    </w:p>
    <w:p w:rsidR="004D0493" w:rsidRDefault="004D0493" w:rsidP="008C682F">
      <w:pPr>
        <w:pStyle w:val="ListParagraph"/>
        <w:numPr>
          <w:ilvl w:val="0"/>
          <w:numId w:val="9"/>
        </w:numPr>
        <w:tabs>
          <w:tab w:val="left" w:pos="2250"/>
        </w:tabs>
        <w:ind w:left="2520"/>
        <w:rPr>
          <w:rFonts w:cs="Calibri"/>
          <w:b/>
          <w:sz w:val="22"/>
          <w:szCs w:val="22"/>
        </w:rPr>
      </w:pPr>
      <w:r>
        <w:rPr>
          <w:rFonts w:cs="Calibri"/>
          <w:b/>
          <w:sz w:val="22"/>
          <w:szCs w:val="22"/>
        </w:rPr>
        <w:t xml:space="preserve">Template 9.5 </w:t>
      </w:r>
      <w:r w:rsidR="00EC4816">
        <w:rPr>
          <w:rFonts w:cs="Calibri"/>
          <w:b/>
          <w:sz w:val="22"/>
          <w:szCs w:val="22"/>
        </w:rPr>
        <w:t xml:space="preserve"> </w:t>
      </w:r>
      <w:r w:rsidR="000D138C">
        <w:rPr>
          <w:rFonts w:cs="Calibri"/>
          <w:b/>
          <w:sz w:val="22"/>
          <w:szCs w:val="22"/>
        </w:rPr>
        <w:t xml:space="preserve">ACRE assessment results </w:t>
      </w:r>
      <w:r w:rsidR="00EC4816">
        <w:rPr>
          <w:rFonts w:cs="Calibri"/>
          <w:b/>
          <w:sz w:val="22"/>
          <w:szCs w:val="22"/>
        </w:rPr>
        <w:t xml:space="preserve">- </w:t>
      </w:r>
      <w:r w:rsidR="008B78A2">
        <w:rPr>
          <w:rFonts w:cs="Calibri"/>
          <w:b/>
          <w:sz w:val="22"/>
          <w:szCs w:val="22"/>
        </w:rPr>
        <w:t xml:space="preserve"> </w:t>
      </w:r>
      <w:r w:rsidR="00EC4816">
        <w:rPr>
          <w:rFonts w:cs="Calibri"/>
          <w:b/>
          <w:sz w:val="22"/>
          <w:szCs w:val="22"/>
        </w:rPr>
        <w:t xml:space="preserve">completed template (from </w:t>
      </w:r>
      <w:r w:rsidR="003D1927">
        <w:rPr>
          <w:rFonts w:cs="Calibri"/>
          <w:b/>
          <w:sz w:val="22"/>
          <w:szCs w:val="22"/>
        </w:rPr>
        <w:t xml:space="preserve"> 2014 – if version 2013</w:t>
      </w:r>
      <w:r w:rsidR="0054548C">
        <w:rPr>
          <w:rFonts w:cs="Calibri"/>
          <w:b/>
          <w:sz w:val="22"/>
          <w:szCs w:val="22"/>
        </w:rPr>
        <w:t xml:space="preserve"> - </w:t>
      </w:r>
      <w:r w:rsidR="003D1927">
        <w:rPr>
          <w:rFonts w:cs="Calibri"/>
          <w:b/>
          <w:sz w:val="22"/>
          <w:szCs w:val="22"/>
        </w:rPr>
        <w:t xml:space="preserve"> or from </w:t>
      </w:r>
      <w:r w:rsidR="00EC4816">
        <w:rPr>
          <w:rFonts w:cs="Calibri"/>
          <w:b/>
          <w:sz w:val="22"/>
          <w:szCs w:val="22"/>
        </w:rPr>
        <w:t>2015</w:t>
      </w:r>
      <w:r>
        <w:rPr>
          <w:rFonts w:cs="Calibri"/>
          <w:b/>
          <w:sz w:val="22"/>
          <w:szCs w:val="22"/>
        </w:rPr>
        <w:t xml:space="preserve"> to the </w:t>
      </w:r>
      <w:r w:rsidR="00EC4816">
        <w:rPr>
          <w:rFonts w:cs="Calibri"/>
          <w:b/>
          <w:sz w:val="22"/>
          <w:szCs w:val="22"/>
        </w:rPr>
        <w:t>most recent assessment</w:t>
      </w:r>
      <w:r>
        <w:rPr>
          <w:rFonts w:cs="Calibri"/>
          <w:b/>
          <w:sz w:val="22"/>
          <w:szCs w:val="22"/>
        </w:rPr>
        <w:t>)</w:t>
      </w:r>
    </w:p>
    <w:p w:rsidR="008F0346" w:rsidRDefault="008F0346" w:rsidP="00EC4816">
      <w:pPr>
        <w:pStyle w:val="ListParagraph"/>
        <w:tabs>
          <w:tab w:val="left" w:pos="2250"/>
        </w:tabs>
        <w:ind w:left="2520"/>
        <w:rPr>
          <w:rFonts w:cs="Calibri"/>
          <w:b/>
          <w:sz w:val="22"/>
          <w:szCs w:val="22"/>
        </w:rPr>
      </w:pPr>
    </w:p>
    <w:p w:rsidR="00320AA7" w:rsidRPr="00A66F4C" w:rsidRDefault="00320AA7" w:rsidP="00320AA7">
      <w:pPr>
        <w:pStyle w:val="ListParagraph"/>
        <w:ind w:left="1440"/>
        <w:rPr>
          <w:rFonts w:cs="Calibri"/>
          <w:b/>
          <w:sz w:val="22"/>
          <w:szCs w:val="22"/>
        </w:rPr>
      </w:pPr>
    </w:p>
    <w:p w:rsidR="00EC4816" w:rsidRDefault="00320AA7" w:rsidP="008C682F">
      <w:pPr>
        <w:pStyle w:val="ListParagraph"/>
        <w:numPr>
          <w:ilvl w:val="0"/>
          <w:numId w:val="9"/>
        </w:numPr>
        <w:rPr>
          <w:rFonts w:cs="Calibri"/>
          <w:b/>
          <w:sz w:val="22"/>
          <w:szCs w:val="22"/>
        </w:rPr>
      </w:pPr>
      <w:r w:rsidRPr="00EC4816">
        <w:rPr>
          <w:rFonts w:cs="Calibri"/>
          <w:b/>
          <w:sz w:val="22"/>
          <w:szCs w:val="22"/>
        </w:rPr>
        <w:t>9.6 Catechist lesson plans showing evidence of a variety of instructional strategies</w:t>
      </w:r>
      <w:r w:rsidR="004432F6" w:rsidRPr="00EC4816">
        <w:rPr>
          <w:rFonts w:cs="Calibri"/>
          <w:b/>
          <w:sz w:val="22"/>
          <w:szCs w:val="22"/>
        </w:rPr>
        <w:t xml:space="preserve"> (lecture, kinesthetic activities, discussion, questions, critical thinking, reading, </w:t>
      </w:r>
      <w:proofErr w:type="spellStart"/>
      <w:r w:rsidR="004432F6" w:rsidRPr="00EC4816">
        <w:rPr>
          <w:rFonts w:cs="Calibri"/>
          <w:b/>
          <w:sz w:val="22"/>
          <w:szCs w:val="22"/>
        </w:rPr>
        <w:t>etc</w:t>
      </w:r>
      <w:proofErr w:type="spellEnd"/>
      <w:r w:rsidR="004432F6" w:rsidRPr="00EC4816">
        <w:rPr>
          <w:rFonts w:cs="Calibri"/>
          <w:b/>
          <w:sz w:val="22"/>
          <w:szCs w:val="22"/>
        </w:rPr>
        <w:t>)</w:t>
      </w:r>
      <w:r w:rsidR="00EC4816">
        <w:rPr>
          <w:rFonts w:cs="Calibri"/>
          <w:b/>
          <w:sz w:val="22"/>
          <w:szCs w:val="22"/>
        </w:rPr>
        <w:t>:</w:t>
      </w:r>
    </w:p>
    <w:p w:rsidR="00EC4816" w:rsidRPr="00EC4816" w:rsidRDefault="00EC4816" w:rsidP="00EC4816">
      <w:pPr>
        <w:pStyle w:val="ListParagraph"/>
        <w:ind w:left="1440"/>
        <w:rPr>
          <w:rFonts w:cs="Calibri"/>
          <w:b/>
          <w:sz w:val="22"/>
          <w:szCs w:val="22"/>
        </w:rPr>
      </w:pPr>
    </w:p>
    <w:p w:rsidR="00EC4816" w:rsidRDefault="00F73F31" w:rsidP="008C682F">
      <w:pPr>
        <w:pStyle w:val="ListParagraph"/>
        <w:numPr>
          <w:ilvl w:val="0"/>
          <w:numId w:val="9"/>
        </w:numPr>
        <w:ind w:firstLine="360"/>
        <w:rPr>
          <w:rFonts w:cs="Calibri"/>
          <w:b/>
          <w:sz w:val="22"/>
          <w:szCs w:val="22"/>
        </w:rPr>
      </w:pPr>
      <w:r>
        <w:rPr>
          <w:rFonts w:cs="Calibri"/>
          <w:b/>
          <w:sz w:val="22"/>
          <w:szCs w:val="22"/>
        </w:rPr>
        <w:t>Observed in B</w:t>
      </w:r>
      <w:r w:rsidR="004432F6" w:rsidRPr="00A66F4C">
        <w:rPr>
          <w:rFonts w:cs="Calibri"/>
          <w:b/>
          <w:sz w:val="22"/>
          <w:szCs w:val="22"/>
        </w:rPr>
        <w:t xml:space="preserve">inder </w:t>
      </w:r>
    </w:p>
    <w:p w:rsidR="00EC4816" w:rsidRDefault="00EC4816" w:rsidP="008C682F">
      <w:pPr>
        <w:pStyle w:val="ListParagraph"/>
        <w:numPr>
          <w:ilvl w:val="0"/>
          <w:numId w:val="9"/>
        </w:numPr>
        <w:ind w:left="2520"/>
        <w:rPr>
          <w:rFonts w:cs="Calibri"/>
          <w:b/>
          <w:sz w:val="22"/>
          <w:szCs w:val="22"/>
        </w:rPr>
      </w:pPr>
      <w:r>
        <w:rPr>
          <w:rFonts w:cs="Calibri"/>
          <w:b/>
          <w:sz w:val="22"/>
          <w:szCs w:val="22"/>
        </w:rPr>
        <w:t>3 lesson plans (one from 3 different catechists)</w:t>
      </w:r>
    </w:p>
    <w:p w:rsidR="00EC4816" w:rsidRDefault="00EC4816" w:rsidP="00EC4816">
      <w:pPr>
        <w:pStyle w:val="ListParagraph"/>
        <w:ind w:left="2520"/>
        <w:rPr>
          <w:rFonts w:cs="Calibri"/>
          <w:b/>
          <w:sz w:val="22"/>
          <w:szCs w:val="22"/>
        </w:rPr>
      </w:pPr>
    </w:p>
    <w:p w:rsidR="004432F6" w:rsidRDefault="00EC4816" w:rsidP="008C682F">
      <w:pPr>
        <w:pStyle w:val="ListParagraph"/>
        <w:numPr>
          <w:ilvl w:val="0"/>
          <w:numId w:val="9"/>
        </w:numPr>
        <w:ind w:firstLine="360"/>
        <w:rPr>
          <w:rFonts w:cs="Calibri"/>
          <w:b/>
          <w:sz w:val="22"/>
          <w:szCs w:val="22"/>
        </w:rPr>
      </w:pPr>
      <w:r>
        <w:rPr>
          <w:rFonts w:cs="Calibri"/>
          <w:b/>
          <w:sz w:val="22"/>
          <w:szCs w:val="22"/>
        </w:rPr>
        <w:t>Observed during the On-Site Visit</w:t>
      </w:r>
    </w:p>
    <w:p w:rsidR="00EC4816" w:rsidRPr="00A66F4C" w:rsidRDefault="00EC4816" w:rsidP="00EC4816">
      <w:pPr>
        <w:pStyle w:val="ListParagraph"/>
        <w:ind w:left="1800"/>
        <w:rPr>
          <w:rFonts w:cs="Calibri"/>
          <w:b/>
          <w:sz w:val="22"/>
          <w:szCs w:val="22"/>
        </w:rPr>
      </w:pPr>
    </w:p>
    <w:p w:rsidR="004432F6" w:rsidRPr="00A66F4C" w:rsidRDefault="004432F6" w:rsidP="004432F6">
      <w:pPr>
        <w:ind w:left="1440"/>
        <w:rPr>
          <w:rFonts w:cs="Calibri"/>
          <w:b/>
          <w:sz w:val="22"/>
          <w:szCs w:val="22"/>
        </w:rPr>
      </w:pPr>
    </w:p>
    <w:p w:rsidR="00117530" w:rsidRDefault="000D138C" w:rsidP="008C682F">
      <w:pPr>
        <w:pStyle w:val="ListParagraph"/>
        <w:numPr>
          <w:ilvl w:val="0"/>
          <w:numId w:val="9"/>
        </w:numPr>
        <w:rPr>
          <w:rFonts w:cs="Calibri"/>
          <w:sz w:val="22"/>
          <w:szCs w:val="22"/>
        </w:rPr>
      </w:pPr>
      <w:r w:rsidRPr="00A66F4C">
        <w:rPr>
          <w:rFonts w:cs="Calibri"/>
          <w:b/>
          <w:sz w:val="22"/>
          <w:szCs w:val="22"/>
        </w:rPr>
        <w:t>9.7 Catechist</w:t>
      </w:r>
      <w:r w:rsidR="00320AA7" w:rsidRPr="00A66F4C">
        <w:rPr>
          <w:rFonts w:cs="Calibri"/>
          <w:b/>
          <w:sz w:val="22"/>
          <w:szCs w:val="22"/>
        </w:rPr>
        <w:t xml:space="preserve"> Observation</w:t>
      </w:r>
      <w:r w:rsidR="007F3063" w:rsidRPr="00A66F4C">
        <w:rPr>
          <w:rFonts w:cs="Calibri"/>
          <w:b/>
          <w:sz w:val="22"/>
          <w:szCs w:val="22"/>
        </w:rPr>
        <w:t>/ Catechist’s Self Evaluation</w:t>
      </w:r>
      <w:r w:rsidR="00320AA7" w:rsidRPr="00A66F4C">
        <w:rPr>
          <w:rFonts w:cs="Calibri"/>
          <w:b/>
          <w:sz w:val="22"/>
          <w:szCs w:val="22"/>
        </w:rPr>
        <w:t>:</w:t>
      </w:r>
      <w:r w:rsidR="00320AA7" w:rsidRPr="00A66F4C">
        <w:rPr>
          <w:rFonts w:cs="Calibri"/>
          <w:sz w:val="22"/>
          <w:szCs w:val="22"/>
        </w:rPr>
        <w:t xml:space="preserve"> Catechists are observed in their classrooms at least once a year by the </w:t>
      </w:r>
      <w:r w:rsidR="0041428C">
        <w:rPr>
          <w:rFonts w:cs="Calibri"/>
          <w:sz w:val="22"/>
          <w:szCs w:val="22"/>
        </w:rPr>
        <w:t>FF/RE</w:t>
      </w:r>
      <w:r w:rsidR="00320AA7" w:rsidRPr="00A66F4C">
        <w:rPr>
          <w:rFonts w:cs="Calibri"/>
          <w:sz w:val="22"/>
          <w:szCs w:val="22"/>
        </w:rPr>
        <w:t xml:space="preserve"> coordinator or director. Their strengths are highlighted and suggestions for improvement are given after the observation. At least </w:t>
      </w:r>
      <w:r w:rsidR="0068555F">
        <w:rPr>
          <w:rFonts w:cs="Calibri"/>
          <w:sz w:val="22"/>
          <w:szCs w:val="22"/>
        </w:rPr>
        <w:t>2</w:t>
      </w:r>
      <w:r w:rsidR="00320AA7" w:rsidRPr="00A66F4C">
        <w:rPr>
          <w:rFonts w:cs="Calibri"/>
          <w:sz w:val="22"/>
          <w:szCs w:val="22"/>
        </w:rPr>
        <w:t xml:space="preserve"> observation sheets are included in the binder. </w:t>
      </w:r>
    </w:p>
    <w:p w:rsidR="0068555F" w:rsidRDefault="0068555F" w:rsidP="0068555F">
      <w:pPr>
        <w:pStyle w:val="ListParagraph"/>
        <w:ind w:left="1440"/>
        <w:rPr>
          <w:rFonts w:cs="Calibri"/>
          <w:sz w:val="22"/>
          <w:szCs w:val="22"/>
        </w:rPr>
      </w:pPr>
    </w:p>
    <w:p w:rsidR="0068555F" w:rsidRDefault="00117530" w:rsidP="0068555F">
      <w:pPr>
        <w:pStyle w:val="ListParagraph"/>
        <w:ind w:left="1440"/>
        <w:rPr>
          <w:rFonts w:cs="Calibri"/>
          <w:sz w:val="22"/>
          <w:szCs w:val="22"/>
        </w:rPr>
      </w:pPr>
      <w:r>
        <w:rPr>
          <w:rFonts w:cs="Calibri"/>
          <w:b/>
          <w:sz w:val="22"/>
          <w:szCs w:val="22"/>
        </w:rPr>
        <w:tab/>
      </w:r>
      <w:r w:rsidR="0068555F">
        <w:rPr>
          <w:rFonts w:cs="Calibri"/>
          <w:b/>
          <w:sz w:val="22"/>
          <w:szCs w:val="22"/>
        </w:rPr>
        <w:t xml:space="preserve">* </w:t>
      </w:r>
      <w:r w:rsidR="0068555F">
        <w:rPr>
          <w:rFonts w:cs="Calibri"/>
          <w:sz w:val="22"/>
          <w:szCs w:val="22"/>
        </w:rPr>
        <w:t>[</w:t>
      </w:r>
      <w:r w:rsidR="0068555F">
        <w:rPr>
          <w:rFonts w:cs="Calibri"/>
          <w:b/>
          <w:sz w:val="22"/>
          <w:szCs w:val="22"/>
        </w:rPr>
        <w:t>Standard 9.7d</w:t>
      </w:r>
      <w:r w:rsidR="0068555F">
        <w:rPr>
          <w:rFonts w:cs="Calibri"/>
          <w:sz w:val="22"/>
          <w:szCs w:val="22"/>
        </w:rPr>
        <w:t xml:space="preserve"> Role of a Catechist </w:t>
      </w:r>
      <w:r w:rsidR="0068555F">
        <w:rPr>
          <w:rFonts w:cs="Calibri"/>
          <w:b/>
          <w:sz w:val="22"/>
          <w:szCs w:val="22"/>
        </w:rPr>
        <w:t xml:space="preserve">Resource </w:t>
      </w:r>
      <w:r w:rsidR="0068555F">
        <w:rPr>
          <w:rFonts w:cs="Calibri"/>
          <w:sz w:val="22"/>
          <w:szCs w:val="22"/>
        </w:rPr>
        <w:t>only to facilitate for dialogue with Catechist]</w:t>
      </w:r>
    </w:p>
    <w:p w:rsidR="001F6279" w:rsidRPr="00A66F4C" w:rsidRDefault="001F6279" w:rsidP="001F6279">
      <w:pPr>
        <w:pStyle w:val="ListParagraph"/>
        <w:ind w:left="1440"/>
        <w:rPr>
          <w:rFonts w:cs="Calibri"/>
          <w:sz w:val="22"/>
          <w:szCs w:val="22"/>
        </w:rPr>
      </w:pPr>
    </w:p>
    <w:p w:rsidR="004432F6" w:rsidRPr="00A66F4C" w:rsidRDefault="004432F6" w:rsidP="008C682F">
      <w:pPr>
        <w:pStyle w:val="ListParagraph"/>
        <w:numPr>
          <w:ilvl w:val="0"/>
          <w:numId w:val="9"/>
        </w:numPr>
        <w:ind w:left="1980"/>
        <w:rPr>
          <w:rFonts w:cs="Calibri"/>
          <w:b/>
          <w:sz w:val="22"/>
          <w:szCs w:val="22"/>
        </w:rPr>
      </w:pPr>
      <w:r w:rsidRPr="00A66F4C">
        <w:rPr>
          <w:rFonts w:cs="Calibri"/>
          <w:b/>
          <w:sz w:val="22"/>
          <w:szCs w:val="22"/>
        </w:rPr>
        <w:t xml:space="preserve">Observed in </w:t>
      </w:r>
      <w:r w:rsidR="00F73F31">
        <w:rPr>
          <w:rFonts w:cs="Calibri"/>
          <w:b/>
          <w:sz w:val="22"/>
          <w:szCs w:val="22"/>
        </w:rPr>
        <w:t>Binder</w:t>
      </w:r>
      <w:r w:rsidRPr="00A66F4C">
        <w:rPr>
          <w:rFonts w:cs="Calibri"/>
          <w:b/>
          <w:sz w:val="22"/>
          <w:szCs w:val="22"/>
        </w:rPr>
        <w:t xml:space="preserve"> </w:t>
      </w:r>
    </w:p>
    <w:p w:rsidR="0022758D" w:rsidRPr="0056300B" w:rsidRDefault="00B90CA7" w:rsidP="003D1927">
      <w:pPr>
        <w:pStyle w:val="ListParagraph"/>
        <w:numPr>
          <w:ilvl w:val="0"/>
          <w:numId w:val="9"/>
        </w:numPr>
        <w:ind w:left="2340"/>
        <w:rPr>
          <w:rFonts w:cs="Calibri"/>
          <w:b/>
          <w:sz w:val="22"/>
          <w:szCs w:val="22"/>
        </w:rPr>
      </w:pPr>
      <w:r w:rsidRPr="00A66F4C">
        <w:rPr>
          <w:rFonts w:cs="Calibri"/>
          <w:b/>
          <w:sz w:val="22"/>
          <w:szCs w:val="22"/>
        </w:rPr>
        <w:t>Template 9.7</w:t>
      </w:r>
      <w:r w:rsidR="008B78A2">
        <w:rPr>
          <w:rFonts w:cs="Calibri"/>
          <w:b/>
          <w:sz w:val="22"/>
          <w:szCs w:val="22"/>
        </w:rPr>
        <w:t xml:space="preserve">a </w:t>
      </w:r>
      <w:r w:rsidRPr="00A66F4C">
        <w:rPr>
          <w:rFonts w:cs="Calibri"/>
          <w:b/>
          <w:sz w:val="22"/>
          <w:szCs w:val="22"/>
        </w:rPr>
        <w:t>Catechist Observation Chart</w:t>
      </w:r>
      <w:r w:rsidR="0022758D">
        <w:rPr>
          <w:rFonts w:cs="Calibri"/>
          <w:b/>
          <w:sz w:val="22"/>
          <w:szCs w:val="22"/>
        </w:rPr>
        <w:t xml:space="preserve"> – completed template</w:t>
      </w:r>
    </w:p>
    <w:p w:rsidR="0056300B" w:rsidRDefault="0056300B" w:rsidP="0056300B"/>
    <w:p w:rsidR="0056300B" w:rsidRDefault="0056300B" w:rsidP="0056300B">
      <w:pPr>
        <w:pStyle w:val="ListParagraph"/>
        <w:numPr>
          <w:ilvl w:val="0"/>
          <w:numId w:val="20"/>
        </w:numPr>
        <w:ind w:left="2340"/>
        <w:rPr>
          <w:rFonts w:cs="Calibri"/>
          <w:b/>
          <w:sz w:val="22"/>
          <w:szCs w:val="22"/>
        </w:rPr>
      </w:pPr>
      <w:r>
        <w:rPr>
          <w:rFonts w:cs="Calibri"/>
          <w:b/>
          <w:sz w:val="22"/>
          <w:szCs w:val="22"/>
        </w:rPr>
        <w:t xml:space="preserve">Template 9.7b Catechist Observation – Evaluation Form </w:t>
      </w:r>
      <w:r>
        <w:rPr>
          <w:rFonts w:cs="Calibri"/>
          <w:sz w:val="22"/>
          <w:szCs w:val="22"/>
        </w:rPr>
        <w:t xml:space="preserve">(or another evaluation form that has been used.)  </w:t>
      </w:r>
    </w:p>
    <w:p w:rsidR="0056300B" w:rsidRDefault="0056300B" w:rsidP="0056300B">
      <w:pPr>
        <w:pStyle w:val="ListParagraph"/>
        <w:ind w:left="2340"/>
        <w:rPr>
          <w:rFonts w:cs="Calibri"/>
          <w:b/>
          <w:sz w:val="22"/>
          <w:szCs w:val="22"/>
        </w:rPr>
      </w:pPr>
      <w:r>
        <w:rPr>
          <w:rFonts w:cs="Calibri"/>
          <w:sz w:val="22"/>
          <w:szCs w:val="22"/>
        </w:rPr>
        <w:t>* (</w:t>
      </w:r>
      <w:proofErr w:type="gramStart"/>
      <w:r>
        <w:rPr>
          <w:rFonts w:cs="Calibri"/>
          <w:sz w:val="22"/>
          <w:szCs w:val="22"/>
        </w:rPr>
        <w:t xml:space="preserve">Two  </w:t>
      </w:r>
      <w:r>
        <w:rPr>
          <w:rFonts w:cs="Calibri"/>
          <w:b/>
          <w:sz w:val="22"/>
          <w:szCs w:val="22"/>
        </w:rPr>
        <w:t>actual</w:t>
      </w:r>
      <w:proofErr w:type="gramEnd"/>
      <w:r>
        <w:rPr>
          <w:rFonts w:cs="Calibri"/>
          <w:b/>
          <w:sz w:val="22"/>
          <w:szCs w:val="22"/>
        </w:rPr>
        <w:t xml:space="preserve"> observations</w:t>
      </w:r>
      <w:r>
        <w:rPr>
          <w:rFonts w:cs="Calibri"/>
          <w:sz w:val="22"/>
          <w:szCs w:val="22"/>
        </w:rPr>
        <w:t xml:space="preserve"> of a catechist – one for two different Catechists - filled in and </w:t>
      </w:r>
      <w:r>
        <w:rPr>
          <w:rFonts w:cs="Calibri"/>
          <w:b/>
          <w:sz w:val="22"/>
          <w:szCs w:val="22"/>
        </w:rPr>
        <w:t>signed</w:t>
      </w:r>
      <w:r>
        <w:rPr>
          <w:rFonts w:cs="Calibri"/>
          <w:sz w:val="22"/>
          <w:szCs w:val="22"/>
        </w:rPr>
        <w:t xml:space="preserve"> </w:t>
      </w:r>
      <w:r>
        <w:rPr>
          <w:rFonts w:cs="Calibri"/>
          <w:b/>
          <w:sz w:val="22"/>
          <w:szCs w:val="22"/>
        </w:rPr>
        <w:t>by Catechist and RE</w:t>
      </w:r>
      <w:r>
        <w:rPr>
          <w:rFonts w:cs="Calibri"/>
          <w:sz w:val="22"/>
          <w:szCs w:val="22"/>
        </w:rPr>
        <w:t xml:space="preserve"> </w:t>
      </w:r>
      <w:r>
        <w:rPr>
          <w:rFonts w:cs="Calibri"/>
          <w:b/>
          <w:sz w:val="22"/>
          <w:szCs w:val="22"/>
        </w:rPr>
        <w:t>Admin</w:t>
      </w:r>
      <w:r>
        <w:rPr>
          <w:rFonts w:cs="Calibri"/>
          <w:sz w:val="22"/>
          <w:szCs w:val="22"/>
        </w:rPr>
        <w:t xml:space="preserve">. The rest will be observed in file during </w:t>
      </w:r>
      <w:r w:rsidR="005C4E0A">
        <w:rPr>
          <w:rFonts w:cs="Calibri"/>
          <w:sz w:val="22"/>
          <w:szCs w:val="22"/>
        </w:rPr>
        <w:t>onsi</w:t>
      </w:r>
      <w:r>
        <w:rPr>
          <w:rFonts w:cs="Calibri"/>
          <w:sz w:val="22"/>
          <w:szCs w:val="22"/>
        </w:rPr>
        <w:t>t</w:t>
      </w:r>
      <w:r w:rsidR="005C4E0A">
        <w:rPr>
          <w:rFonts w:cs="Calibri"/>
          <w:sz w:val="22"/>
          <w:szCs w:val="22"/>
        </w:rPr>
        <w:t>e</w:t>
      </w:r>
      <w:r>
        <w:rPr>
          <w:rFonts w:cs="Calibri"/>
          <w:sz w:val="22"/>
          <w:szCs w:val="22"/>
        </w:rPr>
        <w:t xml:space="preserve"> visit)</w:t>
      </w:r>
    </w:p>
    <w:p w:rsidR="0056300B" w:rsidRDefault="0056300B" w:rsidP="0056300B">
      <w:pPr>
        <w:pStyle w:val="ListParagraph"/>
        <w:ind w:left="2340" w:hanging="360"/>
        <w:rPr>
          <w:rFonts w:cs="Calibri"/>
          <w:b/>
          <w:sz w:val="22"/>
          <w:szCs w:val="22"/>
        </w:rPr>
      </w:pPr>
    </w:p>
    <w:p w:rsidR="0056300B" w:rsidRDefault="0056300B" w:rsidP="0056300B">
      <w:pPr>
        <w:pStyle w:val="ListParagraph"/>
        <w:numPr>
          <w:ilvl w:val="0"/>
          <w:numId w:val="20"/>
        </w:numPr>
        <w:ind w:left="2340"/>
        <w:rPr>
          <w:rFonts w:cs="Calibri"/>
          <w:b/>
          <w:sz w:val="22"/>
          <w:szCs w:val="22"/>
        </w:rPr>
      </w:pPr>
      <w:r>
        <w:rPr>
          <w:rFonts w:cs="Calibri"/>
          <w:b/>
          <w:sz w:val="22"/>
          <w:szCs w:val="22"/>
        </w:rPr>
        <w:t xml:space="preserve">Template 9.7c Catechist Self-Evaluation  </w:t>
      </w:r>
    </w:p>
    <w:p w:rsidR="0056300B" w:rsidRDefault="0056300B" w:rsidP="0056300B">
      <w:pPr>
        <w:pStyle w:val="ListParagraph"/>
        <w:ind w:left="2340"/>
        <w:rPr>
          <w:rFonts w:cs="Calibri"/>
          <w:b/>
          <w:sz w:val="22"/>
          <w:szCs w:val="22"/>
        </w:rPr>
      </w:pPr>
      <w:r>
        <w:rPr>
          <w:rFonts w:cs="Calibri"/>
          <w:b/>
          <w:sz w:val="22"/>
          <w:szCs w:val="22"/>
        </w:rPr>
        <w:t xml:space="preserve"> </w:t>
      </w:r>
      <w:r>
        <w:rPr>
          <w:rFonts w:cs="Calibri"/>
          <w:sz w:val="22"/>
          <w:szCs w:val="22"/>
        </w:rPr>
        <w:t>* (</w:t>
      </w:r>
      <w:proofErr w:type="gramStart"/>
      <w:r>
        <w:rPr>
          <w:rFonts w:cs="Calibri"/>
          <w:sz w:val="22"/>
          <w:szCs w:val="22"/>
        </w:rPr>
        <w:t xml:space="preserve">Two  </w:t>
      </w:r>
      <w:r>
        <w:rPr>
          <w:rFonts w:cs="Calibri"/>
          <w:b/>
          <w:sz w:val="22"/>
          <w:szCs w:val="22"/>
        </w:rPr>
        <w:t>actual</w:t>
      </w:r>
      <w:proofErr w:type="gramEnd"/>
      <w:r>
        <w:rPr>
          <w:rFonts w:cs="Calibri"/>
          <w:b/>
          <w:sz w:val="22"/>
          <w:szCs w:val="22"/>
        </w:rPr>
        <w:t xml:space="preserve"> self-evaluations</w:t>
      </w:r>
      <w:r>
        <w:rPr>
          <w:rFonts w:cs="Calibri"/>
          <w:sz w:val="22"/>
          <w:szCs w:val="22"/>
        </w:rPr>
        <w:t xml:space="preserve"> of  catechist – one for two different Catechists -  </w:t>
      </w:r>
      <w:r>
        <w:rPr>
          <w:rFonts w:cs="Calibri"/>
          <w:b/>
          <w:sz w:val="22"/>
          <w:szCs w:val="22"/>
        </w:rPr>
        <w:t>filled in and signed by Catechist and RE Admin</w:t>
      </w:r>
      <w:r>
        <w:rPr>
          <w:rFonts w:cs="Calibri"/>
          <w:sz w:val="22"/>
          <w:szCs w:val="22"/>
        </w:rPr>
        <w:t xml:space="preserve">.  The rest will be observed </w:t>
      </w:r>
      <w:r w:rsidR="0068555F">
        <w:rPr>
          <w:rFonts w:cs="Calibri"/>
          <w:sz w:val="22"/>
          <w:szCs w:val="22"/>
        </w:rPr>
        <w:t>in file</w:t>
      </w:r>
      <w:r>
        <w:rPr>
          <w:rFonts w:cs="Calibri"/>
          <w:sz w:val="22"/>
          <w:szCs w:val="22"/>
        </w:rPr>
        <w:t xml:space="preserve"> during </w:t>
      </w:r>
      <w:r w:rsidR="0068555F">
        <w:rPr>
          <w:rFonts w:cs="Calibri"/>
          <w:sz w:val="22"/>
          <w:szCs w:val="22"/>
        </w:rPr>
        <w:t>onsite</w:t>
      </w:r>
      <w:r>
        <w:rPr>
          <w:rFonts w:cs="Calibri"/>
          <w:sz w:val="22"/>
          <w:szCs w:val="22"/>
        </w:rPr>
        <w:t xml:space="preserve"> visit)</w:t>
      </w:r>
    </w:p>
    <w:p w:rsidR="0056300B" w:rsidRDefault="0056300B" w:rsidP="0056300B">
      <w:pPr>
        <w:pStyle w:val="ListParagraph"/>
        <w:ind w:left="2520"/>
        <w:rPr>
          <w:rFonts w:cs="Calibri"/>
          <w:b/>
          <w:sz w:val="22"/>
          <w:szCs w:val="22"/>
        </w:rPr>
      </w:pPr>
    </w:p>
    <w:p w:rsidR="0022758D" w:rsidRPr="0022758D" w:rsidRDefault="00B90CA7" w:rsidP="008C682F">
      <w:pPr>
        <w:pStyle w:val="ListParagraph"/>
        <w:numPr>
          <w:ilvl w:val="0"/>
          <w:numId w:val="9"/>
        </w:numPr>
        <w:ind w:left="2160"/>
        <w:rPr>
          <w:rFonts w:cs="Calibri"/>
          <w:sz w:val="22"/>
          <w:szCs w:val="22"/>
        </w:rPr>
      </w:pPr>
      <w:r w:rsidRPr="00A66F4C">
        <w:rPr>
          <w:rFonts w:cs="Calibri"/>
          <w:b/>
          <w:sz w:val="22"/>
          <w:szCs w:val="22"/>
        </w:rPr>
        <w:t>Observed in Office Files during Onsite Visit</w:t>
      </w:r>
    </w:p>
    <w:p w:rsidR="00320AA7" w:rsidRDefault="00B90CA7" w:rsidP="0022758D">
      <w:pPr>
        <w:pStyle w:val="ListParagraph"/>
        <w:tabs>
          <w:tab w:val="left" w:pos="2160"/>
        </w:tabs>
        <w:ind w:left="2160"/>
        <w:rPr>
          <w:rFonts w:cs="Calibri"/>
          <w:sz w:val="22"/>
          <w:szCs w:val="22"/>
        </w:rPr>
      </w:pPr>
      <w:r w:rsidRPr="00A66F4C">
        <w:rPr>
          <w:rFonts w:cs="Calibri"/>
          <w:b/>
          <w:sz w:val="22"/>
          <w:szCs w:val="22"/>
        </w:rPr>
        <w:t xml:space="preserve"> </w:t>
      </w:r>
      <w:r w:rsidR="003D1927">
        <w:rPr>
          <w:rFonts w:cs="Calibri"/>
          <w:sz w:val="22"/>
          <w:szCs w:val="22"/>
        </w:rPr>
        <w:t xml:space="preserve">(View </w:t>
      </w:r>
      <w:r w:rsidR="003529B8">
        <w:rPr>
          <w:rFonts w:cs="Calibri"/>
          <w:sz w:val="22"/>
          <w:szCs w:val="22"/>
        </w:rPr>
        <w:t xml:space="preserve">each </w:t>
      </w:r>
      <w:r w:rsidR="003D1927">
        <w:rPr>
          <w:rFonts w:cs="Calibri"/>
          <w:sz w:val="22"/>
          <w:szCs w:val="22"/>
        </w:rPr>
        <w:t>catechist</w:t>
      </w:r>
      <w:r w:rsidR="003529B8">
        <w:rPr>
          <w:rFonts w:cs="Calibri"/>
          <w:sz w:val="22"/>
          <w:szCs w:val="22"/>
        </w:rPr>
        <w:t>’s</w:t>
      </w:r>
      <w:r w:rsidR="003D1927">
        <w:rPr>
          <w:rFonts w:cs="Calibri"/>
          <w:sz w:val="22"/>
          <w:szCs w:val="22"/>
        </w:rPr>
        <w:t xml:space="preserve"> Individual f</w:t>
      </w:r>
      <w:r w:rsidRPr="00A66F4C">
        <w:rPr>
          <w:rFonts w:cs="Calibri"/>
          <w:sz w:val="22"/>
          <w:szCs w:val="22"/>
        </w:rPr>
        <w:t>iles</w:t>
      </w:r>
      <w:r w:rsidR="008B78A2">
        <w:rPr>
          <w:rFonts w:cs="Calibri"/>
          <w:sz w:val="22"/>
          <w:szCs w:val="22"/>
        </w:rPr>
        <w:t xml:space="preserve"> </w:t>
      </w:r>
      <w:r w:rsidR="0022758D">
        <w:rPr>
          <w:rFonts w:cs="Calibri"/>
          <w:sz w:val="22"/>
          <w:szCs w:val="22"/>
        </w:rPr>
        <w:t>wit</w:t>
      </w:r>
      <w:r w:rsidR="003D1927">
        <w:rPr>
          <w:rFonts w:cs="Calibri"/>
          <w:sz w:val="22"/>
          <w:szCs w:val="22"/>
        </w:rPr>
        <w:t>h c</w:t>
      </w:r>
      <w:r w:rsidR="0022758D">
        <w:rPr>
          <w:rFonts w:cs="Calibri"/>
          <w:sz w:val="22"/>
          <w:szCs w:val="22"/>
        </w:rPr>
        <w:t>atechist</w:t>
      </w:r>
      <w:r w:rsidR="008B78A2">
        <w:rPr>
          <w:rFonts w:cs="Calibri"/>
          <w:sz w:val="22"/>
          <w:szCs w:val="22"/>
        </w:rPr>
        <w:t>’</w:t>
      </w:r>
      <w:r w:rsidR="0022758D">
        <w:rPr>
          <w:rFonts w:cs="Calibri"/>
          <w:sz w:val="22"/>
          <w:szCs w:val="22"/>
        </w:rPr>
        <w:t>s observation</w:t>
      </w:r>
      <w:r w:rsidR="003529B8">
        <w:rPr>
          <w:rFonts w:cs="Calibri"/>
          <w:sz w:val="22"/>
          <w:szCs w:val="22"/>
        </w:rPr>
        <w:t xml:space="preserve">s and </w:t>
      </w:r>
      <w:r w:rsidR="0022758D">
        <w:rPr>
          <w:rFonts w:cs="Calibri"/>
          <w:sz w:val="22"/>
          <w:szCs w:val="22"/>
        </w:rPr>
        <w:t>evaluation</w:t>
      </w:r>
      <w:r w:rsidR="003529B8">
        <w:rPr>
          <w:rFonts w:cs="Calibri"/>
          <w:sz w:val="22"/>
          <w:szCs w:val="22"/>
        </w:rPr>
        <w:t>s</w:t>
      </w:r>
      <w:r w:rsidRPr="00A66F4C">
        <w:rPr>
          <w:rFonts w:cs="Calibri"/>
          <w:sz w:val="22"/>
          <w:szCs w:val="22"/>
        </w:rPr>
        <w:t>)</w:t>
      </w:r>
    </w:p>
    <w:p w:rsidR="003C24FB" w:rsidRPr="00A66F4C" w:rsidRDefault="003C24FB" w:rsidP="00320AA7">
      <w:pPr>
        <w:ind w:left="720" w:firstLine="720"/>
        <w:rPr>
          <w:rFonts w:cs="Calibri"/>
          <w:sz w:val="22"/>
          <w:szCs w:val="22"/>
        </w:rPr>
      </w:pPr>
    </w:p>
    <w:p w:rsidR="003C24FB" w:rsidRPr="00A66F4C" w:rsidRDefault="003C24FB" w:rsidP="00320AA7">
      <w:pPr>
        <w:ind w:left="720" w:firstLine="720"/>
        <w:rPr>
          <w:rFonts w:cs="Calibri"/>
          <w:sz w:val="22"/>
          <w:szCs w:val="22"/>
        </w:rPr>
      </w:pPr>
    </w:p>
    <w:p w:rsidR="00AA6AA4" w:rsidRDefault="00320AA7" w:rsidP="008C682F">
      <w:pPr>
        <w:pStyle w:val="ListParagraph"/>
        <w:numPr>
          <w:ilvl w:val="0"/>
          <w:numId w:val="9"/>
        </w:numPr>
        <w:rPr>
          <w:rFonts w:cs="Calibri"/>
          <w:sz w:val="22"/>
          <w:szCs w:val="22"/>
        </w:rPr>
      </w:pPr>
      <w:r w:rsidRPr="00A66F4C">
        <w:rPr>
          <w:rFonts w:cs="Calibri"/>
          <w:b/>
          <w:sz w:val="22"/>
          <w:szCs w:val="22"/>
        </w:rPr>
        <w:t>9.8</w:t>
      </w:r>
      <w:r w:rsidR="00ED52F5">
        <w:rPr>
          <w:rFonts w:cs="Calibri"/>
          <w:b/>
          <w:sz w:val="22"/>
          <w:szCs w:val="22"/>
        </w:rPr>
        <w:t xml:space="preserve">a &amp; </w:t>
      </w:r>
      <w:r w:rsidR="003D1927">
        <w:rPr>
          <w:rFonts w:cs="Calibri"/>
          <w:b/>
          <w:sz w:val="22"/>
          <w:szCs w:val="22"/>
        </w:rPr>
        <w:t>9.8</w:t>
      </w:r>
      <w:r w:rsidR="00ED52F5">
        <w:rPr>
          <w:rFonts w:cs="Calibri"/>
          <w:b/>
          <w:sz w:val="22"/>
          <w:szCs w:val="22"/>
        </w:rPr>
        <w:t>b</w:t>
      </w:r>
      <w:r w:rsidR="000D138C">
        <w:rPr>
          <w:rFonts w:cs="Calibri"/>
          <w:b/>
          <w:sz w:val="22"/>
          <w:szCs w:val="22"/>
        </w:rPr>
        <w:t xml:space="preserve"> </w:t>
      </w:r>
      <w:r w:rsidRPr="00A66F4C">
        <w:rPr>
          <w:rFonts w:cs="Calibri"/>
          <w:b/>
          <w:sz w:val="22"/>
          <w:szCs w:val="22"/>
        </w:rPr>
        <w:t xml:space="preserve">First Reconciliation and First </w:t>
      </w:r>
      <w:r w:rsidR="00AA6AA4">
        <w:rPr>
          <w:rFonts w:cs="Calibri"/>
          <w:b/>
          <w:sz w:val="22"/>
          <w:szCs w:val="22"/>
        </w:rPr>
        <w:t>Eucharist</w:t>
      </w:r>
      <w:r w:rsidRPr="00A66F4C">
        <w:rPr>
          <w:rFonts w:cs="Calibri"/>
          <w:b/>
          <w:sz w:val="22"/>
          <w:szCs w:val="22"/>
        </w:rPr>
        <w:t>:</w:t>
      </w:r>
      <w:r w:rsidRPr="00A66F4C">
        <w:rPr>
          <w:rFonts w:cs="Calibri"/>
          <w:sz w:val="22"/>
          <w:szCs w:val="22"/>
        </w:rPr>
        <w:t xml:space="preserve"> </w:t>
      </w:r>
    </w:p>
    <w:p w:rsidR="003D1927" w:rsidRDefault="00320AA7" w:rsidP="00AA6AA4">
      <w:pPr>
        <w:pStyle w:val="ListParagraph"/>
        <w:ind w:left="1440"/>
        <w:rPr>
          <w:rFonts w:cs="Calibri"/>
          <w:sz w:val="22"/>
          <w:szCs w:val="22"/>
        </w:rPr>
      </w:pPr>
      <w:r w:rsidRPr="00A66F4C">
        <w:rPr>
          <w:rFonts w:cs="Calibri"/>
          <w:sz w:val="22"/>
          <w:szCs w:val="22"/>
        </w:rPr>
        <w:t xml:space="preserve">Both sacraments occur in second grade – reconciliation first followed by first </w:t>
      </w:r>
      <w:r w:rsidR="003D1927">
        <w:rPr>
          <w:rFonts w:cs="Calibri"/>
          <w:sz w:val="22"/>
          <w:szCs w:val="22"/>
        </w:rPr>
        <w:t>Eucharist</w:t>
      </w:r>
      <w:r w:rsidRPr="00A66F4C">
        <w:rPr>
          <w:rFonts w:cs="Calibri"/>
          <w:sz w:val="22"/>
          <w:szCs w:val="22"/>
        </w:rPr>
        <w:t xml:space="preserve">. </w:t>
      </w:r>
    </w:p>
    <w:p w:rsidR="00320AA7" w:rsidRDefault="00320AA7" w:rsidP="00AA6AA4">
      <w:pPr>
        <w:pStyle w:val="ListParagraph"/>
        <w:ind w:left="1440"/>
        <w:rPr>
          <w:rFonts w:cs="Calibri"/>
          <w:sz w:val="22"/>
          <w:szCs w:val="22"/>
        </w:rPr>
      </w:pPr>
      <w:r w:rsidRPr="003D1927">
        <w:rPr>
          <w:rFonts w:cs="Calibri"/>
          <w:b/>
          <w:sz w:val="22"/>
          <w:szCs w:val="22"/>
        </w:rPr>
        <w:t>The diocese recommends</w:t>
      </w:r>
      <w:r w:rsidRPr="00A66F4C">
        <w:rPr>
          <w:rFonts w:cs="Calibri"/>
          <w:sz w:val="22"/>
          <w:szCs w:val="22"/>
        </w:rPr>
        <w:t xml:space="preserve"> that a retreat be given for at least one of the sacraments during that year. This is observed by the second grade curriculum guide and an outline of a retreat. </w:t>
      </w:r>
    </w:p>
    <w:p w:rsidR="0096365A" w:rsidRDefault="0096365A" w:rsidP="00AA6AA4">
      <w:pPr>
        <w:pStyle w:val="ListParagraph"/>
        <w:ind w:left="1440"/>
        <w:rPr>
          <w:rFonts w:cs="Calibri"/>
          <w:sz w:val="22"/>
          <w:szCs w:val="22"/>
        </w:rPr>
      </w:pPr>
    </w:p>
    <w:p w:rsidR="0022758D" w:rsidRPr="000C00FF" w:rsidRDefault="0096365A" w:rsidP="008C682F">
      <w:pPr>
        <w:pStyle w:val="ListParagraph"/>
        <w:numPr>
          <w:ilvl w:val="0"/>
          <w:numId w:val="9"/>
        </w:numPr>
        <w:ind w:left="1890"/>
        <w:rPr>
          <w:rFonts w:cs="Calibri"/>
          <w:b/>
          <w:sz w:val="22"/>
          <w:szCs w:val="22"/>
        </w:rPr>
      </w:pPr>
      <w:r w:rsidRPr="00A66F4C">
        <w:rPr>
          <w:rFonts w:cs="Calibri"/>
          <w:b/>
          <w:sz w:val="22"/>
          <w:szCs w:val="22"/>
        </w:rPr>
        <w:t xml:space="preserve">Observed in </w:t>
      </w:r>
      <w:r w:rsidR="00F73F31">
        <w:rPr>
          <w:rFonts w:cs="Calibri"/>
          <w:b/>
          <w:sz w:val="22"/>
          <w:szCs w:val="22"/>
        </w:rPr>
        <w:t>Binder</w:t>
      </w:r>
      <w:r w:rsidRPr="00A66F4C">
        <w:rPr>
          <w:rFonts w:cs="Calibri"/>
          <w:b/>
          <w:sz w:val="22"/>
          <w:szCs w:val="22"/>
        </w:rPr>
        <w:t xml:space="preserve"> </w:t>
      </w:r>
    </w:p>
    <w:p w:rsidR="0022758D" w:rsidRPr="000C00FF" w:rsidRDefault="00117530" w:rsidP="008C682F">
      <w:pPr>
        <w:pStyle w:val="ListParagraph"/>
        <w:numPr>
          <w:ilvl w:val="0"/>
          <w:numId w:val="9"/>
        </w:numPr>
        <w:ind w:left="2250"/>
        <w:rPr>
          <w:rFonts w:cs="Calibri"/>
          <w:b/>
          <w:sz w:val="22"/>
          <w:szCs w:val="22"/>
        </w:rPr>
      </w:pPr>
      <w:r>
        <w:rPr>
          <w:rFonts w:cs="Calibri"/>
          <w:b/>
          <w:sz w:val="22"/>
          <w:szCs w:val="22"/>
        </w:rPr>
        <w:t xml:space="preserve">Template 9.8a </w:t>
      </w:r>
      <w:r w:rsidR="0096365A">
        <w:rPr>
          <w:rFonts w:cs="Calibri"/>
          <w:b/>
          <w:sz w:val="22"/>
          <w:szCs w:val="22"/>
        </w:rPr>
        <w:t>First Reconciliation  - complete template</w:t>
      </w:r>
      <w:r w:rsidR="004432F6" w:rsidRPr="00A66F4C">
        <w:rPr>
          <w:rFonts w:cs="Calibri"/>
          <w:b/>
          <w:sz w:val="22"/>
          <w:szCs w:val="22"/>
        </w:rPr>
        <w:t xml:space="preserve"> </w:t>
      </w:r>
    </w:p>
    <w:p w:rsidR="004432F6" w:rsidRDefault="0096365A" w:rsidP="008C682F">
      <w:pPr>
        <w:pStyle w:val="ListParagraph"/>
        <w:numPr>
          <w:ilvl w:val="0"/>
          <w:numId w:val="9"/>
        </w:numPr>
        <w:ind w:left="2250"/>
        <w:rPr>
          <w:rFonts w:cs="Calibri"/>
          <w:b/>
          <w:sz w:val="22"/>
          <w:szCs w:val="22"/>
        </w:rPr>
      </w:pPr>
      <w:r>
        <w:rPr>
          <w:rFonts w:cs="Calibri"/>
          <w:b/>
          <w:sz w:val="22"/>
          <w:szCs w:val="22"/>
        </w:rPr>
        <w:t xml:space="preserve">Template 9.8b First Eucharist </w:t>
      </w:r>
      <w:r w:rsidR="000C00FF">
        <w:rPr>
          <w:rFonts w:cs="Calibri"/>
          <w:b/>
          <w:sz w:val="22"/>
          <w:szCs w:val="22"/>
        </w:rPr>
        <w:t xml:space="preserve">&amp; Retreat </w:t>
      </w:r>
      <w:r>
        <w:rPr>
          <w:rFonts w:cs="Calibri"/>
          <w:b/>
          <w:sz w:val="22"/>
          <w:szCs w:val="22"/>
        </w:rPr>
        <w:t xml:space="preserve">– complete template </w:t>
      </w:r>
    </w:p>
    <w:p w:rsidR="000C00FF" w:rsidRPr="00A66F4C" w:rsidRDefault="000C00FF" w:rsidP="000C00FF">
      <w:pPr>
        <w:pStyle w:val="ListParagraph"/>
        <w:ind w:left="2250"/>
        <w:rPr>
          <w:rFonts w:cs="Calibri"/>
          <w:b/>
          <w:sz w:val="22"/>
          <w:szCs w:val="22"/>
        </w:rPr>
      </w:pPr>
    </w:p>
    <w:p w:rsidR="008F0346" w:rsidRPr="00A66F4C" w:rsidRDefault="008F0346" w:rsidP="00320AA7">
      <w:pPr>
        <w:ind w:left="720"/>
        <w:rPr>
          <w:rFonts w:cs="Calibri"/>
          <w:sz w:val="22"/>
          <w:szCs w:val="22"/>
        </w:rPr>
      </w:pPr>
    </w:p>
    <w:p w:rsidR="0022758D" w:rsidRPr="00C332BA" w:rsidRDefault="00320AA7" w:rsidP="008C682F">
      <w:pPr>
        <w:pStyle w:val="ListParagraph"/>
        <w:numPr>
          <w:ilvl w:val="0"/>
          <w:numId w:val="9"/>
        </w:numPr>
        <w:rPr>
          <w:rFonts w:cs="Calibri"/>
          <w:sz w:val="22"/>
          <w:szCs w:val="22"/>
        </w:rPr>
      </w:pPr>
      <w:r w:rsidRPr="00A66F4C">
        <w:rPr>
          <w:rFonts w:cs="Calibri"/>
          <w:b/>
          <w:sz w:val="22"/>
          <w:szCs w:val="22"/>
        </w:rPr>
        <w:t>9.9 Confirmation:</w:t>
      </w:r>
    </w:p>
    <w:p w:rsidR="0022758D" w:rsidRDefault="00320AA7" w:rsidP="0022758D">
      <w:pPr>
        <w:pStyle w:val="ListParagraph"/>
        <w:ind w:left="1440"/>
        <w:rPr>
          <w:rFonts w:cs="Calibri"/>
          <w:sz w:val="22"/>
          <w:szCs w:val="22"/>
        </w:rPr>
      </w:pPr>
      <w:r w:rsidRPr="00A66F4C">
        <w:rPr>
          <w:rFonts w:cs="Calibri"/>
          <w:sz w:val="22"/>
          <w:szCs w:val="22"/>
        </w:rPr>
        <w:t xml:space="preserve">Confirmation classes are </w:t>
      </w:r>
      <w:r w:rsidRPr="0022758D">
        <w:rPr>
          <w:rFonts w:cs="Calibri"/>
          <w:b/>
          <w:sz w:val="22"/>
          <w:szCs w:val="22"/>
        </w:rPr>
        <w:t>separate</w:t>
      </w:r>
      <w:r w:rsidRPr="00A66F4C">
        <w:rPr>
          <w:rFonts w:cs="Calibri"/>
          <w:sz w:val="22"/>
          <w:szCs w:val="22"/>
        </w:rPr>
        <w:t xml:space="preserve"> from the junior year curriculum per the Bishop and must be at </w:t>
      </w:r>
      <w:r w:rsidRPr="0022758D">
        <w:rPr>
          <w:rFonts w:cs="Calibri"/>
          <w:b/>
          <w:sz w:val="22"/>
          <w:szCs w:val="22"/>
        </w:rPr>
        <w:t>least 12 hours of additional instructional time</w:t>
      </w:r>
      <w:r w:rsidRPr="00A66F4C">
        <w:rPr>
          <w:rFonts w:cs="Calibri"/>
          <w:sz w:val="22"/>
          <w:szCs w:val="22"/>
        </w:rPr>
        <w:t xml:space="preserve">. </w:t>
      </w:r>
    </w:p>
    <w:p w:rsidR="0022758D" w:rsidRPr="008B78A2" w:rsidRDefault="0022758D" w:rsidP="0022758D">
      <w:pPr>
        <w:pStyle w:val="ListParagraph"/>
        <w:ind w:left="1440"/>
        <w:rPr>
          <w:rFonts w:cs="Calibri"/>
          <w:sz w:val="16"/>
          <w:szCs w:val="16"/>
        </w:rPr>
      </w:pPr>
    </w:p>
    <w:p w:rsidR="00DB336A" w:rsidRDefault="00320AA7" w:rsidP="0022758D">
      <w:pPr>
        <w:pStyle w:val="ListParagraph"/>
        <w:ind w:left="1440"/>
        <w:rPr>
          <w:rFonts w:cs="Calibri"/>
          <w:sz w:val="22"/>
          <w:szCs w:val="22"/>
        </w:rPr>
      </w:pPr>
      <w:r w:rsidRPr="00A66F4C">
        <w:rPr>
          <w:rFonts w:cs="Calibri"/>
          <w:sz w:val="22"/>
          <w:szCs w:val="22"/>
        </w:rPr>
        <w:t xml:space="preserve">The content must be age appropriate, intellectually challenging, and </w:t>
      </w:r>
      <w:r w:rsidRPr="00DB336A">
        <w:rPr>
          <w:rFonts w:cs="Calibri"/>
          <w:b/>
          <w:sz w:val="22"/>
          <w:szCs w:val="22"/>
        </w:rPr>
        <w:t>guide youth to become disciples</w:t>
      </w:r>
      <w:r w:rsidRPr="00A66F4C">
        <w:rPr>
          <w:rFonts w:cs="Calibri"/>
          <w:sz w:val="22"/>
          <w:szCs w:val="22"/>
        </w:rPr>
        <w:t xml:space="preserve"> who integrate Christ into every aspect of their life. </w:t>
      </w:r>
    </w:p>
    <w:p w:rsidR="00DB336A" w:rsidRPr="008B78A2" w:rsidRDefault="00DB336A" w:rsidP="0022758D">
      <w:pPr>
        <w:pStyle w:val="ListParagraph"/>
        <w:ind w:left="1440"/>
        <w:rPr>
          <w:rFonts w:cs="Calibri"/>
          <w:sz w:val="16"/>
          <w:szCs w:val="16"/>
        </w:rPr>
      </w:pPr>
    </w:p>
    <w:p w:rsidR="003976E6" w:rsidRDefault="00320AA7" w:rsidP="0022758D">
      <w:pPr>
        <w:pStyle w:val="ListParagraph"/>
        <w:ind w:left="1440"/>
        <w:rPr>
          <w:rFonts w:cs="Calibri"/>
          <w:sz w:val="22"/>
          <w:szCs w:val="22"/>
        </w:rPr>
      </w:pPr>
      <w:r w:rsidRPr="00A66F4C">
        <w:rPr>
          <w:rFonts w:cs="Calibri"/>
          <w:sz w:val="22"/>
          <w:szCs w:val="22"/>
        </w:rPr>
        <w:t xml:space="preserve">In addition, </w:t>
      </w:r>
      <w:r w:rsidRPr="00DB336A">
        <w:rPr>
          <w:rFonts w:cs="Calibri"/>
          <w:b/>
          <w:sz w:val="22"/>
          <w:szCs w:val="22"/>
        </w:rPr>
        <w:t>Confirmation students must be offered a retreat</w:t>
      </w:r>
      <w:r w:rsidRPr="00A66F4C">
        <w:rPr>
          <w:rFonts w:cs="Calibri"/>
          <w:sz w:val="22"/>
          <w:szCs w:val="22"/>
        </w:rPr>
        <w:t xml:space="preserve"> (</w:t>
      </w:r>
      <w:r w:rsidRPr="00DB336A">
        <w:rPr>
          <w:rFonts w:cs="Calibri"/>
          <w:b/>
          <w:sz w:val="22"/>
          <w:szCs w:val="22"/>
        </w:rPr>
        <w:t>at least 6 hours</w:t>
      </w:r>
      <w:r w:rsidRPr="00A66F4C">
        <w:rPr>
          <w:rFonts w:cs="Calibri"/>
          <w:sz w:val="22"/>
          <w:szCs w:val="22"/>
        </w:rPr>
        <w:t xml:space="preserve">) which </w:t>
      </w:r>
      <w:r w:rsidRPr="003976E6">
        <w:rPr>
          <w:rFonts w:cs="Calibri"/>
          <w:b/>
          <w:sz w:val="22"/>
          <w:szCs w:val="22"/>
        </w:rPr>
        <w:t>is not included in the 12 hours of instruction</w:t>
      </w:r>
      <w:r w:rsidRPr="00A66F4C">
        <w:rPr>
          <w:rFonts w:cs="Calibri"/>
          <w:sz w:val="22"/>
          <w:szCs w:val="22"/>
        </w:rPr>
        <w:t xml:space="preserve">. </w:t>
      </w:r>
    </w:p>
    <w:p w:rsidR="003976E6" w:rsidRDefault="003976E6" w:rsidP="0022758D">
      <w:pPr>
        <w:pStyle w:val="ListParagraph"/>
        <w:ind w:left="1440"/>
        <w:rPr>
          <w:rFonts w:cs="Calibri"/>
          <w:sz w:val="22"/>
          <w:szCs w:val="22"/>
        </w:rPr>
      </w:pPr>
    </w:p>
    <w:p w:rsidR="003976E6" w:rsidRDefault="003976E6" w:rsidP="008C682F">
      <w:pPr>
        <w:pStyle w:val="ListParagraph"/>
        <w:numPr>
          <w:ilvl w:val="0"/>
          <w:numId w:val="9"/>
        </w:numPr>
        <w:ind w:left="1890"/>
        <w:rPr>
          <w:rFonts w:cs="Calibri"/>
          <w:b/>
          <w:sz w:val="22"/>
          <w:szCs w:val="22"/>
        </w:rPr>
      </w:pPr>
      <w:r w:rsidRPr="00A66F4C">
        <w:rPr>
          <w:rFonts w:cs="Calibri"/>
          <w:b/>
          <w:sz w:val="22"/>
          <w:szCs w:val="22"/>
        </w:rPr>
        <w:t xml:space="preserve">Observed in </w:t>
      </w:r>
      <w:r w:rsidR="00F73F31">
        <w:rPr>
          <w:rFonts w:cs="Calibri"/>
          <w:b/>
          <w:sz w:val="22"/>
          <w:szCs w:val="22"/>
        </w:rPr>
        <w:t>Binder</w:t>
      </w:r>
      <w:r w:rsidRPr="00A66F4C">
        <w:rPr>
          <w:rFonts w:cs="Calibri"/>
          <w:b/>
          <w:sz w:val="22"/>
          <w:szCs w:val="22"/>
        </w:rPr>
        <w:t xml:space="preserve"> </w:t>
      </w:r>
    </w:p>
    <w:p w:rsidR="00ED52F5" w:rsidRDefault="00ED52F5" w:rsidP="008C682F">
      <w:pPr>
        <w:pStyle w:val="ListParagraph"/>
        <w:numPr>
          <w:ilvl w:val="0"/>
          <w:numId w:val="9"/>
        </w:numPr>
        <w:ind w:left="2250"/>
        <w:rPr>
          <w:rFonts w:cs="Calibri"/>
          <w:b/>
          <w:sz w:val="22"/>
          <w:szCs w:val="22"/>
        </w:rPr>
      </w:pPr>
      <w:r>
        <w:rPr>
          <w:rFonts w:cs="Calibri"/>
          <w:b/>
          <w:sz w:val="22"/>
          <w:szCs w:val="22"/>
        </w:rPr>
        <w:t xml:space="preserve">Template 9.9 </w:t>
      </w:r>
      <w:r w:rsidR="003976E6">
        <w:rPr>
          <w:rFonts w:cs="Calibri"/>
          <w:b/>
          <w:sz w:val="22"/>
          <w:szCs w:val="22"/>
        </w:rPr>
        <w:t>Confirmation Immediate Preparation (at least 12 hours separate from regular Junior classes, and a retreat)</w:t>
      </w:r>
      <w:r>
        <w:rPr>
          <w:rFonts w:cs="Calibri"/>
          <w:b/>
          <w:sz w:val="22"/>
          <w:szCs w:val="22"/>
        </w:rPr>
        <w:t xml:space="preserve"> and Confirmation Retreat outline</w:t>
      </w:r>
      <w:r w:rsidR="003976E6">
        <w:rPr>
          <w:rFonts w:cs="Calibri"/>
          <w:b/>
          <w:sz w:val="22"/>
          <w:szCs w:val="22"/>
        </w:rPr>
        <w:t xml:space="preserve">  - template completed</w:t>
      </w:r>
    </w:p>
    <w:p w:rsidR="00320AA7" w:rsidRPr="00A66F4C" w:rsidRDefault="00ED52F5" w:rsidP="008C682F">
      <w:pPr>
        <w:pStyle w:val="ListParagraph"/>
        <w:numPr>
          <w:ilvl w:val="0"/>
          <w:numId w:val="9"/>
        </w:numPr>
        <w:ind w:left="2250"/>
        <w:rPr>
          <w:rFonts w:cs="Calibri"/>
          <w:sz w:val="22"/>
          <w:szCs w:val="22"/>
        </w:rPr>
      </w:pPr>
      <w:r w:rsidRPr="00ED52F5">
        <w:rPr>
          <w:rFonts w:cs="Calibri"/>
          <w:b/>
          <w:sz w:val="22"/>
          <w:szCs w:val="22"/>
        </w:rPr>
        <w:t xml:space="preserve">Provide </w:t>
      </w:r>
      <w:r w:rsidRPr="00ED52F5">
        <w:rPr>
          <w:rFonts w:cs="Calibri"/>
          <w:sz w:val="22"/>
          <w:szCs w:val="22"/>
        </w:rPr>
        <w:t>three</w:t>
      </w:r>
      <w:r w:rsidR="00320AA7" w:rsidRPr="00ED52F5">
        <w:rPr>
          <w:rFonts w:cs="Calibri"/>
          <w:sz w:val="22"/>
          <w:szCs w:val="22"/>
        </w:rPr>
        <w:t xml:space="preserve"> lesson plans from the confirmation curriculum </w:t>
      </w:r>
    </w:p>
    <w:p w:rsidR="00AE3E07" w:rsidRPr="00A66F4C" w:rsidRDefault="00AE3E07" w:rsidP="00320AA7">
      <w:pPr>
        <w:ind w:left="720"/>
        <w:jc w:val="center"/>
        <w:rPr>
          <w:rFonts w:cs="Calibri"/>
          <w:b/>
          <w:sz w:val="22"/>
          <w:szCs w:val="22"/>
        </w:rPr>
      </w:pPr>
    </w:p>
    <w:p w:rsidR="00AE3E07" w:rsidRPr="00A66F4C" w:rsidRDefault="00AE3E07" w:rsidP="00320AA7">
      <w:pPr>
        <w:ind w:left="720"/>
        <w:jc w:val="center"/>
        <w:rPr>
          <w:rFonts w:cs="Calibri"/>
          <w:b/>
          <w:sz w:val="22"/>
          <w:szCs w:val="22"/>
        </w:rPr>
      </w:pPr>
    </w:p>
    <w:p w:rsidR="00AE3E07" w:rsidRPr="00A66F4C" w:rsidRDefault="00AE3E07" w:rsidP="00320AA7">
      <w:pPr>
        <w:ind w:left="720"/>
        <w:jc w:val="center"/>
        <w:rPr>
          <w:rFonts w:cs="Calibri"/>
          <w:b/>
          <w:sz w:val="22"/>
          <w:szCs w:val="22"/>
        </w:rPr>
      </w:pPr>
    </w:p>
    <w:p w:rsidR="00AE3E07" w:rsidRPr="00A66F4C" w:rsidRDefault="00AE3E07" w:rsidP="00320AA7">
      <w:pPr>
        <w:ind w:left="720"/>
        <w:jc w:val="center"/>
        <w:rPr>
          <w:rFonts w:cs="Calibri"/>
          <w:b/>
          <w:sz w:val="22"/>
          <w:szCs w:val="22"/>
        </w:rPr>
      </w:pPr>
    </w:p>
    <w:p w:rsidR="00AE3E07" w:rsidRPr="00A66F4C" w:rsidRDefault="00AE3E07" w:rsidP="00320AA7">
      <w:pPr>
        <w:ind w:left="720"/>
        <w:jc w:val="center"/>
        <w:rPr>
          <w:rFonts w:cs="Calibri"/>
          <w:b/>
          <w:sz w:val="22"/>
          <w:szCs w:val="22"/>
        </w:rPr>
      </w:pPr>
    </w:p>
    <w:p w:rsidR="00AE3E07" w:rsidRPr="00A66F4C" w:rsidRDefault="00AE3E07" w:rsidP="00320AA7">
      <w:pPr>
        <w:ind w:left="720"/>
        <w:jc w:val="center"/>
        <w:rPr>
          <w:rFonts w:cs="Calibri"/>
          <w:b/>
          <w:sz w:val="22"/>
          <w:szCs w:val="22"/>
        </w:rPr>
      </w:pPr>
    </w:p>
    <w:p w:rsidR="00AE3E07" w:rsidRPr="00A66F4C" w:rsidRDefault="00AE3E07" w:rsidP="00320AA7">
      <w:pPr>
        <w:ind w:left="720"/>
        <w:jc w:val="center"/>
        <w:rPr>
          <w:rFonts w:cs="Calibri"/>
          <w:b/>
          <w:sz w:val="22"/>
          <w:szCs w:val="22"/>
        </w:rPr>
      </w:pPr>
    </w:p>
    <w:p w:rsidR="00AE3E07" w:rsidRPr="00A66F4C" w:rsidRDefault="00AE3E07" w:rsidP="00320AA7">
      <w:pPr>
        <w:ind w:left="720"/>
        <w:jc w:val="center"/>
        <w:rPr>
          <w:rFonts w:cs="Calibri"/>
          <w:b/>
          <w:sz w:val="22"/>
          <w:szCs w:val="22"/>
        </w:rPr>
      </w:pPr>
    </w:p>
    <w:p w:rsidR="00AE3E07" w:rsidRPr="00A66F4C" w:rsidRDefault="00AE3E07" w:rsidP="00320AA7">
      <w:pPr>
        <w:ind w:left="720"/>
        <w:jc w:val="center"/>
        <w:rPr>
          <w:rFonts w:cs="Calibri"/>
          <w:b/>
          <w:sz w:val="22"/>
          <w:szCs w:val="22"/>
        </w:rPr>
      </w:pPr>
    </w:p>
    <w:p w:rsidR="00AE3E07" w:rsidRPr="00A66F4C" w:rsidRDefault="00AE3E07" w:rsidP="00320AA7">
      <w:pPr>
        <w:ind w:left="720"/>
        <w:jc w:val="center"/>
        <w:rPr>
          <w:rFonts w:cs="Calibri"/>
          <w:b/>
          <w:sz w:val="22"/>
          <w:szCs w:val="22"/>
        </w:rPr>
      </w:pPr>
    </w:p>
    <w:p w:rsidR="00AE3E07" w:rsidRPr="00A66F4C" w:rsidRDefault="00AE3E07" w:rsidP="00320AA7">
      <w:pPr>
        <w:ind w:left="720"/>
        <w:jc w:val="center"/>
        <w:rPr>
          <w:rFonts w:cs="Calibri"/>
          <w:b/>
          <w:sz w:val="22"/>
          <w:szCs w:val="22"/>
        </w:rPr>
      </w:pPr>
    </w:p>
    <w:p w:rsidR="00AE3E07" w:rsidRDefault="00AE3E07" w:rsidP="00320AA7">
      <w:pPr>
        <w:ind w:left="720"/>
        <w:jc w:val="center"/>
        <w:rPr>
          <w:rFonts w:cs="Calibri"/>
          <w:b/>
          <w:sz w:val="22"/>
          <w:szCs w:val="22"/>
        </w:rPr>
      </w:pPr>
    </w:p>
    <w:p w:rsidR="000C00FF" w:rsidRDefault="000C00FF" w:rsidP="00320AA7">
      <w:pPr>
        <w:ind w:left="720"/>
        <w:jc w:val="center"/>
        <w:rPr>
          <w:rFonts w:cs="Calibri"/>
          <w:b/>
          <w:sz w:val="22"/>
          <w:szCs w:val="22"/>
        </w:rPr>
      </w:pPr>
    </w:p>
    <w:p w:rsidR="005D4910" w:rsidRDefault="005D4910" w:rsidP="00320AA7">
      <w:pPr>
        <w:ind w:left="720"/>
        <w:jc w:val="center"/>
        <w:rPr>
          <w:rFonts w:cs="Calibri"/>
          <w:b/>
          <w:sz w:val="22"/>
          <w:szCs w:val="22"/>
        </w:rPr>
      </w:pPr>
    </w:p>
    <w:p w:rsidR="005D4910" w:rsidRDefault="005D4910" w:rsidP="00320AA7">
      <w:pPr>
        <w:ind w:left="720"/>
        <w:jc w:val="center"/>
        <w:rPr>
          <w:rFonts w:cs="Calibri"/>
          <w:b/>
          <w:sz w:val="22"/>
          <w:szCs w:val="22"/>
        </w:rPr>
      </w:pPr>
    </w:p>
    <w:p w:rsidR="005D4910" w:rsidRDefault="005D4910" w:rsidP="00320AA7">
      <w:pPr>
        <w:ind w:left="720"/>
        <w:jc w:val="center"/>
        <w:rPr>
          <w:rFonts w:cs="Calibri"/>
          <w:b/>
          <w:sz w:val="22"/>
          <w:szCs w:val="22"/>
        </w:rPr>
      </w:pPr>
    </w:p>
    <w:p w:rsidR="005D4910" w:rsidRDefault="005D4910" w:rsidP="00320AA7">
      <w:pPr>
        <w:ind w:left="720"/>
        <w:jc w:val="center"/>
        <w:rPr>
          <w:rFonts w:cs="Calibri"/>
          <w:b/>
          <w:sz w:val="22"/>
          <w:szCs w:val="22"/>
        </w:rPr>
      </w:pPr>
    </w:p>
    <w:p w:rsidR="00320AA7" w:rsidRDefault="00320AA7" w:rsidP="00320AA7">
      <w:pPr>
        <w:ind w:left="720"/>
        <w:jc w:val="center"/>
        <w:rPr>
          <w:rFonts w:cs="Calibri"/>
          <w:b/>
          <w:sz w:val="22"/>
          <w:szCs w:val="22"/>
        </w:rPr>
      </w:pPr>
      <w:r w:rsidRPr="00A66F4C">
        <w:rPr>
          <w:rFonts w:cs="Calibri"/>
          <w:b/>
          <w:sz w:val="22"/>
          <w:szCs w:val="22"/>
        </w:rPr>
        <w:t>STANDARD #10</w:t>
      </w:r>
    </w:p>
    <w:p w:rsidR="005D4910" w:rsidRPr="00A66F4C" w:rsidRDefault="005D4910" w:rsidP="00320AA7">
      <w:pPr>
        <w:ind w:left="720"/>
        <w:jc w:val="center"/>
        <w:rPr>
          <w:rFonts w:cs="Calibri"/>
          <w:b/>
          <w:sz w:val="22"/>
          <w:szCs w:val="22"/>
        </w:rPr>
      </w:pPr>
    </w:p>
    <w:p w:rsidR="00320AA7" w:rsidRDefault="00320AA7" w:rsidP="00320AA7">
      <w:pPr>
        <w:ind w:left="720"/>
        <w:jc w:val="center"/>
        <w:rPr>
          <w:rFonts w:cs="Calibri"/>
          <w:b/>
          <w:sz w:val="22"/>
          <w:szCs w:val="22"/>
        </w:rPr>
      </w:pPr>
      <w:r w:rsidRPr="00A66F4C">
        <w:rPr>
          <w:rFonts w:cs="Calibri"/>
          <w:b/>
          <w:sz w:val="22"/>
          <w:szCs w:val="22"/>
        </w:rPr>
        <w:t>Materials, Resources, and Technology</w:t>
      </w:r>
    </w:p>
    <w:p w:rsidR="008F0346" w:rsidRPr="00A66F4C" w:rsidRDefault="008F0346" w:rsidP="00320AA7">
      <w:pPr>
        <w:ind w:left="720"/>
        <w:jc w:val="center"/>
        <w:rPr>
          <w:rFonts w:cs="Calibri"/>
          <w:b/>
          <w:sz w:val="22"/>
          <w:szCs w:val="22"/>
        </w:rPr>
      </w:pPr>
    </w:p>
    <w:p w:rsidR="00320AA7" w:rsidRPr="00A66F4C" w:rsidRDefault="00320AA7" w:rsidP="00320AA7">
      <w:pPr>
        <w:ind w:left="720"/>
        <w:rPr>
          <w:rFonts w:cs="Calibri"/>
          <w:sz w:val="22"/>
          <w:szCs w:val="22"/>
        </w:rPr>
      </w:pPr>
    </w:p>
    <w:p w:rsidR="00320AA7" w:rsidRPr="00A66F4C" w:rsidRDefault="00320AA7" w:rsidP="006142AE">
      <w:pPr>
        <w:pStyle w:val="ListParagraph"/>
        <w:rPr>
          <w:rFonts w:cs="Calibri"/>
          <w:b/>
          <w:sz w:val="22"/>
          <w:szCs w:val="22"/>
        </w:rPr>
      </w:pPr>
      <w:r w:rsidRPr="00A66F4C">
        <w:rPr>
          <w:rFonts w:cs="Calibri"/>
          <w:b/>
          <w:sz w:val="22"/>
          <w:szCs w:val="22"/>
        </w:rPr>
        <w:t xml:space="preserve">A </w:t>
      </w:r>
      <w:r w:rsidR="005D4910">
        <w:rPr>
          <w:rFonts w:cs="Calibri"/>
          <w:b/>
          <w:sz w:val="22"/>
          <w:szCs w:val="22"/>
        </w:rPr>
        <w:t>FF/RE</w:t>
      </w:r>
      <w:r w:rsidR="005D4910" w:rsidRPr="00A66F4C">
        <w:rPr>
          <w:rFonts w:cs="Calibri"/>
          <w:b/>
          <w:sz w:val="22"/>
          <w:szCs w:val="22"/>
        </w:rPr>
        <w:t xml:space="preserve"> </w:t>
      </w:r>
      <w:r w:rsidRPr="00A66F4C">
        <w:rPr>
          <w:rFonts w:cs="Calibri"/>
          <w:b/>
          <w:sz w:val="22"/>
          <w:szCs w:val="22"/>
        </w:rPr>
        <w:t>program utilizes materials and resources that enhance the catechetical experience including the use of technology.</w:t>
      </w:r>
    </w:p>
    <w:p w:rsidR="00320AA7" w:rsidRPr="00A66F4C" w:rsidRDefault="00320AA7" w:rsidP="00320AA7">
      <w:pPr>
        <w:pStyle w:val="ListParagraph"/>
        <w:ind w:left="1440"/>
        <w:rPr>
          <w:rFonts w:cs="Calibri"/>
          <w:sz w:val="22"/>
          <w:szCs w:val="22"/>
        </w:rPr>
      </w:pPr>
    </w:p>
    <w:p w:rsidR="00320AA7" w:rsidRPr="00E42D3D" w:rsidRDefault="00320AA7" w:rsidP="008C682F">
      <w:pPr>
        <w:pStyle w:val="ListParagraph"/>
        <w:numPr>
          <w:ilvl w:val="0"/>
          <w:numId w:val="10"/>
        </w:numPr>
        <w:ind w:left="1170"/>
        <w:rPr>
          <w:rFonts w:cs="Calibri"/>
          <w:b/>
          <w:sz w:val="22"/>
          <w:szCs w:val="22"/>
        </w:rPr>
      </w:pPr>
      <w:r w:rsidRPr="00A66F4C">
        <w:rPr>
          <w:rFonts w:cs="Calibri"/>
          <w:b/>
          <w:sz w:val="22"/>
          <w:szCs w:val="22"/>
        </w:rPr>
        <w:t xml:space="preserve">10.1 Computers and LCD projectors: </w:t>
      </w:r>
      <w:r w:rsidR="006A5C40" w:rsidRPr="00A66F4C">
        <w:rPr>
          <w:rFonts w:cs="Calibri"/>
          <w:sz w:val="22"/>
          <w:szCs w:val="22"/>
        </w:rPr>
        <w:t>T</w:t>
      </w:r>
      <w:r w:rsidRPr="00A66F4C">
        <w:rPr>
          <w:rFonts w:cs="Calibri"/>
          <w:sz w:val="22"/>
          <w:szCs w:val="22"/>
        </w:rPr>
        <w:t xml:space="preserve">echnology is made available for all catechists to use and is used appropriately to enhance the lesson. </w:t>
      </w:r>
    </w:p>
    <w:p w:rsidR="00E42D3D" w:rsidRDefault="00E42D3D" w:rsidP="00E42D3D">
      <w:pPr>
        <w:pStyle w:val="ListParagraph"/>
        <w:ind w:left="1170"/>
        <w:rPr>
          <w:rFonts w:cs="Calibri"/>
          <w:b/>
          <w:sz w:val="22"/>
          <w:szCs w:val="22"/>
        </w:rPr>
      </w:pPr>
    </w:p>
    <w:p w:rsidR="003529B8" w:rsidRDefault="003529B8" w:rsidP="003529B8">
      <w:pPr>
        <w:pStyle w:val="ListParagraph"/>
        <w:numPr>
          <w:ilvl w:val="0"/>
          <w:numId w:val="10"/>
        </w:numPr>
        <w:tabs>
          <w:tab w:val="left" w:pos="1620"/>
        </w:tabs>
        <w:ind w:left="1620"/>
        <w:rPr>
          <w:rFonts w:cs="Calibri"/>
          <w:b/>
          <w:sz w:val="22"/>
          <w:szCs w:val="22"/>
        </w:rPr>
      </w:pPr>
      <w:r w:rsidRPr="00A66F4C">
        <w:rPr>
          <w:rFonts w:cs="Calibri"/>
          <w:b/>
          <w:sz w:val="22"/>
          <w:szCs w:val="22"/>
        </w:rPr>
        <w:t xml:space="preserve">Observed in </w:t>
      </w:r>
      <w:r>
        <w:rPr>
          <w:rFonts w:cs="Calibri"/>
          <w:b/>
          <w:sz w:val="22"/>
          <w:szCs w:val="22"/>
        </w:rPr>
        <w:t>Binder</w:t>
      </w:r>
      <w:r w:rsidRPr="00A66F4C">
        <w:rPr>
          <w:rFonts w:cs="Calibri"/>
          <w:b/>
          <w:sz w:val="22"/>
          <w:szCs w:val="22"/>
        </w:rPr>
        <w:t xml:space="preserve"> </w:t>
      </w:r>
    </w:p>
    <w:p w:rsidR="003529B8" w:rsidRDefault="003529B8" w:rsidP="003529B8">
      <w:pPr>
        <w:pStyle w:val="ListParagraph"/>
        <w:numPr>
          <w:ilvl w:val="0"/>
          <w:numId w:val="10"/>
        </w:numPr>
        <w:ind w:left="1980"/>
        <w:rPr>
          <w:rFonts w:cs="Calibri"/>
          <w:b/>
          <w:sz w:val="22"/>
          <w:szCs w:val="22"/>
        </w:rPr>
      </w:pPr>
      <w:r w:rsidRPr="00E42D3D">
        <w:rPr>
          <w:rFonts w:cs="Calibri"/>
          <w:b/>
          <w:sz w:val="22"/>
          <w:szCs w:val="22"/>
        </w:rPr>
        <w:t xml:space="preserve">Template </w:t>
      </w:r>
      <w:r>
        <w:rPr>
          <w:rFonts w:cs="Calibri"/>
          <w:b/>
          <w:sz w:val="22"/>
          <w:szCs w:val="22"/>
        </w:rPr>
        <w:t>10.1 Technology &amp; Equipment – template completed</w:t>
      </w:r>
    </w:p>
    <w:p w:rsidR="003529B8" w:rsidRPr="00A66F4C" w:rsidRDefault="003529B8" w:rsidP="00E42D3D">
      <w:pPr>
        <w:pStyle w:val="ListParagraph"/>
        <w:ind w:left="1170"/>
        <w:rPr>
          <w:rFonts w:cs="Calibri"/>
          <w:b/>
          <w:sz w:val="22"/>
          <w:szCs w:val="22"/>
        </w:rPr>
      </w:pPr>
    </w:p>
    <w:p w:rsidR="006A5C40" w:rsidRPr="00A66F4C" w:rsidRDefault="004432F6" w:rsidP="008C682F">
      <w:pPr>
        <w:pStyle w:val="ListParagraph"/>
        <w:numPr>
          <w:ilvl w:val="0"/>
          <w:numId w:val="10"/>
        </w:numPr>
        <w:ind w:left="1710"/>
        <w:rPr>
          <w:rFonts w:cs="Calibri"/>
          <w:b/>
          <w:sz w:val="22"/>
          <w:szCs w:val="22"/>
        </w:rPr>
      </w:pPr>
      <w:r w:rsidRPr="00A66F4C">
        <w:rPr>
          <w:rFonts w:cs="Calibri"/>
          <w:b/>
          <w:sz w:val="22"/>
          <w:szCs w:val="22"/>
        </w:rPr>
        <w:t xml:space="preserve">Observed during the site visit </w:t>
      </w:r>
    </w:p>
    <w:p w:rsidR="004432F6" w:rsidRPr="00A66F4C" w:rsidRDefault="006A5C40" w:rsidP="006A5C40">
      <w:pPr>
        <w:pStyle w:val="ListParagraph"/>
        <w:ind w:left="1800"/>
        <w:rPr>
          <w:rFonts w:cs="Calibri"/>
          <w:b/>
          <w:sz w:val="22"/>
          <w:szCs w:val="22"/>
        </w:rPr>
      </w:pPr>
      <w:r w:rsidRPr="00A66F4C">
        <w:rPr>
          <w:rFonts w:cs="Calibri"/>
          <w:b/>
          <w:sz w:val="22"/>
          <w:szCs w:val="22"/>
        </w:rPr>
        <w:tab/>
      </w:r>
      <w:r w:rsidRPr="00A66F4C">
        <w:rPr>
          <w:rFonts w:cs="Calibri"/>
          <w:sz w:val="22"/>
          <w:szCs w:val="22"/>
        </w:rPr>
        <w:t>(Visiting Team will ask if catechists have access to technology, internet, etc.)</w:t>
      </w:r>
    </w:p>
    <w:p w:rsidR="00320AA7" w:rsidRDefault="00320AA7" w:rsidP="00AD1A4F">
      <w:pPr>
        <w:pStyle w:val="ListParagraph"/>
        <w:ind w:left="1170"/>
        <w:rPr>
          <w:rFonts w:cs="Calibri"/>
          <w:sz w:val="22"/>
          <w:szCs w:val="22"/>
        </w:rPr>
      </w:pPr>
    </w:p>
    <w:p w:rsidR="00E42D3D" w:rsidRPr="00A66F4C" w:rsidRDefault="00E42D3D" w:rsidP="00AD1A4F">
      <w:pPr>
        <w:pStyle w:val="ListParagraph"/>
        <w:ind w:left="1170"/>
        <w:rPr>
          <w:rFonts w:cs="Calibri"/>
          <w:sz w:val="22"/>
          <w:szCs w:val="22"/>
        </w:rPr>
      </w:pPr>
    </w:p>
    <w:p w:rsidR="00320AA7" w:rsidRDefault="00320AA7" w:rsidP="008C682F">
      <w:pPr>
        <w:pStyle w:val="ListParagraph"/>
        <w:numPr>
          <w:ilvl w:val="0"/>
          <w:numId w:val="10"/>
        </w:numPr>
        <w:ind w:left="1170"/>
        <w:rPr>
          <w:rFonts w:cs="Calibri"/>
          <w:sz w:val="22"/>
          <w:szCs w:val="22"/>
        </w:rPr>
      </w:pPr>
      <w:r w:rsidRPr="00A66F4C">
        <w:rPr>
          <w:rFonts w:cs="Calibri"/>
          <w:b/>
          <w:sz w:val="22"/>
          <w:szCs w:val="22"/>
        </w:rPr>
        <w:t xml:space="preserve">10.2  Supplies: </w:t>
      </w:r>
      <w:r w:rsidRPr="00A66F4C">
        <w:rPr>
          <w:rFonts w:cs="Calibri"/>
          <w:sz w:val="22"/>
          <w:szCs w:val="22"/>
        </w:rPr>
        <w:t>Classrooms have adequate supplies needed for a catechist to teach effectively and a student to learn (paper and writing utensils, chalk/white board if needed, appropriate place to sit, other learning materials)</w:t>
      </w:r>
    </w:p>
    <w:p w:rsidR="00E42D3D" w:rsidRPr="00A66F4C" w:rsidRDefault="00E42D3D" w:rsidP="00E42D3D">
      <w:pPr>
        <w:pStyle w:val="ListParagraph"/>
        <w:ind w:left="1170"/>
        <w:rPr>
          <w:rFonts w:cs="Calibri"/>
          <w:sz w:val="22"/>
          <w:szCs w:val="22"/>
        </w:rPr>
      </w:pPr>
    </w:p>
    <w:p w:rsidR="004432F6" w:rsidRDefault="004432F6" w:rsidP="008C682F">
      <w:pPr>
        <w:pStyle w:val="ListParagraph"/>
        <w:numPr>
          <w:ilvl w:val="0"/>
          <w:numId w:val="10"/>
        </w:numPr>
        <w:ind w:firstLine="1080"/>
        <w:rPr>
          <w:rFonts w:cs="Calibri"/>
          <w:b/>
          <w:sz w:val="22"/>
          <w:szCs w:val="22"/>
        </w:rPr>
      </w:pPr>
      <w:r w:rsidRPr="00A66F4C">
        <w:rPr>
          <w:rFonts w:cs="Calibri"/>
          <w:b/>
          <w:sz w:val="22"/>
          <w:szCs w:val="22"/>
        </w:rPr>
        <w:t xml:space="preserve">Observed during the site visit </w:t>
      </w:r>
    </w:p>
    <w:p w:rsidR="00E42D3D" w:rsidRPr="00A66F4C" w:rsidRDefault="00E42D3D" w:rsidP="00E42D3D">
      <w:pPr>
        <w:pStyle w:val="ListParagraph"/>
        <w:ind w:left="1800"/>
        <w:rPr>
          <w:rFonts w:cs="Calibri"/>
          <w:b/>
          <w:sz w:val="22"/>
          <w:szCs w:val="22"/>
        </w:rPr>
      </w:pPr>
    </w:p>
    <w:p w:rsidR="004432F6" w:rsidRPr="00A66F4C" w:rsidRDefault="004432F6" w:rsidP="004432F6">
      <w:pPr>
        <w:pStyle w:val="ListParagraph"/>
        <w:ind w:left="1800"/>
        <w:rPr>
          <w:rFonts w:cs="Calibri"/>
          <w:b/>
          <w:sz w:val="22"/>
          <w:szCs w:val="22"/>
        </w:rPr>
      </w:pPr>
    </w:p>
    <w:p w:rsidR="00320AA7" w:rsidRPr="00E42D3D" w:rsidRDefault="00320AA7" w:rsidP="008C682F">
      <w:pPr>
        <w:pStyle w:val="ListParagraph"/>
        <w:numPr>
          <w:ilvl w:val="0"/>
          <w:numId w:val="10"/>
        </w:numPr>
        <w:ind w:left="1170"/>
        <w:rPr>
          <w:rFonts w:cs="Calibri"/>
          <w:b/>
          <w:sz w:val="22"/>
          <w:szCs w:val="22"/>
        </w:rPr>
      </w:pPr>
      <w:r w:rsidRPr="00A66F4C">
        <w:rPr>
          <w:rFonts w:cs="Calibri"/>
          <w:b/>
          <w:sz w:val="22"/>
          <w:szCs w:val="22"/>
        </w:rPr>
        <w:t xml:space="preserve">10.3 Instructional Resources:  </w:t>
      </w:r>
      <w:r w:rsidRPr="00A66F4C">
        <w:rPr>
          <w:rFonts w:cs="Calibri"/>
          <w:sz w:val="22"/>
          <w:szCs w:val="22"/>
        </w:rPr>
        <w:t xml:space="preserve">Appropriate resources are provided to the catechists and students when it comes to instruction. </w:t>
      </w:r>
      <w:r w:rsidRPr="00A66F4C">
        <w:rPr>
          <w:rFonts w:cs="Calibri"/>
          <w:b/>
          <w:sz w:val="22"/>
          <w:szCs w:val="22"/>
        </w:rPr>
        <w:t xml:space="preserve"> </w:t>
      </w:r>
      <w:r w:rsidRPr="00A66F4C">
        <w:rPr>
          <w:rFonts w:cs="Calibri"/>
          <w:sz w:val="22"/>
          <w:szCs w:val="22"/>
        </w:rPr>
        <w:t>(the Bible, Catechisms, YouCat (Youth Catechism), Instructional DVD’s such as the T3 Timeline, Theology of the Body, or the Encounter Series, audio clips to assist in memorization, etc</w:t>
      </w:r>
      <w:r w:rsidR="00E42D3D">
        <w:rPr>
          <w:rFonts w:cs="Calibri"/>
          <w:sz w:val="22"/>
          <w:szCs w:val="22"/>
        </w:rPr>
        <w:t>.</w:t>
      </w:r>
      <w:r w:rsidRPr="00A66F4C">
        <w:rPr>
          <w:rFonts w:cs="Calibri"/>
          <w:sz w:val="22"/>
          <w:szCs w:val="22"/>
        </w:rPr>
        <w:t>)</w:t>
      </w:r>
    </w:p>
    <w:p w:rsidR="00E42D3D" w:rsidRPr="00A66F4C" w:rsidRDefault="00E42D3D" w:rsidP="00E42D3D">
      <w:pPr>
        <w:pStyle w:val="ListParagraph"/>
        <w:ind w:left="1170"/>
        <w:rPr>
          <w:rFonts w:cs="Calibri"/>
          <w:b/>
          <w:sz w:val="22"/>
          <w:szCs w:val="22"/>
        </w:rPr>
      </w:pPr>
    </w:p>
    <w:p w:rsidR="00E42D3D" w:rsidRDefault="00E42D3D" w:rsidP="008C682F">
      <w:pPr>
        <w:pStyle w:val="ListParagraph"/>
        <w:numPr>
          <w:ilvl w:val="0"/>
          <w:numId w:val="10"/>
        </w:numPr>
        <w:tabs>
          <w:tab w:val="left" w:pos="1620"/>
        </w:tabs>
        <w:ind w:left="1620"/>
        <w:rPr>
          <w:rFonts w:cs="Calibri"/>
          <w:b/>
          <w:sz w:val="22"/>
          <w:szCs w:val="22"/>
        </w:rPr>
      </w:pPr>
      <w:r w:rsidRPr="00A66F4C">
        <w:rPr>
          <w:rFonts w:cs="Calibri"/>
          <w:b/>
          <w:sz w:val="22"/>
          <w:szCs w:val="22"/>
        </w:rPr>
        <w:t xml:space="preserve">Observed in </w:t>
      </w:r>
      <w:r w:rsidR="00F73F31">
        <w:rPr>
          <w:rFonts w:cs="Calibri"/>
          <w:b/>
          <w:sz w:val="22"/>
          <w:szCs w:val="22"/>
        </w:rPr>
        <w:t>Binder</w:t>
      </w:r>
      <w:r w:rsidRPr="00A66F4C">
        <w:rPr>
          <w:rFonts w:cs="Calibri"/>
          <w:b/>
          <w:sz w:val="22"/>
          <w:szCs w:val="22"/>
        </w:rPr>
        <w:t xml:space="preserve"> </w:t>
      </w:r>
    </w:p>
    <w:p w:rsidR="00320AA7" w:rsidRDefault="00E42D3D" w:rsidP="008C682F">
      <w:pPr>
        <w:pStyle w:val="ListParagraph"/>
        <w:numPr>
          <w:ilvl w:val="0"/>
          <w:numId w:val="10"/>
        </w:numPr>
        <w:ind w:left="1980"/>
        <w:rPr>
          <w:rFonts w:cs="Calibri"/>
          <w:b/>
          <w:sz w:val="22"/>
          <w:szCs w:val="22"/>
        </w:rPr>
      </w:pPr>
      <w:r w:rsidRPr="00E42D3D">
        <w:rPr>
          <w:rFonts w:cs="Calibri"/>
          <w:b/>
          <w:sz w:val="22"/>
          <w:szCs w:val="22"/>
        </w:rPr>
        <w:t xml:space="preserve">Template </w:t>
      </w:r>
      <w:r>
        <w:rPr>
          <w:rFonts w:cs="Calibri"/>
          <w:b/>
          <w:sz w:val="22"/>
          <w:szCs w:val="22"/>
        </w:rPr>
        <w:t>10.3 Instructional Resource – template completed</w:t>
      </w:r>
    </w:p>
    <w:p w:rsidR="00E42D3D" w:rsidRDefault="00E42D3D" w:rsidP="00E42D3D">
      <w:pPr>
        <w:pStyle w:val="ListParagraph"/>
        <w:ind w:left="1980"/>
        <w:rPr>
          <w:rFonts w:cs="Calibri"/>
          <w:b/>
          <w:sz w:val="22"/>
          <w:szCs w:val="22"/>
        </w:rPr>
      </w:pPr>
    </w:p>
    <w:p w:rsidR="00E42D3D" w:rsidRDefault="00E42D3D" w:rsidP="008C682F">
      <w:pPr>
        <w:pStyle w:val="ListParagraph"/>
        <w:numPr>
          <w:ilvl w:val="0"/>
          <w:numId w:val="10"/>
        </w:numPr>
        <w:tabs>
          <w:tab w:val="left" w:pos="2070"/>
        </w:tabs>
        <w:ind w:left="1620"/>
        <w:rPr>
          <w:rFonts w:cs="Calibri"/>
          <w:b/>
          <w:sz w:val="22"/>
          <w:szCs w:val="22"/>
        </w:rPr>
      </w:pPr>
      <w:r w:rsidRPr="00A66F4C">
        <w:rPr>
          <w:rFonts w:cs="Calibri"/>
          <w:b/>
          <w:sz w:val="22"/>
          <w:szCs w:val="22"/>
        </w:rPr>
        <w:t xml:space="preserve">Observed </w:t>
      </w:r>
      <w:r>
        <w:rPr>
          <w:rFonts w:cs="Calibri"/>
          <w:b/>
          <w:sz w:val="22"/>
          <w:szCs w:val="22"/>
        </w:rPr>
        <w:t xml:space="preserve">resource material </w:t>
      </w:r>
      <w:r w:rsidRPr="00A66F4C">
        <w:rPr>
          <w:rFonts w:cs="Calibri"/>
          <w:b/>
          <w:sz w:val="22"/>
          <w:szCs w:val="22"/>
        </w:rPr>
        <w:t xml:space="preserve">during the site visit </w:t>
      </w:r>
    </w:p>
    <w:p w:rsidR="00E42D3D" w:rsidRPr="00E42D3D" w:rsidRDefault="00E42D3D" w:rsidP="00E42D3D">
      <w:pPr>
        <w:pStyle w:val="ListParagraph"/>
        <w:ind w:left="1980"/>
        <w:rPr>
          <w:rFonts w:cs="Calibri"/>
          <w:b/>
          <w:sz w:val="22"/>
          <w:szCs w:val="22"/>
        </w:rPr>
      </w:pPr>
    </w:p>
    <w:p w:rsidR="00AE3E07" w:rsidRPr="00A66F4C" w:rsidRDefault="00AE3E07" w:rsidP="001E6F28">
      <w:pPr>
        <w:jc w:val="center"/>
        <w:rPr>
          <w:rFonts w:cs="Calibri"/>
          <w:b/>
          <w:sz w:val="22"/>
          <w:szCs w:val="22"/>
        </w:rPr>
      </w:pPr>
    </w:p>
    <w:p w:rsidR="00AE3E07" w:rsidRPr="00A66F4C" w:rsidRDefault="00AE3E07" w:rsidP="001E6F28">
      <w:pPr>
        <w:jc w:val="center"/>
        <w:rPr>
          <w:rFonts w:cs="Calibri"/>
          <w:b/>
          <w:sz w:val="22"/>
          <w:szCs w:val="22"/>
        </w:rPr>
      </w:pPr>
    </w:p>
    <w:p w:rsidR="00AE3E07" w:rsidRPr="00A66F4C" w:rsidRDefault="00AE3E07" w:rsidP="001E6F28">
      <w:pPr>
        <w:jc w:val="center"/>
        <w:rPr>
          <w:rFonts w:cs="Calibri"/>
          <w:b/>
          <w:sz w:val="22"/>
          <w:szCs w:val="22"/>
        </w:rPr>
      </w:pPr>
    </w:p>
    <w:p w:rsidR="00AE3E07" w:rsidRPr="00A66F4C" w:rsidRDefault="00AE3E07" w:rsidP="001E6F28">
      <w:pPr>
        <w:jc w:val="center"/>
        <w:rPr>
          <w:rFonts w:cs="Calibri"/>
          <w:b/>
          <w:sz w:val="22"/>
          <w:szCs w:val="22"/>
        </w:rPr>
      </w:pPr>
    </w:p>
    <w:p w:rsidR="00AE3E07" w:rsidRPr="00A66F4C" w:rsidRDefault="00AE3E07" w:rsidP="001E6F28">
      <w:pPr>
        <w:jc w:val="center"/>
        <w:rPr>
          <w:rFonts w:cs="Calibri"/>
          <w:b/>
          <w:sz w:val="22"/>
          <w:szCs w:val="22"/>
        </w:rPr>
      </w:pPr>
    </w:p>
    <w:p w:rsidR="00AE3E07" w:rsidRPr="00A66F4C" w:rsidRDefault="00AE3E07" w:rsidP="001E6F28">
      <w:pPr>
        <w:jc w:val="center"/>
        <w:rPr>
          <w:rFonts w:cs="Calibri"/>
          <w:b/>
          <w:sz w:val="22"/>
          <w:szCs w:val="22"/>
        </w:rPr>
      </w:pPr>
    </w:p>
    <w:p w:rsidR="00AE3E07" w:rsidRPr="00A66F4C" w:rsidRDefault="00AE3E07" w:rsidP="001E6F28">
      <w:pPr>
        <w:jc w:val="center"/>
        <w:rPr>
          <w:rFonts w:cs="Calibri"/>
          <w:b/>
          <w:sz w:val="22"/>
          <w:szCs w:val="22"/>
        </w:rPr>
      </w:pPr>
    </w:p>
    <w:p w:rsidR="00AE3E07" w:rsidRPr="00A66F4C" w:rsidRDefault="00AE3E07" w:rsidP="001E6F28">
      <w:pPr>
        <w:jc w:val="center"/>
        <w:rPr>
          <w:rFonts w:cs="Calibri"/>
          <w:b/>
          <w:sz w:val="22"/>
          <w:szCs w:val="22"/>
        </w:rPr>
      </w:pPr>
    </w:p>
    <w:p w:rsidR="00AE3E07" w:rsidRPr="00A66F4C" w:rsidRDefault="00AE3E07" w:rsidP="001E6F28">
      <w:pPr>
        <w:jc w:val="center"/>
        <w:rPr>
          <w:rFonts w:cs="Calibri"/>
          <w:b/>
          <w:sz w:val="22"/>
          <w:szCs w:val="22"/>
        </w:rPr>
      </w:pPr>
    </w:p>
    <w:p w:rsidR="00AE3E07" w:rsidRPr="00A66F4C" w:rsidRDefault="00AE3E07" w:rsidP="001E6F28">
      <w:pPr>
        <w:jc w:val="center"/>
        <w:rPr>
          <w:rFonts w:cs="Calibri"/>
          <w:b/>
          <w:sz w:val="22"/>
          <w:szCs w:val="22"/>
        </w:rPr>
      </w:pPr>
    </w:p>
    <w:p w:rsidR="00AE3E07" w:rsidRPr="00A66F4C" w:rsidRDefault="00AE3E07" w:rsidP="001E6F28">
      <w:pPr>
        <w:jc w:val="center"/>
        <w:rPr>
          <w:rFonts w:cs="Calibri"/>
          <w:b/>
          <w:sz w:val="22"/>
          <w:szCs w:val="22"/>
        </w:rPr>
      </w:pPr>
    </w:p>
    <w:p w:rsidR="00AE3E07" w:rsidRPr="00A66F4C" w:rsidRDefault="00AE3E07" w:rsidP="001E6F28">
      <w:pPr>
        <w:jc w:val="center"/>
        <w:rPr>
          <w:rFonts w:cs="Calibri"/>
          <w:b/>
          <w:sz w:val="22"/>
          <w:szCs w:val="22"/>
        </w:rPr>
      </w:pPr>
    </w:p>
    <w:p w:rsidR="00AE3E07" w:rsidRPr="00A66F4C" w:rsidRDefault="00AE3E07" w:rsidP="001E6F28">
      <w:pPr>
        <w:jc w:val="center"/>
        <w:rPr>
          <w:rFonts w:cs="Calibri"/>
          <w:b/>
          <w:sz w:val="22"/>
          <w:szCs w:val="22"/>
        </w:rPr>
      </w:pPr>
    </w:p>
    <w:p w:rsidR="00AE3E07" w:rsidRPr="00A66F4C" w:rsidRDefault="00AE3E07" w:rsidP="001E6F28">
      <w:pPr>
        <w:jc w:val="center"/>
        <w:rPr>
          <w:rFonts w:cs="Calibri"/>
          <w:b/>
          <w:sz w:val="22"/>
          <w:szCs w:val="22"/>
        </w:rPr>
      </w:pPr>
    </w:p>
    <w:p w:rsidR="00AE3E07" w:rsidRPr="00A66F4C" w:rsidRDefault="00AE3E07" w:rsidP="001E6F28">
      <w:pPr>
        <w:jc w:val="center"/>
        <w:rPr>
          <w:rFonts w:cs="Calibri"/>
          <w:b/>
          <w:sz w:val="22"/>
          <w:szCs w:val="22"/>
        </w:rPr>
      </w:pPr>
    </w:p>
    <w:p w:rsidR="00AE3E07" w:rsidRPr="00A66F4C" w:rsidRDefault="00AE3E07" w:rsidP="001E6F28">
      <w:pPr>
        <w:jc w:val="center"/>
        <w:rPr>
          <w:rFonts w:cs="Calibri"/>
          <w:b/>
          <w:sz w:val="22"/>
          <w:szCs w:val="22"/>
        </w:rPr>
      </w:pPr>
    </w:p>
    <w:p w:rsidR="00AE3E07" w:rsidRPr="00A66F4C" w:rsidRDefault="00AE3E07" w:rsidP="001E6F28">
      <w:pPr>
        <w:jc w:val="center"/>
        <w:rPr>
          <w:rFonts w:cs="Calibri"/>
          <w:b/>
          <w:sz w:val="22"/>
          <w:szCs w:val="22"/>
        </w:rPr>
      </w:pPr>
      <w:bookmarkStart w:id="0" w:name="_GoBack"/>
      <w:bookmarkEnd w:id="0"/>
    </w:p>
    <w:p w:rsidR="00320AA7" w:rsidRDefault="00320AA7" w:rsidP="001E6F28">
      <w:pPr>
        <w:jc w:val="center"/>
        <w:rPr>
          <w:rFonts w:cs="Calibri"/>
          <w:b/>
          <w:sz w:val="22"/>
          <w:szCs w:val="22"/>
        </w:rPr>
      </w:pPr>
      <w:r w:rsidRPr="00A66F4C">
        <w:rPr>
          <w:rFonts w:cs="Calibri"/>
          <w:b/>
          <w:sz w:val="22"/>
          <w:szCs w:val="22"/>
        </w:rPr>
        <w:t>STANDARD #11</w:t>
      </w:r>
    </w:p>
    <w:p w:rsidR="00F40259" w:rsidRPr="00A66F4C" w:rsidRDefault="00F40259" w:rsidP="001E6F28">
      <w:pPr>
        <w:jc w:val="center"/>
        <w:rPr>
          <w:rFonts w:cs="Calibri"/>
          <w:b/>
          <w:sz w:val="22"/>
          <w:szCs w:val="22"/>
        </w:rPr>
      </w:pPr>
    </w:p>
    <w:p w:rsidR="008F0346" w:rsidRPr="00A66F4C" w:rsidRDefault="00320AA7" w:rsidP="00320AA7">
      <w:pPr>
        <w:jc w:val="center"/>
        <w:rPr>
          <w:rFonts w:cs="Calibri"/>
          <w:b/>
          <w:sz w:val="22"/>
          <w:szCs w:val="22"/>
        </w:rPr>
      </w:pPr>
      <w:r w:rsidRPr="00A66F4C">
        <w:rPr>
          <w:rFonts w:cs="Calibri"/>
          <w:b/>
          <w:sz w:val="22"/>
          <w:szCs w:val="22"/>
        </w:rPr>
        <w:t>GROWTH IN FAITH SUPPORT</w:t>
      </w:r>
    </w:p>
    <w:p w:rsidR="00320AA7" w:rsidRPr="00A66F4C" w:rsidRDefault="00320AA7" w:rsidP="00320AA7">
      <w:pPr>
        <w:pStyle w:val="ListParagraph"/>
        <w:ind w:left="1440"/>
        <w:rPr>
          <w:rFonts w:cs="Calibri"/>
          <w:sz w:val="22"/>
          <w:szCs w:val="22"/>
        </w:rPr>
      </w:pPr>
    </w:p>
    <w:p w:rsidR="00320AA7" w:rsidRPr="00A66F4C" w:rsidRDefault="00320AA7" w:rsidP="006142AE">
      <w:pPr>
        <w:pStyle w:val="ListParagraph"/>
        <w:rPr>
          <w:rFonts w:cs="Calibri"/>
          <w:b/>
          <w:sz w:val="22"/>
          <w:szCs w:val="22"/>
        </w:rPr>
      </w:pPr>
      <w:r w:rsidRPr="00A66F4C">
        <w:rPr>
          <w:rFonts w:cs="Calibri"/>
          <w:b/>
          <w:sz w:val="22"/>
          <w:szCs w:val="22"/>
        </w:rPr>
        <w:t xml:space="preserve">A parish </w:t>
      </w:r>
      <w:r w:rsidR="00D2454E">
        <w:rPr>
          <w:rFonts w:cs="Calibri"/>
          <w:b/>
          <w:sz w:val="22"/>
          <w:szCs w:val="22"/>
        </w:rPr>
        <w:t>FF/RE</w:t>
      </w:r>
      <w:r w:rsidRPr="00A66F4C">
        <w:rPr>
          <w:rFonts w:cs="Calibri"/>
          <w:b/>
          <w:sz w:val="22"/>
          <w:szCs w:val="22"/>
        </w:rPr>
        <w:t xml:space="preserve"> program supports the intellectual, social, emotional, and spiritual growth of the learner so that each learner comes to a deeper knowledge of the Catholic faith.</w:t>
      </w:r>
    </w:p>
    <w:p w:rsidR="00320AA7" w:rsidRDefault="00320AA7" w:rsidP="00320AA7">
      <w:pPr>
        <w:ind w:left="720"/>
        <w:rPr>
          <w:rFonts w:cs="Calibri"/>
          <w:sz w:val="22"/>
          <w:szCs w:val="22"/>
        </w:rPr>
      </w:pPr>
    </w:p>
    <w:p w:rsidR="008F0346" w:rsidRPr="00A66F4C" w:rsidRDefault="008F0346" w:rsidP="00320AA7">
      <w:pPr>
        <w:ind w:left="720"/>
        <w:rPr>
          <w:rFonts w:cs="Calibri"/>
          <w:sz w:val="22"/>
          <w:szCs w:val="22"/>
        </w:rPr>
      </w:pPr>
    </w:p>
    <w:p w:rsidR="00320AA7" w:rsidRDefault="00320AA7" w:rsidP="008C682F">
      <w:pPr>
        <w:pStyle w:val="ListParagraph"/>
        <w:numPr>
          <w:ilvl w:val="0"/>
          <w:numId w:val="11"/>
        </w:numPr>
        <w:ind w:left="1260"/>
        <w:rPr>
          <w:rFonts w:cs="Calibri"/>
          <w:b/>
          <w:sz w:val="22"/>
          <w:szCs w:val="22"/>
        </w:rPr>
      </w:pPr>
      <w:r w:rsidRPr="00A66F4C">
        <w:rPr>
          <w:rFonts w:cs="Calibri"/>
          <w:b/>
          <w:sz w:val="22"/>
          <w:szCs w:val="22"/>
        </w:rPr>
        <w:t xml:space="preserve">11.1  Service projects: </w:t>
      </w:r>
      <w:r w:rsidRPr="00A66F4C">
        <w:rPr>
          <w:rFonts w:cs="Calibri"/>
          <w:sz w:val="22"/>
          <w:szCs w:val="22"/>
        </w:rPr>
        <w:t>Include a flier, photo, or a permission form from the various events</w:t>
      </w:r>
      <w:r w:rsidRPr="00A66F4C">
        <w:rPr>
          <w:rFonts w:cs="Calibri"/>
          <w:b/>
          <w:sz w:val="22"/>
          <w:szCs w:val="22"/>
        </w:rPr>
        <w:t xml:space="preserve"> </w:t>
      </w:r>
    </w:p>
    <w:p w:rsidR="00E42D3D" w:rsidRPr="00A66F4C" w:rsidRDefault="00E42D3D" w:rsidP="00E42D3D">
      <w:pPr>
        <w:pStyle w:val="ListParagraph"/>
        <w:ind w:left="1260"/>
        <w:rPr>
          <w:rFonts w:cs="Calibri"/>
          <w:b/>
          <w:sz w:val="22"/>
          <w:szCs w:val="22"/>
        </w:rPr>
      </w:pPr>
    </w:p>
    <w:p w:rsidR="00E42D3D" w:rsidRPr="00A66F4C" w:rsidRDefault="00E42D3D" w:rsidP="008C682F">
      <w:pPr>
        <w:pStyle w:val="ListParagraph"/>
        <w:numPr>
          <w:ilvl w:val="0"/>
          <w:numId w:val="11"/>
        </w:numPr>
        <w:ind w:left="2160"/>
        <w:rPr>
          <w:rFonts w:cs="Calibri"/>
          <w:b/>
          <w:sz w:val="22"/>
          <w:szCs w:val="22"/>
        </w:rPr>
      </w:pPr>
      <w:r w:rsidRPr="00A66F4C">
        <w:rPr>
          <w:rFonts w:cs="Calibri"/>
          <w:b/>
          <w:sz w:val="22"/>
          <w:szCs w:val="22"/>
        </w:rPr>
        <w:t xml:space="preserve">Observed in </w:t>
      </w:r>
      <w:r w:rsidR="00F73F31">
        <w:rPr>
          <w:rFonts w:cs="Calibri"/>
          <w:b/>
          <w:sz w:val="22"/>
          <w:szCs w:val="22"/>
        </w:rPr>
        <w:t>Binder</w:t>
      </w:r>
      <w:r w:rsidRPr="00A66F4C">
        <w:rPr>
          <w:rFonts w:cs="Calibri"/>
          <w:b/>
          <w:sz w:val="22"/>
          <w:szCs w:val="22"/>
        </w:rPr>
        <w:t xml:space="preserve"> </w:t>
      </w:r>
    </w:p>
    <w:p w:rsidR="004E6F25" w:rsidRPr="00FD0F81" w:rsidRDefault="00E42D3D" w:rsidP="008C682F">
      <w:pPr>
        <w:pStyle w:val="ListParagraph"/>
        <w:numPr>
          <w:ilvl w:val="0"/>
          <w:numId w:val="11"/>
        </w:numPr>
        <w:ind w:left="2520"/>
        <w:rPr>
          <w:rFonts w:cs="Calibri"/>
          <w:sz w:val="22"/>
          <w:szCs w:val="22"/>
        </w:rPr>
      </w:pPr>
      <w:r>
        <w:rPr>
          <w:rFonts w:cs="Calibri"/>
          <w:b/>
          <w:sz w:val="22"/>
          <w:szCs w:val="22"/>
        </w:rPr>
        <w:t>Template 11.1</w:t>
      </w:r>
      <w:r w:rsidRPr="00A66F4C">
        <w:rPr>
          <w:rFonts w:cs="Calibri"/>
          <w:b/>
          <w:sz w:val="22"/>
          <w:szCs w:val="22"/>
        </w:rPr>
        <w:t xml:space="preserve">  </w:t>
      </w:r>
      <w:r>
        <w:rPr>
          <w:rFonts w:cs="Calibri"/>
          <w:b/>
          <w:sz w:val="22"/>
          <w:szCs w:val="22"/>
        </w:rPr>
        <w:t>Service Projects – template completed</w:t>
      </w:r>
    </w:p>
    <w:p w:rsidR="00FD0F81" w:rsidRPr="008F0346" w:rsidRDefault="00FD0F81" w:rsidP="008C682F">
      <w:pPr>
        <w:pStyle w:val="ListParagraph"/>
        <w:numPr>
          <w:ilvl w:val="0"/>
          <w:numId w:val="11"/>
        </w:numPr>
        <w:ind w:left="2520"/>
        <w:rPr>
          <w:rFonts w:cs="Calibri"/>
          <w:sz w:val="22"/>
          <w:szCs w:val="22"/>
        </w:rPr>
      </w:pPr>
      <w:r>
        <w:rPr>
          <w:rFonts w:cs="Calibri"/>
          <w:b/>
          <w:sz w:val="22"/>
          <w:szCs w:val="22"/>
        </w:rPr>
        <w:t>Just one flier or poster of one single project (not all of the projects)</w:t>
      </w:r>
    </w:p>
    <w:p w:rsidR="000E5123" w:rsidRDefault="000E5123" w:rsidP="000E5123">
      <w:pPr>
        <w:pStyle w:val="ListParagraph"/>
        <w:ind w:left="1800"/>
        <w:rPr>
          <w:rFonts w:cs="Calibri"/>
          <w:b/>
          <w:sz w:val="22"/>
          <w:szCs w:val="22"/>
        </w:rPr>
      </w:pPr>
      <w:r w:rsidRPr="00A66F4C">
        <w:rPr>
          <w:rFonts w:cs="Calibri"/>
          <w:b/>
          <w:sz w:val="22"/>
          <w:szCs w:val="22"/>
        </w:rPr>
        <w:t xml:space="preserve"> </w:t>
      </w:r>
    </w:p>
    <w:p w:rsidR="008F0346" w:rsidRPr="00A66F4C" w:rsidRDefault="008F0346" w:rsidP="000E5123">
      <w:pPr>
        <w:pStyle w:val="ListParagraph"/>
        <w:ind w:left="1800"/>
        <w:rPr>
          <w:rFonts w:cs="Calibri"/>
          <w:b/>
          <w:sz w:val="22"/>
          <w:szCs w:val="22"/>
        </w:rPr>
      </w:pPr>
    </w:p>
    <w:p w:rsidR="00320AA7" w:rsidRPr="00E42D3D" w:rsidRDefault="00320AA7" w:rsidP="008C682F">
      <w:pPr>
        <w:pStyle w:val="ListParagraph"/>
        <w:numPr>
          <w:ilvl w:val="0"/>
          <w:numId w:val="11"/>
        </w:numPr>
        <w:ind w:left="1260"/>
        <w:rPr>
          <w:rFonts w:cs="Calibri"/>
          <w:b/>
          <w:sz w:val="22"/>
          <w:szCs w:val="22"/>
        </w:rPr>
      </w:pPr>
      <w:r w:rsidRPr="00A66F4C">
        <w:rPr>
          <w:rFonts w:cs="Calibri"/>
          <w:b/>
          <w:sz w:val="22"/>
          <w:szCs w:val="22"/>
        </w:rPr>
        <w:t xml:space="preserve">11.2  Catechetical/youth ministry events (i.e. Steubenville, Mission Trip, March for Life, GBYC, NCYC, parish based events fostering an encounter with Christ): </w:t>
      </w:r>
      <w:r w:rsidRPr="00A66F4C">
        <w:rPr>
          <w:rFonts w:cs="Calibri"/>
          <w:sz w:val="22"/>
          <w:szCs w:val="22"/>
        </w:rPr>
        <w:t>Include a flier, photo, or a permission form from the various events</w:t>
      </w:r>
    </w:p>
    <w:p w:rsidR="00E42D3D" w:rsidRPr="00A66F4C" w:rsidRDefault="00E42D3D" w:rsidP="00E42D3D">
      <w:pPr>
        <w:pStyle w:val="ListParagraph"/>
        <w:ind w:left="1260"/>
        <w:rPr>
          <w:rFonts w:cs="Calibri"/>
          <w:b/>
          <w:sz w:val="22"/>
          <w:szCs w:val="22"/>
        </w:rPr>
      </w:pPr>
    </w:p>
    <w:p w:rsidR="00557905" w:rsidRPr="00A66F4C" w:rsidRDefault="00557905" w:rsidP="008C682F">
      <w:pPr>
        <w:pStyle w:val="ListParagraph"/>
        <w:numPr>
          <w:ilvl w:val="0"/>
          <w:numId w:val="11"/>
        </w:numPr>
        <w:ind w:left="1800"/>
        <w:rPr>
          <w:rFonts w:cs="Calibri"/>
          <w:b/>
          <w:sz w:val="22"/>
          <w:szCs w:val="22"/>
        </w:rPr>
      </w:pPr>
      <w:r w:rsidRPr="00A66F4C">
        <w:rPr>
          <w:rFonts w:cs="Calibri"/>
          <w:b/>
          <w:sz w:val="22"/>
          <w:szCs w:val="22"/>
        </w:rPr>
        <w:t xml:space="preserve">Observed in </w:t>
      </w:r>
      <w:r w:rsidR="00F73F31">
        <w:rPr>
          <w:rFonts w:cs="Calibri"/>
          <w:b/>
          <w:sz w:val="22"/>
          <w:szCs w:val="22"/>
        </w:rPr>
        <w:t>Binder</w:t>
      </w:r>
      <w:r w:rsidRPr="00A66F4C">
        <w:rPr>
          <w:rFonts w:cs="Calibri"/>
          <w:b/>
          <w:sz w:val="22"/>
          <w:szCs w:val="22"/>
        </w:rPr>
        <w:t xml:space="preserve"> </w:t>
      </w:r>
    </w:p>
    <w:p w:rsidR="00320AA7" w:rsidRDefault="00557905" w:rsidP="008C682F">
      <w:pPr>
        <w:pStyle w:val="ListParagraph"/>
        <w:numPr>
          <w:ilvl w:val="0"/>
          <w:numId w:val="11"/>
        </w:numPr>
        <w:ind w:left="2160"/>
        <w:rPr>
          <w:rFonts w:cs="Calibri"/>
          <w:sz w:val="22"/>
          <w:szCs w:val="22"/>
        </w:rPr>
      </w:pPr>
      <w:r w:rsidRPr="00A66F4C">
        <w:rPr>
          <w:rFonts w:cs="Calibri"/>
          <w:b/>
          <w:sz w:val="22"/>
          <w:szCs w:val="22"/>
        </w:rPr>
        <w:t xml:space="preserve">Template 11.2  </w:t>
      </w:r>
      <w:r w:rsidR="004E6F25">
        <w:rPr>
          <w:rFonts w:cs="Calibri"/>
          <w:b/>
          <w:sz w:val="22"/>
          <w:szCs w:val="22"/>
        </w:rPr>
        <w:t>Catechetical/Youth Events –</w:t>
      </w:r>
      <w:r w:rsidR="004E6F25">
        <w:rPr>
          <w:rFonts w:cs="Calibri"/>
          <w:sz w:val="22"/>
          <w:szCs w:val="22"/>
        </w:rPr>
        <w:t xml:space="preserve"> template completed</w:t>
      </w:r>
    </w:p>
    <w:p w:rsidR="00557905" w:rsidRDefault="00557905" w:rsidP="004E6F25">
      <w:pPr>
        <w:pStyle w:val="ListParagraph"/>
        <w:ind w:left="2160"/>
        <w:rPr>
          <w:rFonts w:cs="Calibri"/>
          <w:sz w:val="22"/>
          <w:szCs w:val="22"/>
        </w:rPr>
      </w:pPr>
    </w:p>
    <w:p w:rsidR="004E6F25" w:rsidRPr="004E6F25" w:rsidRDefault="004E6F25" w:rsidP="004E6F25">
      <w:pPr>
        <w:pStyle w:val="ListParagraph"/>
        <w:ind w:left="2160"/>
        <w:rPr>
          <w:rFonts w:cs="Calibri"/>
          <w:sz w:val="22"/>
          <w:szCs w:val="22"/>
        </w:rPr>
      </w:pPr>
    </w:p>
    <w:p w:rsidR="00320AA7" w:rsidRPr="004E6F25" w:rsidRDefault="00320AA7" w:rsidP="008C682F">
      <w:pPr>
        <w:pStyle w:val="ListParagraph"/>
        <w:numPr>
          <w:ilvl w:val="0"/>
          <w:numId w:val="11"/>
        </w:numPr>
        <w:ind w:left="1260"/>
        <w:rPr>
          <w:rFonts w:cs="Calibri"/>
          <w:b/>
          <w:sz w:val="22"/>
          <w:szCs w:val="22"/>
        </w:rPr>
      </w:pPr>
      <w:proofErr w:type="gramStart"/>
      <w:r w:rsidRPr="00A66F4C">
        <w:rPr>
          <w:rFonts w:cs="Calibri"/>
          <w:b/>
          <w:sz w:val="22"/>
          <w:szCs w:val="22"/>
        </w:rPr>
        <w:t>11.3  Retreats</w:t>
      </w:r>
      <w:proofErr w:type="gramEnd"/>
      <w:r w:rsidRPr="00A66F4C">
        <w:rPr>
          <w:rFonts w:cs="Calibri"/>
          <w:b/>
          <w:sz w:val="22"/>
          <w:szCs w:val="22"/>
        </w:rPr>
        <w:t xml:space="preserve"> (at minimum, a Confirmation retreat, but recommended is a retreat for sacramental preparation years, middle school, and high school years): </w:t>
      </w:r>
      <w:r w:rsidRPr="00A66F4C">
        <w:rPr>
          <w:rFonts w:cs="Calibri"/>
          <w:sz w:val="22"/>
          <w:szCs w:val="22"/>
        </w:rPr>
        <w:t xml:space="preserve">Retreats can be based in the parish, diocese, or outside of the diocese and should be Christ centered including the sacraments (Mass and reconciliation if possible) and involving </w:t>
      </w:r>
      <w:r w:rsidR="00E811B1" w:rsidRPr="00A66F4C">
        <w:rPr>
          <w:rFonts w:cs="Calibri"/>
          <w:sz w:val="22"/>
          <w:szCs w:val="22"/>
        </w:rPr>
        <w:t>evangelization and catechesis allowing students an opportunity for authentic encounters with Christ</w:t>
      </w:r>
      <w:r w:rsidRPr="00A66F4C">
        <w:rPr>
          <w:rFonts w:cs="Calibri"/>
          <w:sz w:val="22"/>
          <w:szCs w:val="22"/>
        </w:rPr>
        <w:t xml:space="preserve">. </w:t>
      </w:r>
    </w:p>
    <w:p w:rsidR="004E6F25" w:rsidRPr="004E6F25" w:rsidRDefault="004E6F25" w:rsidP="004E6F25">
      <w:pPr>
        <w:pStyle w:val="ListParagraph"/>
        <w:ind w:left="1260"/>
        <w:rPr>
          <w:rFonts w:cs="Calibri"/>
          <w:b/>
          <w:sz w:val="22"/>
          <w:szCs w:val="22"/>
        </w:rPr>
      </w:pPr>
    </w:p>
    <w:p w:rsidR="004E6F25" w:rsidRPr="004E6F25" w:rsidRDefault="004E6F25" w:rsidP="008C682F">
      <w:pPr>
        <w:pStyle w:val="ListParagraph"/>
        <w:numPr>
          <w:ilvl w:val="0"/>
          <w:numId w:val="11"/>
        </w:numPr>
        <w:ind w:left="1800"/>
        <w:rPr>
          <w:rFonts w:cs="Calibri"/>
          <w:b/>
          <w:sz w:val="22"/>
          <w:szCs w:val="22"/>
        </w:rPr>
      </w:pPr>
      <w:r w:rsidRPr="00A66F4C">
        <w:rPr>
          <w:rFonts w:cs="Calibri"/>
          <w:b/>
          <w:sz w:val="22"/>
          <w:szCs w:val="22"/>
        </w:rPr>
        <w:t xml:space="preserve">Observed in </w:t>
      </w:r>
      <w:r w:rsidR="00F73F31">
        <w:rPr>
          <w:rFonts w:cs="Calibri"/>
          <w:b/>
          <w:sz w:val="22"/>
          <w:szCs w:val="22"/>
        </w:rPr>
        <w:t>Binder</w:t>
      </w:r>
      <w:r w:rsidRPr="00A66F4C">
        <w:rPr>
          <w:rFonts w:cs="Calibri"/>
          <w:b/>
          <w:sz w:val="22"/>
          <w:szCs w:val="22"/>
        </w:rPr>
        <w:t xml:space="preserve"> </w:t>
      </w:r>
    </w:p>
    <w:p w:rsidR="004E6F25" w:rsidRDefault="004E6F25" w:rsidP="008C682F">
      <w:pPr>
        <w:pStyle w:val="ListParagraph"/>
        <w:numPr>
          <w:ilvl w:val="0"/>
          <w:numId w:val="11"/>
        </w:numPr>
        <w:ind w:firstLine="1080"/>
        <w:rPr>
          <w:rFonts w:cs="Calibri"/>
          <w:b/>
          <w:sz w:val="22"/>
          <w:szCs w:val="22"/>
        </w:rPr>
      </w:pPr>
      <w:r>
        <w:rPr>
          <w:rFonts w:cs="Calibri"/>
          <w:b/>
          <w:sz w:val="22"/>
          <w:szCs w:val="22"/>
        </w:rPr>
        <w:t>Template 11.3 Retreats for Students</w:t>
      </w:r>
    </w:p>
    <w:p w:rsidR="00070982" w:rsidRPr="00A66F4C" w:rsidRDefault="00E811B1" w:rsidP="004E6F25">
      <w:pPr>
        <w:pStyle w:val="ListParagraph"/>
        <w:ind w:left="1800"/>
        <w:rPr>
          <w:rFonts w:cs="Calibri"/>
          <w:b/>
          <w:sz w:val="22"/>
          <w:szCs w:val="22"/>
        </w:rPr>
      </w:pPr>
      <w:r w:rsidRPr="00A66F4C">
        <w:rPr>
          <w:rFonts w:cs="Calibri"/>
          <w:b/>
          <w:sz w:val="22"/>
          <w:szCs w:val="22"/>
        </w:rPr>
        <w:t xml:space="preserve"> </w:t>
      </w:r>
      <w:r w:rsidR="00070982" w:rsidRPr="00A66F4C">
        <w:rPr>
          <w:rFonts w:cs="Calibri"/>
          <w:b/>
          <w:sz w:val="22"/>
          <w:szCs w:val="22"/>
        </w:rPr>
        <w:t xml:space="preserve"> </w:t>
      </w:r>
    </w:p>
    <w:p w:rsidR="008F0346" w:rsidRPr="00A66F4C" w:rsidRDefault="008F0346" w:rsidP="00070982">
      <w:pPr>
        <w:pStyle w:val="ListParagraph"/>
        <w:ind w:left="1800"/>
        <w:rPr>
          <w:rFonts w:cs="Calibri"/>
          <w:b/>
          <w:sz w:val="22"/>
          <w:szCs w:val="22"/>
        </w:rPr>
      </w:pPr>
    </w:p>
    <w:p w:rsidR="00320AA7" w:rsidRDefault="00320AA7" w:rsidP="008C682F">
      <w:pPr>
        <w:pStyle w:val="ListParagraph"/>
        <w:numPr>
          <w:ilvl w:val="1"/>
          <w:numId w:val="11"/>
        </w:numPr>
        <w:ind w:left="1260"/>
        <w:rPr>
          <w:rFonts w:cs="Calibri"/>
          <w:sz w:val="22"/>
          <w:szCs w:val="22"/>
        </w:rPr>
      </w:pPr>
      <w:proofErr w:type="gramStart"/>
      <w:r w:rsidRPr="00A66F4C">
        <w:rPr>
          <w:rFonts w:cs="Calibri"/>
          <w:b/>
          <w:sz w:val="22"/>
          <w:szCs w:val="22"/>
        </w:rPr>
        <w:t>11.4</w:t>
      </w:r>
      <w:r w:rsidRPr="00A66F4C">
        <w:rPr>
          <w:rFonts w:cs="Calibri"/>
          <w:sz w:val="22"/>
          <w:szCs w:val="22"/>
        </w:rPr>
        <w:t xml:space="preserve">  </w:t>
      </w:r>
      <w:r w:rsidRPr="00A66F4C">
        <w:rPr>
          <w:rFonts w:cs="Calibri"/>
          <w:b/>
          <w:sz w:val="22"/>
          <w:szCs w:val="22"/>
        </w:rPr>
        <w:t>Prayer</w:t>
      </w:r>
      <w:proofErr w:type="gramEnd"/>
      <w:r w:rsidRPr="00A66F4C">
        <w:rPr>
          <w:rFonts w:cs="Calibri"/>
          <w:b/>
          <w:sz w:val="22"/>
          <w:szCs w:val="22"/>
        </w:rPr>
        <w:t xml:space="preserve"> Opportunities: Mass, Reconciliation, Eucharistic Adoration, Rosary, Lectio Divina, Liturgy of the Hours, Silent Time, etc.: </w:t>
      </w:r>
      <w:r w:rsidRPr="00A66F4C">
        <w:rPr>
          <w:rFonts w:cs="Calibri"/>
          <w:sz w:val="22"/>
          <w:szCs w:val="22"/>
        </w:rPr>
        <w:t xml:space="preserve">This could be demonstrated by highlighting various parts of lesson plans which include teaching and practicing these types of prayers. </w:t>
      </w:r>
    </w:p>
    <w:p w:rsidR="004E6F25" w:rsidRPr="00A66F4C" w:rsidRDefault="004E6F25" w:rsidP="004E6F25">
      <w:pPr>
        <w:pStyle w:val="ListParagraph"/>
        <w:ind w:left="1260"/>
        <w:rPr>
          <w:rFonts w:cs="Calibri"/>
          <w:sz w:val="22"/>
          <w:szCs w:val="22"/>
        </w:rPr>
      </w:pPr>
    </w:p>
    <w:p w:rsidR="005B4920" w:rsidRDefault="005B4920" w:rsidP="008C682F">
      <w:pPr>
        <w:pStyle w:val="ListParagraph"/>
        <w:numPr>
          <w:ilvl w:val="0"/>
          <w:numId w:val="11"/>
        </w:numPr>
        <w:ind w:firstLine="1080"/>
        <w:rPr>
          <w:rFonts w:cs="Calibri"/>
          <w:b/>
          <w:sz w:val="22"/>
          <w:szCs w:val="22"/>
        </w:rPr>
      </w:pPr>
      <w:r w:rsidRPr="00A66F4C">
        <w:rPr>
          <w:rFonts w:cs="Calibri"/>
          <w:b/>
          <w:sz w:val="22"/>
          <w:szCs w:val="22"/>
        </w:rPr>
        <w:t xml:space="preserve">Observed in </w:t>
      </w:r>
      <w:r w:rsidR="00F73F31">
        <w:rPr>
          <w:rFonts w:cs="Calibri"/>
          <w:b/>
          <w:sz w:val="22"/>
          <w:szCs w:val="22"/>
        </w:rPr>
        <w:t>Binder</w:t>
      </w:r>
      <w:r w:rsidRPr="00A66F4C">
        <w:rPr>
          <w:rFonts w:cs="Calibri"/>
          <w:b/>
          <w:sz w:val="22"/>
          <w:szCs w:val="22"/>
        </w:rPr>
        <w:t xml:space="preserve"> </w:t>
      </w:r>
    </w:p>
    <w:p w:rsidR="004E6F25" w:rsidRDefault="004E6F25" w:rsidP="008C682F">
      <w:pPr>
        <w:pStyle w:val="ListParagraph"/>
        <w:numPr>
          <w:ilvl w:val="0"/>
          <w:numId w:val="11"/>
        </w:numPr>
        <w:ind w:left="2520"/>
        <w:rPr>
          <w:rFonts w:cs="Calibri"/>
          <w:b/>
          <w:sz w:val="22"/>
          <w:szCs w:val="22"/>
        </w:rPr>
      </w:pPr>
      <w:r>
        <w:rPr>
          <w:rFonts w:cs="Calibri"/>
          <w:b/>
          <w:sz w:val="22"/>
          <w:szCs w:val="22"/>
        </w:rPr>
        <w:t>Template 11.4 Prayer Opportunities – template completed</w:t>
      </w:r>
    </w:p>
    <w:p w:rsidR="004E6F25" w:rsidRPr="00A66F4C" w:rsidRDefault="004E6F25" w:rsidP="004E6F25">
      <w:pPr>
        <w:pStyle w:val="ListParagraph"/>
        <w:ind w:left="2520"/>
        <w:rPr>
          <w:rFonts w:cs="Calibri"/>
          <w:b/>
          <w:sz w:val="22"/>
          <w:szCs w:val="22"/>
        </w:rPr>
      </w:pPr>
    </w:p>
    <w:p w:rsidR="005B4920" w:rsidRPr="00A66F4C" w:rsidRDefault="005B4920" w:rsidP="005B4920">
      <w:pPr>
        <w:pStyle w:val="ListParagraph"/>
        <w:ind w:left="1800"/>
        <w:rPr>
          <w:rFonts w:cs="Calibri"/>
          <w:b/>
          <w:sz w:val="22"/>
          <w:szCs w:val="22"/>
        </w:rPr>
      </w:pPr>
      <w:r w:rsidRPr="00A66F4C">
        <w:rPr>
          <w:rFonts w:cs="Calibri"/>
          <w:b/>
          <w:sz w:val="22"/>
          <w:szCs w:val="22"/>
        </w:rPr>
        <w:t xml:space="preserve"> </w:t>
      </w:r>
    </w:p>
    <w:p w:rsidR="00320AA7" w:rsidRDefault="00320AA7" w:rsidP="008C682F">
      <w:pPr>
        <w:pStyle w:val="ListParagraph"/>
        <w:numPr>
          <w:ilvl w:val="0"/>
          <w:numId w:val="11"/>
        </w:numPr>
        <w:ind w:left="1260"/>
        <w:rPr>
          <w:rFonts w:cs="Calibri"/>
          <w:sz w:val="22"/>
          <w:szCs w:val="22"/>
        </w:rPr>
      </w:pPr>
      <w:proofErr w:type="gramStart"/>
      <w:r w:rsidRPr="00A66F4C">
        <w:rPr>
          <w:rFonts w:cs="Calibri"/>
          <w:b/>
          <w:sz w:val="22"/>
          <w:szCs w:val="22"/>
        </w:rPr>
        <w:t>11.5  Post</w:t>
      </w:r>
      <w:proofErr w:type="gramEnd"/>
      <w:r w:rsidRPr="00A66F4C">
        <w:rPr>
          <w:rFonts w:cs="Calibri"/>
          <w:b/>
          <w:sz w:val="22"/>
          <w:szCs w:val="22"/>
        </w:rPr>
        <w:t xml:space="preserve"> Confirmation Discipleship</w:t>
      </w:r>
      <w:r w:rsidRPr="00A66F4C">
        <w:rPr>
          <w:rFonts w:cs="Calibri"/>
          <w:sz w:val="22"/>
          <w:szCs w:val="22"/>
        </w:rPr>
        <w:t xml:space="preserve">: Students who are Confirmed are given the opportunity to become disciples, that is to “give off the aroma of Christ” (2 Corinthians 2:15). It is not simply a graduation from the program, but “renders our bond to the Church more perfect” (CCC 1303). The post-Confirmation journey is necessary in a student’s own development. High school faith sharing groups, discipleship groups by gender, Bible studies, pilgrimages, service opportunities, liturgical roles, and development of a high school core team can help contribute to the ongoing formation of the youth. </w:t>
      </w:r>
    </w:p>
    <w:p w:rsidR="004E6F25" w:rsidRPr="00A66F4C" w:rsidRDefault="004E6F25" w:rsidP="004E6F25">
      <w:pPr>
        <w:pStyle w:val="ListParagraph"/>
        <w:ind w:left="1260"/>
        <w:rPr>
          <w:rFonts w:cs="Calibri"/>
          <w:sz w:val="22"/>
          <w:szCs w:val="22"/>
        </w:rPr>
      </w:pPr>
    </w:p>
    <w:p w:rsidR="004E6F25" w:rsidRDefault="004E6F25" w:rsidP="008C682F">
      <w:pPr>
        <w:pStyle w:val="ListParagraph"/>
        <w:numPr>
          <w:ilvl w:val="0"/>
          <w:numId w:val="11"/>
        </w:numPr>
        <w:ind w:firstLine="1080"/>
        <w:rPr>
          <w:rFonts w:cs="Calibri"/>
          <w:b/>
          <w:sz w:val="22"/>
          <w:szCs w:val="22"/>
        </w:rPr>
      </w:pPr>
      <w:r w:rsidRPr="00A66F4C">
        <w:rPr>
          <w:rFonts w:cs="Calibri"/>
          <w:b/>
          <w:sz w:val="22"/>
          <w:szCs w:val="22"/>
        </w:rPr>
        <w:t xml:space="preserve">Observed in </w:t>
      </w:r>
      <w:r w:rsidR="00F73F31">
        <w:rPr>
          <w:rFonts w:cs="Calibri"/>
          <w:b/>
          <w:sz w:val="22"/>
          <w:szCs w:val="22"/>
        </w:rPr>
        <w:t>Binder</w:t>
      </w:r>
      <w:r w:rsidRPr="00A66F4C">
        <w:rPr>
          <w:rFonts w:cs="Calibri"/>
          <w:b/>
          <w:sz w:val="22"/>
          <w:szCs w:val="22"/>
        </w:rPr>
        <w:t xml:space="preserve"> </w:t>
      </w:r>
    </w:p>
    <w:p w:rsidR="004E6F25" w:rsidRDefault="004E6F25" w:rsidP="008C682F">
      <w:pPr>
        <w:pStyle w:val="ListParagraph"/>
        <w:numPr>
          <w:ilvl w:val="0"/>
          <w:numId w:val="11"/>
        </w:numPr>
        <w:ind w:left="2520"/>
        <w:rPr>
          <w:rFonts w:cs="Calibri"/>
          <w:b/>
          <w:sz w:val="22"/>
          <w:szCs w:val="22"/>
        </w:rPr>
      </w:pPr>
      <w:r>
        <w:rPr>
          <w:rFonts w:cs="Calibri"/>
          <w:b/>
          <w:sz w:val="22"/>
          <w:szCs w:val="22"/>
        </w:rPr>
        <w:t>Template 11.5 Post-Confirmation Discipleship  – template completed</w:t>
      </w:r>
    </w:p>
    <w:p w:rsidR="004E6F25" w:rsidRDefault="004E6F25" w:rsidP="004E6F25">
      <w:pPr>
        <w:pStyle w:val="ListParagraph"/>
        <w:ind w:left="1800"/>
        <w:rPr>
          <w:rFonts w:cs="Calibri"/>
          <w:b/>
          <w:sz w:val="22"/>
          <w:szCs w:val="22"/>
        </w:rPr>
      </w:pPr>
    </w:p>
    <w:p w:rsidR="008F0346" w:rsidRPr="00A66F4C" w:rsidRDefault="008F0346" w:rsidP="004E6F25">
      <w:pPr>
        <w:pStyle w:val="ListParagraph"/>
        <w:ind w:left="1800"/>
        <w:rPr>
          <w:rFonts w:cs="Calibri"/>
          <w:b/>
          <w:sz w:val="22"/>
          <w:szCs w:val="22"/>
        </w:rPr>
      </w:pPr>
    </w:p>
    <w:p w:rsidR="00FD1A6F" w:rsidRPr="00A66F4C" w:rsidRDefault="00FD1A6F" w:rsidP="00FD1A6F">
      <w:pPr>
        <w:ind w:left="1260"/>
        <w:rPr>
          <w:rFonts w:cs="Calibri"/>
          <w:sz w:val="22"/>
          <w:szCs w:val="22"/>
        </w:rPr>
      </w:pPr>
    </w:p>
    <w:p w:rsidR="00320AA7" w:rsidRDefault="008F0346" w:rsidP="008C682F">
      <w:pPr>
        <w:pStyle w:val="ListParagraph"/>
        <w:numPr>
          <w:ilvl w:val="0"/>
          <w:numId w:val="11"/>
        </w:numPr>
        <w:ind w:left="1260"/>
        <w:rPr>
          <w:rFonts w:cs="Calibri"/>
          <w:sz w:val="22"/>
          <w:szCs w:val="22"/>
        </w:rPr>
      </w:pPr>
      <w:r w:rsidRPr="00A66F4C">
        <w:rPr>
          <w:rFonts w:cs="Calibri"/>
          <w:b/>
          <w:sz w:val="22"/>
          <w:szCs w:val="22"/>
        </w:rPr>
        <w:t>11.6 Profile</w:t>
      </w:r>
      <w:r w:rsidR="00320AA7" w:rsidRPr="00A66F4C">
        <w:rPr>
          <w:rFonts w:cs="Calibri"/>
          <w:b/>
          <w:sz w:val="22"/>
          <w:szCs w:val="22"/>
        </w:rPr>
        <w:t xml:space="preserve"> of a High School Senior:</w:t>
      </w:r>
      <w:r w:rsidR="00320AA7" w:rsidRPr="00A66F4C">
        <w:rPr>
          <w:rFonts w:cs="Calibri"/>
          <w:sz w:val="22"/>
          <w:szCs w:val="22"/>
        </w:rPr>
        <w:t xml:space="preserve"> At the end of the parish program when a student is a senior, the parish shows that these students are authentic disciples with a personal relationship with Jesus Christ striving for holiness. The parish has a profile of what that student looks like after spending over 11-12 years in their program. These can be characteristics of the student that demonstrates their commitment to Christ and his Church through their prayer life, witness, knowledge, and willingness to continue learning in their faith. </w:t>
      </w:r>
    </w:p>
    <w:p w:rsidR="004E6F25" w:rsidRPr="00A66F4C" w:rsidRDefault="004E6F25" w:rsidP="004E6F25">
      <w:pPr>
        <w:pStyle w:val="ListParagraph"/>
        <w:ind w:left="1260"/>
        <w:rPr>
          <w:rFonts w:cs="Calibri"/>
          <w:sz w:val="22"/>
          <w:szCs w:val="22"/>
        </w:rPr>
      </w:pPr>
    </w:p>
    <w:p w:rsidR="005B4920" w:rsidRDefault="004E6F25" w:rsidP="008C682F">
      <w:pPr>
        <w:pStyle w:val="ListParagraph"/>
        <w:numPr>
          <w:ilvl w:val="0"/>
          <w:numId w:val="11"/>
        </w:numPr>
        <w:ind w:firstLine="1080"/>
        <w:rPr>
          <w:rFonts w:cs="Calibri"/>
          <w:b/>
          <w:sz w:val="22"/>
          <w:szCs w:val="22"/>
        </w:rPr>
      </w:pPr>
      <w:r>
        <w:rPr>
          <w:rFonts w:cs="Calibri"/>
          <w:b/>
          <w:sz w:val="22"/>
          <w:szCs w:val="22"/>
        </w:rPr>
        <w:t xml:space="preserve">Observed in </w:t>
      </w:r>
      <w:r w:rsidR="00F73F31">
        <w:rPr>
          <w:rFonts w:cs="Calibri"/>
          <w:b/>
          <w:sz w:val="22"/>
          <w:szCs w:val="22"/>
        </w:rPr>
        <w:t>Binder</w:t>
      </w:r>
      <w:r>
        <w:rPr>
          <w:rFonts w:cs="Calibri"/>
          <w:b/>
          <w:sz w:val="22"/>
          <w:szCs w:val="22"/>
        </w:rPr>
        <w:t xml:space="preserve"> </w:t>
      </w:r>
    </w:p>
    <w:p w:rsidR="004E6F25" w:rsidRPr="00A66F4C" w:rsidRDefault="004E6F25" w:rsidP="008C682F">
      <w:pPr>
        <w:pStyle w:val="ListParagraph"/>
        <w:numPr>
          <w:ilvl w:val="0"/>
          <w:numId w:val="11"/>
        </w:numPr>
        <w:ind w:left="2520"/>
        <w:rPr>
          <w:rFonts w:cs="Calibri"/>
          <w:b/>
          <w:sz w:val="22"/>
          <w:szCs w:val="22"/>
        </w:rPr>
      </w:pPr>
      <w:r>
        <w:rPr>
          <w:rFonts w:cs="Calibri"/>
          <w:b/>
          <w:sz w:val="22"/>
          <w:szCs w:val="22"/>
        </w:rPr>
        <w:t>Template 11.6 Profile of a High School Senior – template completed</w:t>
      </w:r>
    </w:p>
    <w:p w:rsidR="00320AA7" w:rsidRPr="00A66F4C" w:rsidRDefault="00320AA7" w:rsidP="00320AA7">
      <w:pPr>
        <w:rPr>
          <w:rFonts w:cs="Calibri"/>
          <w:sz w:val="22"/>
          <w:szCs w:val="22"/>
        </w:rPr>
      </w:pPr>
    </w:p>
    <w:p w:rsidR="00320AA7" w:rsidRPr="00A66F4C" w:rsidRDefault="00320AA7" w:rsidP="00320AA7">
      <w:pPr>
        <w:jc w:val="center"/>
        <w:rPr>
          <w:rFonts w:cs="Calibri"/>
          <w:b/>
          <w:sz w:val="22"/>
          <w:szCs w:val="22"/>
        </w:rPr>
      </w:pPr>
    </w:p>
    <w:p w:rsidR="00AE3E07" w:rsidRPr="00A66F4C" w:rsidRDefault="00AE3E07" w:rsidP="00320AA7">
      <w:pPr>
        <w:jc w:val="center"/>
        <w:rPr>
          <w:rFonts w:cs="Calibri"/>
          <w:b/>
          <w:sz w:val="22"/>
          <w:szCs w:val="22"/>
        </w:rPr>
      </w:pPr>
    </w:p>
    <w:p w:rsidR="00AE3E07" w:rsidRPr="00A66F4C" w:rsidRDefault="00AE3E07" w:rsidP="00320AA7">
      <w:pPr>
        <w:jc w:val="center"/>
        <w:rPr>
          <w:rFonts w:cs="Calibri"/>
          <w:b/>
          <w:sz w:val="22"/>
          <w:szCs w:val="22"/>
        </w:rPr>
      </w:pPr>
    </w:p>
    <w:p w:rsidR="00AE3E07" w:rsidRDefault="00AE3E07" w:rsidP="00320AA7">
      <w:pPr>
        <w:jc w:val="center"/>
        <w:rPr>
          <w:rFonts w:cs="Calibri"/>
          <w:b/>
          <w:sz w:val="22"/>
          <w:szCs w:val="22"/>
        </w:rPr>
      </w:pPr>
    </w:p>
    <w:p w:rsidR="004E6F25" w:rsidRDefault="004E6F25" w:rsidP="00320AA7">
      <w:pPr>
        <w:jc w:val="center"/>
        <w:rPr>
          <w:rFonts w:cs="Calibri"/>
          <w:b/>
          <w:sz w:val="22"/>
          <w:szCs w:val="22"/>
        </w:rPr>
      </w:pPr>
    </w:p>
    <w:p w:rsidR="004E6F25" w:rsidRDefault="004E6F25" w:rsidP="00320AA7">
      <w:pPr>
        <w:jc w:val="center"/>
        <w:rPr>
          <w:rFonts w:cs="Calibri"/>
          <w:b/>
          <w:sz w:val="22"/>
          <w:szCs w:val="22"/>
        </w:rPr>
      </w:pPr>
    </w:p>
    <w:p w:rsidR="004E6F25" w:rsidRDefault="004E6F25" w:rsidP="00320AA7">
      <w:pPr>
        <w:jc w:val="center"/>
        <w:rPr>
          <w:rFonts w:cs="Calibri"/>
          <w:b/>
          <w:sz w:val="22"/>
          <w:szCs w:val="22"/>
        </w:rPr>
      </w:pPr>
    </w:p>
    <w:p w:rsidR="004E6F25" w:rsidRDefault="004E6F25" w:rsidP="00320AA7">
      <w:pPr>
        <w:jc w:val="center"/>
        <w:rPr>
          <w:rFonts w:cs="Calibri"/>
          <w:b/>
          <w:sz w:val="22"/>
          <w:szCs w:val="22"/>
        </w:rPr>
      </w:pPr>
    </w:p>
    <w:p w:rsidR="004E6F25" w:rsidRDefault="004E6F25" w:rsidP="00320AA7">
      <w:pPr>
        <w:jc w:val="center"/>
        <w:rPr>
          <w:rFonts w:cs="Calibri"/>
          <w:b/>
          <w:sz w:val="22"/>
          <w:szCs w:val="22"/>
        </w:rPr>
      </w:pPr>
    </w:p>
    <w:p w:rsidR="004E6F25" w:rsidRDefault="004E6F25" w:rsidP="00320AA7">
      <w:pPr>
        <w:jc w:val="center"/>
        <w:rPr>
          <w:rFonts w:cs="Calibri"/>
          <w:b/>
          <w:sz w:val="22"/>
          <w:szCs w:val="22"/>
        </w:rPr>
      </w:pPr>
    </w:p>
    <w:p w:rsidR="004E6F25" w:rsidRPr="00A66F4C" w:rsidRDefault="004E6F25" w:rsidP="00320AA7">
      <w:pPr>
        <w:jc w:val="center"/>
        <w:rPr>
          <w:rFonts w:cs="Calibri"/>
          <w:b/>
          <w:sz w:val="22"/>
          <w:szCs w:val="22"/>
        </w:rPr>
      </w:pPr>
    </w:p>
    <w:p w:rsidR="00AE3E07" w:rsidRPr="00A66F4C" w:rsidRDefault="00AE3E07" w:rsidP="00320AA7">
      <w:pPr>
        <w:jc w:val="center"/>
        <w:rPr>
          <w:rFonts w:cs="Calibri"/>
          <w:b/>
          <w:sz w:val="22"/>
          <w:szCs w:val="22"/>
        </w:rPr>
      </w:pPr>
    </w:p>
    <w:p w:rsidR="00AE3E07" w:rsidRPr="00A66F4C" w:rsidRDefault="00AE3E07" w:rsidP="00320AA7">
      <w:pPr>
        <w:jc w:val="center"/>
        <w:rPr>
          <w:rFonts w:cs="Calibri"/>
          <w:b/>
          <w:sz w:val="22"/>
          <w:szCs w:val="22"/>
        </w:rPr>
      </w:pPr>
    </w:p>
    <w:p w:rsidR="00AE3E07" w:rsidRPr="00A66F4C" w:rsidRDefault="00AE3E07" w:rsidP="00320AA7">
      <w:pPr>
        <w:jc w:val="center"/>
        <w:rPr>
          <w:rFonts w:cs="Calibri"/>
          <w:b/>
          <w:sz w:val="22"/>
          <w:szCs w:val="22"/>
        </w:rPr>
      </w:pPr>
    </w:p>
    <w:p w:rsidR="00AE3E07" w:rsidRPr="00A66F4C" w:rsidRDefault="00AE3E07" w:rsidP="00320AA7">
      <w:pPr>
        <w:jc w:val="center"/>
        <w:rPr>
          <w:rFonts w:cs="Calibri"/>
          <w:b/>
          <w:sz w:val="22"/>
          <w:szCs w:val="22"/>
        </w:rPr>
      </w:pPr>
    </w:p>
    <w:p w:rsidR="00AE3E07" w:rsidRDefault="00AE3E07" w:rsidP="00320AA7">
      <w:pPr>
        <w:jc w:val="center"/>
        <w:rPr>
          <w:rFonts w:cs="Calibri"/>
          <w:b/>
          <w:sz w:val="22"/>
          <w:szCs w:val="22"/>
        </w:rPr>
      </w:pPr>
    </w:p>
    <w:p w:rsidR="004E6F25" w:rsidRDefault="004E6F25" w:rsidP="00320AA7">
      <w:pPr>
        <w:jc w:val="center"/>
        <w:rPr>
          <w:rFonts w:cs="Calibri"/>
          <w:b/>
          <w:sz w:val="22"/>
          <w:szCs w:val="22"/>
        </w:rPr>
      </w:pPr>
    </w:p>
    <w:p w:rsidR="004E6F25" w:rsidRDefault="004E6F25" w:rsidP="00320AA7">
      <w:pPr>
        <w:jc w:val="center"/>
        <w:rPr>
          <w:rFonts w:cs="Calibri"/>
          <w:b/>
          <w:sz w:val="22"/>
          <w:szCs w:val="22"/>
        </w:rPr>
      </w:pPr>
    </w:p>
    <w:p w:rsidR="004E6F25" w:rsidRDefault="004E6F25" w:rsidP="00320AA7">
      <w:pPr>
        <w:jc w:val="center"/>
        <w:rPr>
          <w:rFonts w:cs="Calibri"/>
          <w:b/>
          <w:sz w:val="22"/>
          <w:szCs w:val="22"/>
        </w:rPr>
      </w:pPr>
    </w:p>
    <w:p w:rsidR="004E6F25" w:rsidRDefault="004E6F25" w:rsidP="00320AA7">
      <w:pPr>
        <w:jc w:val="center"/>
        <w:rPr>
          <w:rFonts w:cs="Calibri"/>
          <w:b/>
          <w:sz w:val="22"/>
          <w:szCs w:val="22"/>
        </w:rPr>
      </w:pPr>
    </w:p>
    <w:p w:rsidR="004E6F25" w:rsidRDefault="004E6F25" w:rsidP="00320AA7">
      <w:pPr>
        <w:jc w:val="center"/>
        <w:rPr>
          <w:rFonts w:cs="Calibri"/>
          <w:b/>
          <w:sz w:val="22"/>
          <w:szCs w:val="22"/>
        </w:rPr>
      </w:pPr>
    </w:p>
    <w:p w:rsidR="004E6F25" w:rsidRDefault="004E6F25" w:rsidP="00320AA7">
      <w:pPr>
        <w:jc w:val="center"/>
        <w:rPr>
          <w:rFonts w:cs="Calibri"/>
          <w:b/>
          <w:sz w:val="22"/>
          <w:szCs w:val="22"/>
        </w:rPr>
      </w:pPr>
    </w:p>
    <w:p w:rsidR="004E6F25" w:rsidRDefault="004E6F25" w:rsidP="00320AA7">
      <w:pPr>
        <w:jc w:val="center"/>
        <w:rPr>
          <w:rFonts w:cs="Calibri"/>
          <w:b/>
          <w:sz w:val="22"/>
          <w:szCs w:val="22"/>
        </w:rPr>
      </w:pPr>
    </w:p>
    <w:p w:rsidR="004E6F25" w:rsidRDefault="004E6F25" w:rsidP="00320AA7">
      <w:pPr>
        <w:jc w:val="center"/>
        <w:rPr>
          <w:rFonts w:cs="Calibri"/>
          <w:b/>
          <w:sz w:val="22"/>
          <w:szCs w:val="22"/>
        </w:rPr>
      </w:pPr>
    </w:p>
    <w:p w:rsidR="004E6F25" w:rsidRDefault="004E6F25" w:rsidP="00320AA7">
      <w:pPr>
        <w:jc w:val="center"/>
        <w:rPr>
          <w:rFonts w:cs="Calibri"/>
          <w:b/>
          <w:sz w:val="22"/>
          <w:szCs w:val="22"/>
        </w:rPr>
      </w:pPr>
    </w:p>
    <w:p w:rsidR="004E6F25" w:rsidRDefault="004E6F25" w:rsidP="00320AA7">
      <w:pPr>
        <w:jc w:val="center"/>
        <w:rPr>
          <w:rFonts w:cs="Calibri"/>
          <w:b/>
          <w:sz w:val="22"/>
          <w:szCs w:val="22"/>
        </w:rPr>
      </w:pPr>
    </w:p>
    <w:p w:rsidR="004E6F25" w:rsidRDefault="004E6F25" w:rsidP="00320AA7">
      <w:pPr>
        <w:jc w:val="center"/>
        <w:rPr>
          <w:rFonts w:cs="Calibri"/>
          <w:b/>
          <w:sz w:val="22"/>
          <w:szCs w:val="22"/>
        </w:rPr>
      </w:pPr>
    </w:p>
    <w:p w:rsidR="004E6F25" w:rsidRDefault="004E6F25" w:rsidP="00320AA7">
      <w:pPr>
        <w:jc w:val="center"/>
        <w:rPr>
          <w:rFonts w:cs="Calibri"/>
          <w:b/>
          <w:sz w:val="22"/>
          <w:szCs w:val="22"/>
        </w:rPr>
      </w:pPr>
    </w:p>
    <w:p w:rsidR="004E6F25" w:rsidRDefault="004E6F25" w:rsidP="00320AA7">
      <w:pPr>
        <w:jc w:val="center"/>
        <w:rPr>
          <w:rFonts w:cs="Calibri"/>
          <w:b/>
          <w:sz w:val="22"/>
          <w:szCs w:val="22"/>
        </w:rPr>
      </w:pPr>
    </w:p>
    <w:p w:rsidR="004E6F25" w:rsidRDefault="004E6F25" w:rsidP="00320AA7">
      <w:pPr>
        <w:jc w:val="center"/>
        <w:rPr>
          <w:rFonts w:cs="Calibri"/>
          <w:b/>
          <w:sz w:val="22"/>
          <w:szCs w:val="22"/>
        </w:rPr>
      </w:pPr>
    </w:p>
    <w:p w:rsidR="004E6F25" w:rsidRDefault="004E6F25" w:rsidP="00320AA7">
      <w:pPr>
        <w:jc w:val="center"/>
        <w:rPr>
          <w:rFonts w:cs="Calibri"/>
          <w:b/>
          <w:sz w:val="22"/>
          <w:szCs w:val="22"/>
        </w:rPr>
      </w:pPr>
    </w:p>
    <w:p w:rsidR="004E6F25" w:rsidRDefault="004E6F25" w:rsidP="00320AA7">
      <w:pPr>
        <w:jc w:val="center"/>
        <w:rPr>
          <w:rFonts w:cs="Calibri"/>
          <w:b/>
          <w:sz w:val="22"/>
          <w:szCs w:val="22"/>
        </w:rPr>
      </w:pPr>
    </w:p>
    <w:p w:rsidR="004E6F25" w:rsidRDefault="004E6F25" w:rsidP="00320AA7">
      <w:pPr>
        <w:jc w:val="center"/>
        <w:rPr>
          <w:rFonts w:cs="Calibri"/>
          <w:b/>
          <w:sz w:val="22"/>
          <w:szCs w:val="22"/>
        </w:rPr>
      </w:pPr>
    </w:p>
    <w:p w:rsidR="004E6F25" w:rsidRDefault="004E6F25" w:rsidP="00320AA7">
      <w:pPr>
        <w:jc w:val="center"/>
        <w:rPr>
          <w:rFonts w:cs="Calibri"/>
          <w:b/>
          <w:sz w:val="22"/>
          <w:szCs w:val="22"/>
        </w:rPr>
      </w:pPr>
    </w:p>
    <w:p w:rsidR="004E6F25" w:rsidRDefault="004E6F25" w:rsidP="00320AA7">
      <w:pPr>
        <w:jc w:val="center"/>
        <w:rPr>
          <w:rFonts w:cs="Calibri"/>
          <w:b/>
          <w:sz w:val="22"/>
          <w:szCs w:val="22"/>
        </w:rPr>
      </w:pPr>
    </w:p>
    <w:p w:rsidR="004E6F25" w:rsidRDefault="004E6F25" w:rsidP="00320AA7">
      <w:pPr>
        <w:jc w:val="center"/>
        <w:rPr>
          <w:rFonts w:cs="Calibri"/>
          <w:b/>
          <w:sz w:val="22"/>
          <w:szCs w:val="22"/>
        </w:rPr>
      </w:pPr>
    </w:p>
    <w:p w:rsidR="004E6F25" w:rsidRDefault="004E6F25" w:rsidP="00320AA7">
      <w:pPr>
        <w:jc w:val="center"/>
        <w:rPr>
          <w:rFonts w:cs="Calibri"/>
          <w:b/>
          <w:sz w:val="22"/>
          <w:szCs w:val="22"/>
        </w:rPr>
      </w:pPr>
    </w:p>
    <w:p w:rsidR="004E6F25" w:rsidRDefault="004E6F25" w:rsidP="00320AA7">
      <w:pPr>
        <w:jc w:val="center"/>
        <w:rPr>
          <w:rFonts w:cs="Calibri"/>
          <w:b/>
          <w:sz w:val="22"/>
          <w:szCs w:val="22"/>
        </w:rPr>
      </w:pPr>
    </w:p>
    <w:p w:rsidR="004E6F25" w:rsidRPr="00A66F4C" w:rsidRDefault="004E6F25" w:rsidP="00320AA7">
      <w:pPr>
        <w:jc w:val="center"/>
        <w:rPr>
          <w:rFonts w:cs="Calibri"/>
          <w:b/>
          <w:sz w:val="22"/>
          <w:szCs w:val="22"/>
        </w:rPr>
      </w:pPr>
    </w:p>
    <w:p w:rsidR="008F0346" w:rsidRDefault="008F0346" w:rsidP="00320AA7">
      <w:pPr>
        <w:jc w:val="center"/>
        <w:rPr>
          <w:rFonts w:cs="Calibri"/>
          <w:b/>
          <w:sz w:val="22"/>
          <w:szCs w:val="22"/>
        </w:rPr>
      </w:pPr>
    </w:p>
    <w:p w:rsidR="008F0346" w:rsidRDefault="008F0346" w:rsidP="00320AA7">
      <w:pPr>
        <w:jc w:val="center"/>
        <w:rPr>
          <w:rFonts w:cs="Calibri"/>
          <w:b/>
          <w:sz w:val="22"/>
          <w:szCs w:val="22"/>
        </w:rPr>
      </w:pPr>
    </w:p>
    <w:p w:rsidR="00320AA7" w:rsidRDefault="00320AA7" w:rsidP="00320AA7">
      <w:pPr>
        <w:jc w:val="center"/>
        <w:rPr>
          <w:rFonts w:cs="Calibri"/>
          <w:b/>
          <w:sz w:val="22"/>
          <w:szCs w:val="22"/>
        </w:rPr>
      </w:pPr>
      <w:r w:rsidRPr="00A66F4C">
        <w:rPr>
          <w:rFonts w:cs="Calibri"/>
          <w:b/>
          <w:sz w:val="22"/>
          <w:szCs w:val="22"/>
        </w:rPr>
        <w:t>STANDARD #12</w:t>
      </w:r>
    </w:p>
    <w:p w:rsidR="00F40259" w:rsidRPr="00A66F4C" w:rsidRDefault="00F40259" w:rsidP="00320AA7">
      <w:pPr>
        <w:jc w:val="center"/>
        <w:rPr>
          <w:rFonts w:cs="Calibri"/>
          <w:b/>
          <w:sz w:val="22"/>
          <w:szCs w:val="22"/>
        </w:rPr>
      </w:pPr>
    </w:p>
    <w:p w:rsidR="00320AA7" w:rsidRPr="00A66F4C" w:rsidRDefault="00320AA7" w:rsidP="00320AA7">
      <w:pPr>
        <w:jc w:val="center"/>
        <w:rPr>
          <w:rFonts w:cs="Calibri"/>
          <w:b/>
          <w:sz w:val="22"/>
          <w:szCs w:val="22"/>
        </w:rPr>
      </w:pPr>
      <w:r w:rsidRPr="00A66F4C">
        <w:rPr>
          <w:rFonts w:cs="Calibri"/>
          <w:b/>
          <w:sz w:val="22"/>
          <w:szCs w:val="22"/>
        </w:rPr>
        <w:t>LONG RANGE PLANNING</w:t>
      </w:r>
    </w:p>
    <w:p w:rsidR="00320AA7" w:rsidRPr="00A66F4C" w:rsidRDefault="00320AA7" w:rsidP="00320AA7">
      <w:pPr>
        <w:ind w:left="360"/>
        <w:rPr>
          <w:rFonts w:cs="Calibri"/>
          <w:sz w:val="22"/>
          <w:szCs w:val="22"/>
        </w:rPr>
      </w:pPr>
    </w:p>
    <w:p w:rsidR="00320AA7" w:rsidRDefault="00320AA7" w:rsidP="006142AE">
      <w:pPr>
        <w:pStyle w:val="ListParagraph"/>
        <w:rPr>
          <w:rFonts w:cs="Calibri"/>
          <w:b/>
          <w:sz w:val="22"/>
          <w:szCs w:val="22"/>
        </w:rPr>
      </w:pPr>
      <w:r w:rsidRPr="00A66F4C">
        <w:rPr>
          <w:rFonts w:cs="Calibri"/>
          <w:b/>
          <w:sz w:val="22"/>
          <w:szCs w:val="22"/>
        </w:rPr>
        <w:t xml:space="preserve">A parish </w:t>
      </w:r>
      <w:r w:rsidR="00F40259">
        <w:rPr>
          <w:rFonts w:cs="Calibri"/>
          <w:b/>
          <w:sz w:val="22"/>
          <w:szCs w:val="22"/>
        </w:rPr>
        <w:t>FF/RE</w:t>
      </w:r>
      <w:r w:rsidRPr="00A66F4C">
        <w:rPr>
          <w:rFonts w:cs="Calibri"/>
          <w:b/>
          <w:sz w:val="22"/>
          <w:szCs w:val="22"/>
        </w:rPr>
        <w:t xml:space="preserve"> program develops, implements, and evaluates on a regular basis a long range strategic or faith formation improvement plan utilized to improve and strengthen the program. </w:t>
      </w:r>
    </w:p>
    <w:p w:rsidR="00E459E4" w:rsidRDefault="00E459E4" w:rsidP="00E459E4">
      <w:pPr>
        <w:pStyle w:val="ListParagraph"/>
        <w:rPr>
          <w:rFonts w:cs="Calibri"/>
          <w:b/>
          <w:sz w:val="22"/>
          <w:szCs w:val="22"/>
        </w:rPr>
      </w:pPr>
    </w:p>
    <w:p w:rsidR="00E459E4" w:rsidRDefault="0054548C" w:rsidP="00FD0F81">
      <w:pPr>
        <w:pStyle w:val="ListParagraph"/>
        <w:numPr>
          <w:ilvl w:val="0"/>
          <w:numId w:val="21"/>
        </w:numPr>
        <w:rPr>
          <w:rFonts w:cs="Calibri"/>
          <w:b/>
          <w:sz w:val="22"/>
          <w:szCs w:val="22"/>
        </w:rPr>
      </w:pPr>
      <w:r>
        <w:rPr>
          <w:rFonts w:cs="Calibri"/>
          <w:b/>
          <w:sz w:val="22"/>
          <w:szCs w:val="22"/>
        </w:rPr>
        <w:t xml:space="preserve">12.1 </w:t>
      </w:r>
      <w:r w:rsidR="00E459E4" w:rsidRPr="00A66F4C">
        <w:rPr>
          <w:rFonts w:cs="Calibri"/>
          <w:b/>
          <w:sz w:val="22"/>
          <w:szCs w:val="22"/>
        </w:rPr>
        <w:t>Strategic plan</w:t>
      </w:r>
      <w:r w:rsidR="00D80D26">
        <w:rPr>
          <w:rFonts w:cs="Calibri"/>
          <w:b/>
          <w:sz w:val="22"/>
          <w:szCs w:val="22"/>
        </w:rPr>
        <w:t>: Faith F</w:t>
      </w:r>
      <w:r w:rsidR="00E459E4" w:rsidRPr="00A66F4C">
        <w:rPr>
          <w:rFonts w:cs="Calibri"/>
          <w:b/>
          <w:sz w:val="22"/>
          <w:szCs w:val="22"/>
        </w:rPr>
        <w:t>ormation</w:t>
      </w:r>
      <w:r w:rsidR="00D80D26">
        <w:rPr>
          <w:rFonts w:cs="Calibri"/>
          <w:b/>
          <w:sz w:val="22"/>
          <w:szCs w:val="22"/>
        </w:rPr>
        <w:t>/Religious Education</w:t>
      </w:r>
      <w:r w:rsidR="00E459E4" w:rsidRPr="00A66F4C">
        <w:rPr>
          <w:rFonts w:cs="Calibri"/>
          <w:b/>
          <w:sz w:val="22"/>
          <w:szCs w:val="22"/>
        </w:rPr>
        <w:t xml:space="preserve"> improvement plan </w:t>
      </w:r>
      <w:r w:rsidR="00E459E4">
        <w:rPr>
          <w:rFonts w:cs="Calibri"/>
          <w:b/>
          <w:sz w:val="22"/>
          <w:szCs w:val="22"/>
        </w:rPr>
        <w:t>is a</w:t>
      </w:r>
      <w:r w:rsidR="00D80D26">
        <w:rPr>
          <w:rFonts w:cs="Calibri"/>
          <w:sz w:val="22"/>
          <w:szCs w:val="22"/>
        </w:rPr>
        <w:t xml:space="preserve"> </w:t>
      </w:r>
      <w:r w:rsidRPr="00A66F4C">
        <w:rPr>
          <w:rFonts w:cs="Calibri"/>
          <w:b/>
          <w:sz w:val="22"/>
          <w:szCs w:val="22"/>
        </w:rPr>
        <w:t>document</w:t>
      </w:r>
      <w:r>
        <w:rPr>
          <w:rFonts w:cs="Calibri"/>
          <w:sz w:val="22"/>
          <w:szCs w:val="22"/>
        </w:rPr>
        <w:t xml:space="preserve"> stating</w:t>
      </w:r>
      <w:r w:rsidR="00E459E4">
        <w:rPr>
          <w:rFonts w:cs="Calibri"/>
          <w:sz w:val="22"/>
          <w:szCs w:val="22"/>
        </w:rPr>
        <w:t xml:space="preserve"> concrete priorities/goals </w:t>
      </w:r>
      <w:r w:rsidR="00E459E4" w:rsidRPr="00A66F4C">
        <w:rPr>
          <w:rFonts w:cs="Calibri"/>
          <w:sz w:val="22"/>
          <w:szCs w:val="22"/>
        </w:rPr>
        <w:t>your program wishes to accomplish</w:t>
      </w:r>
      <w:r w:rsidR="00AF57DC">
        <w:rPr>
          <w:rFonts w:cs="Calibri"/>
          <w:sz w:val="22"/>
          <w:szCs w:val="22"/>
        </w:rPr>
        <w:t xml:space="preserve"> in the next 3-5 years.  </w:t>
      </w:r>
      <w:r w:rsidR="003123F5">
        <w:rPr>
          <w:rFonts w:cs="Calibri"/>
          <w:sz w:val="22"/>
          <w:szCs w:val="22"/>
        </w:rPr>
        <w:t xml:space="preserve">Completing the template provided ensures the necessary </w:t>
      </w:r>
      <w:r>
        <w:rPr>
          <w:rFonts w:cs="Calibri"/>
          <w:sz w:val="22"/>
          <w:szCs w:val="22"/>
        </w:rPr>
        <w:t xml:space="preserve">artifacts </w:t>
      </w:r>
      <w:r w:rsidR="003123F5">
        <w:rPr>
          <w:rFonts w:cs="Calibri"/>
          <w:sz w:val="22"/>
          <w:szCs w:val="22"/>
        </w:rPr>
        <w:t>and</w:t>
      </w:r>
      <w:r>
        <w:rPr>
          <w:rFonts w:cs="Calibri"/>
          <w:sz w:val="22"/>
          <w:szCs w:val="22"/>
        </w:rPr>
        <w:t xml:space="preserve"> metrics evidence </w:t>
      </w:r>
      <w:r w:rsidR="003123F5">
        <w:rPr>
          <w:rFonts w:cs="Calibri"/>
          <w:sz w:val="22"/>
          <w:szCs w:val="22"/>
        </w:rPr>
        <w:t>what its</w:t>
      </w:r>
      <w:r>
        <w:rPr>
          <w:rFonts w:cs="Calibri"/>
          <w:sz w:val="22"/>
          <w:szCs w:val="22"/>
        </w:rPr>
        <w:t xml:space="preserve"> implementation.</w:t>
      </w:r>
    </w:p>
    <w:p w:rsidR="00B40F4A" w:rsidRDefault="00B40F4A" w:rsidP="006142AE">
      <w:pPr>
        <w:pStyle w:val="ListParagraph"/>
        <w:rPr>
          <w:rFonts w:cs="Calibri"/>
          <w:b/>
          <w:sz w:val="22"/>
          <w:szCs w:val="22"/>
        </w:rPr>
      </w:pPr>
    </w:p>
    <w:p w:rsidR="00B40F4A" w:rsidRDefault="00B40F4A" w:rsidP="00FD0F81">
      <w:pPr>
        <w:pStyle w:val="ListParagraph"/>
        <w:ind w:left="1440"/>
        <w:rPr>
          <w:rFonts w:cs="Calibri"/>
          <w:b/>
          <w:sz w:val="22"/>
          <w:szCs w:val="22"/>
        </w:rPr>
      </w:pPr>
      <w:r>
        <w:rPr>
          <w:rFonts w:cs="Calibri"/>
          <w:b/>
          <w:sz w:val="22"/>
          <w:szCs w:val="22"/>
        </w:rPr>
        <w:t xml:space="preserve">This Strategic Plan includes: </w:t>
      </w:r>
    </w:p>
    <w:p w:rsidR="00B40F4A" w:rsidRPr="00E459E4" w:rsidRDefault="00B40F4A" w:rsidP="00FD0F81">
      <w:pPr>
        <w:pStyle w:val="ListParagraph"/>
        <w:numPr>
          <w:ilvl w:val="0"/>
          <w:numId w:val="17"/>
        </w:numPr>
        <w:ind w:left="2160"/>
        <w:rPr>
          <w:rFonts w:cs="Calibri"/>
          <w:sz w:val="22"/>
          <w:szCs w:val="22"/>
        </w:rPr>
      </w:pPr>
      <w:r w:rsidRPr="00E459E4">
        <w:rPr>
          <w:rFonts w:cs="Calibri"/>
          <w:sz w:val="22"/>
          <w:szCs w:val="22"/>
        </w:rPr>
        <w:t>Title page: name of parish, range of the strategic plan (ex. 2018-2021)</w:t>
      </w:r>
    </w:p>
    <w:p w:rsidR="00B40F4A" w:rsidRPr="00E459E4" w:rsidRDefault="00B40F4A" w:rsidP="00FD0F81">
      <w:pPr>
        <w:pStyle w:val="ListParagraph"/>
        <w:numPr>
          <w:ilvl w:val="0"/>
          <w:numId w:val="17"/>
        </w:numPr>
        <w:ind w:left="2160"/>
        <w:rPr>
          <w:rFonts w:cs="Calibri"/>
          <w:sz w:val="22"/>
          <w:szCs w:val="22"/>
        </w:rPr>
      </w:pPr>
      <w:r w:rsidRPr="00E459E4">
        <w:rPr>
          <w:rFonts w:cs="Calibri"/>
          <w:sz w:val="22"/>
          <w:szCs w:val="22"/>
        </w:rPr>
        <w:t>Overview of your program</w:t>
      </w:r>
    </w:p>
    <w:p w:rsidR="00B40F4A" w:rsidRPr="00E459E4" w:rsidRDefault="00B40F4A" w:rsidP="00FD0F81">
      <w:pPr>
        <w:pStyle w:val="ListParagraph"/>
        <w:numPr>
          <w:ilvl w:val="0"/>
          <w:numId w:val="17"/>
        </w:numPr>
        <w:ind w:left="2160"/>
        <w:rPr>
          <w:rFonts w:cs="Calibri"/>
          <w:sz w:val="22"/>
          <w:szCs w:val="22"/>
        </w:rPr>
      </w:pPr>
      <w:r w:rsidRPr="00E459E4">
        <w:rPr>
          <w:rFonts w:cs="Calibri"/>
          <w:sz w:val="22"/>
          <w:szCs w:val="22"/>
        </w:rPr>
        <w:t>Catechetical Mission Statement</w:t>
      </w:r>
    </w:p>
    <w:p w:rsidR="00B40F4A" w:rsidRPr="00E459E4" w:rsidRDefault="00B40F4A" w:rsidP="00FD0F81">
      <w:pPr>
        <w:pStyle w:val="ListParagraph"/>
        <w:numPr>
          <w:ilvl w:val="0"/>
          <w:numId w:val="17"/>
        </w:numPr>
        <w:ind w:left="2160"/>
        <w:rPr>
          <w:rFonts w:cs="Calibri"/>
          <w:sz w:val="22"/>
          <w:szCs w:val="22"/>
        </w:rPr>
      </w:pPr>
      <w:r w:rsidRPr="00E459E4">
        <w:rPr>
          <w:rFonts w:cs="Calibri"/>
          <w:sz w:val="22"/>
          <w:szCs w:val="22"/>
        </w:rPr>
        <w:t>Catechetical Vision Statement</w:t>
      </w:r>
    </w:p>
    <w:p w:rsidR="00B40F4A" w:rsidRPr="00E459E4" w:rsidRDefault="00B40F4A" w:rsidP="00FD0F81">
      <w:pPr>
        <w:pStyle w:val="ListParagraph"/>
        <w:numPr>
          <w:ilvl w:val="0"/>
          <w:numId w:val="17"/>
        </w:numPr>
        <w:ind w:left="2160"/>
        <w:rPr>
          <w:rFonts w:cs="Calibri"/>
          <w:sz w:val="22"/>
          <w:szCs w:val="22"/>
        </w:rPr>
      </w:pPr>
      <w:r w:rsidRPr="00E459E4">
        <w:rPr>
          <w:rFonts w:cs="Calibri"/>
          <w:sz w:val="22"/>
          <w:szCs w:val="22"/>
        </w:rPr>
        <w:t xml:space="preserve">List of Priority and </w:t>
      </w:r>
      <w:r w:rsidR="00AF57DC" w:rsidRPr="00E459E4">
        <w:rPr>
          <w:rFonts w:cs="Calibri"/>
          <w:sz w:val="22"/>
          <w:szCs w:val="22"/>
        </w:rPr>
        <w:t>Goals (</w:t>
      </w:r>
      <w:r w:rsidRPr="00E459E4">
        <w:rPr>
          <w:rFonts w:cs="Calibri"/>
          <w:sz w:val="22"/>
          <w:szCs w:val="22"/>
        </w:rPr>
        <w:t xml:space="preserve">Program, Prayer &amp; Spiritual Growth, People, Price, </w:t>
      </w:r>
      <w:r w:rsidR="00E459E4" w:rsidRPr="00E459E4">
        <w:rPr>
          <w:rFonts w:cs="Calibri"/>
          <w:sz w:val="22"/>
          <w:szCs w:val="22"/>
        </w:rPr>
        <w:t>etc.</w:t>
      </w:r>
    </w:p>
    <w:p w:rsidR="00B40F4A" w:rsidRPr="00E459E4" w:rsidRDefault="00E459E4" w:rsidP="00FD0F81">
      <w:pPr>
        <w:pStyle w:val="ListParagraph"/>
        <w:numPr>
          <w:ilvl w:val="0"/>
          <w:numId w:val="17"/>
        </w:numPr>
        <w:ind w:left="2160"/>
        <w:rPr>
          <w:rFonts w:cs="Calibri"/>
          <w:sz w:val="22"/>
          <w:szCs w:val="22"/>
        </w:rPr>
      </w:pPr>
      <w:r w:rsidRPr="00E459E4">
        <w:rPr>
          <w:rFonts w:cs="Calibri"/>
          <w:sz w:val="22"/>
          <w:szCs w:val="22"/>
        </w:rPr>
        <w:t>Each Priority/Goal stated clearly</w:t>
      </w:r>
    </w:p>
    <w:p w:rsidR="00E459E4" w:rsidRPr="00E459E4" w:rsidRDefault="00E459E4" w:rsidP="00FD0F81">
      <w:pPr>
        <w:pStyle w:val="ListParagraph"/>
        <w:numPr>
          <w:ilvl w:val="0"/>
          <w:numId w:val="17"/>
        </w:numPr>
        <w:ind w:left="2160"/>
        <w:rPr>
          <w:rFonts w:cs="Calibri"/>
          <w:sz w:val="22"/>
          <w:szCs w:val="22"/>
        </w:rPr>
      </w:pPr>
      <w:r w:rsidRPr="00E459E4">
        <w:rPr>
          <w:rFonts w:cs="Calibri"/>
          <w:sz w:val="22"/>
          <w:szCs w:val="22"/>
        </w:rPr>
        <w:t xml:space="preserve">Procedure to achieve the priority/goal: step, </w:t>
      </w:r>
      <w:r w:rsidRPr="0054548C">
        <w:rPr>
          <w:rFonts w:cs="Calibri"/>
          <w:b/>
          <w:sz w:val="22"/>
          <w:szCs w:val="22"/>
        </w:rPr>
        <w:t>metric</w:t>
      </w:r>
      <w:r w:rsidRPr="00E459E4">
        <w:rPr>
          <w:rFonts w:cs="Calibri"/>
          <w:sz w:val="22"/>
          <w:szCs w:val="22"/>
        </w:rPr>
        <w:t xml:space="preserve">, human resources financial resources and </w:t>
      </w:r>
      <w:r w:rsidRPr="0054548C">
        <w:rPr>
          <w:rFonts w:cs="Calibri"/>
          <w:b/>
          <w:sz w:val="22"/>
          <w:szCs w:val="22"/>
        </w:rPr>
        <w:t>timeline</w:t>
      </w:r>
      <w:r w:rsidRPr="00E459E4">
        <w:rPr>
          <w:rFonts w:cs="Calibri"/>
          <w:sz w:val="22"/>
          <w:szCs w:val="22"/>
        </w:rPr>
        <w:t xml:space="preserve">  (see template 12)  </w:t>
      </w:r>
    </w:p>
    <w:p w:rsidR="00B40F4A" w:rsidRPr="00BD47E4" w:rsidRDefault="00BD47E4" w:rsidP="00FD0F81">
      <w:pPr>
        <w:pStyle w:val="ListParagraph"/>
        <w:numPr>
          <w:ilvl w:val="0"/>
          <w:numId w:val="17"/>
        </w:numPr>
        <w:ind w:left="2160"/>
        <w:rPr>
          <w:rFonts w:cs="Calibri"/>
          <w:b/>
          <w:sz w:val="22"/>
          <w:szCs w:val="22"/>
        </w:rPr>
      </w:pPr>
      <w:r>
        <w:rPr>
          <w:rFonts w:cs="Calibri"/>
          <w:sz w:val="22"/>
          <w:szCs w:val="22"/>
        </w:rPr>
        <w:t xml:space="preserve">List of </w:t>
      </w:r>
      <w:r w:rsidR="00AF57DC">
        <w:rPr>
          <w:rFonts w:cs="Calibri"/>
          <w:sz w:val="22"/>
          <w:szCs w:val="22"/>
        </w:rPr>
        <w:t>FF/</w:t>
      </w:r>
      <w:r>
        <w:rPr>
          <w:rFonts w:cs="Calibri"/>
          <w:sz w:val="22"/>
          <w:szCs w:val="22"/>
        </w:rPr>
        <w:t>RE Operational Plan for goals that are ongoing.</w:t>
      </w:r>
    </w:p>
    <w:p w:rsidR="00BD47E4" w:rsidRDefault="00BD47E4" w:rsidP="00FD0F81">
      <w:pPr>
        <w:pStyle w:val="ListParagraph"/>
        <w:numPr>
          <w:ilvl w:val="0"/>
          <w:numId w:val="17"/>
        </w:numPr>
        <w:ind w:left="2160"/>
        <w:rPr>
          <w:rFonts w:cs="Calibri"/>
          <w:b/>
          <w:sz w:val="22"/>
          <w:szCs w:val="22"/>
        </w:rPr>
      </w:pPr>
      <w:r>
        <w:rPr>
          <w:rFonts w:cs="Calibri"/>
          <w:sz w:val="22"/>
          <w:szCs w:val="22"/>
        </w:rPr>
        <w:t>Plan to evaluation the process of the strategic plan</w:t>
      </w:r>
    </w:p>
    <w:p w:rsidR="00B40F4A" w:rsidRDefault="00B40F4A" w:rsidP="00FD0F81">
      <w:pPr>
        <w:pStyle w:val="ListParagraph"/>
        <w:ind w:left="1440"/>
        <w:rPr>
          <w:rFonts w:cs="Calibri"/>
          <w:b/>
          <w:sz w:val="22"/>
          <w:szCs w:val="22"/>
        </w:rPr>
      </w:pPr>
    </w:p>
    <w:p w:rsidR="00B40F4A" w:rsidRDefault="00B40F4A" w:rsidP="00FD0F81">
      <w:pPr>
        <w:pStyle w:val="ListParagraph"/>
        <w:numPr>
          <w:ilvl w:val="0"/>
          <w:numId w:val="11"/>
        </w:numPr>
        <w:ind w:left="2160"/>
        <w:rPr>
          <w:rFonts w:cs="Calibri"/>
          <w:b/>
          <w:sz w:val="22"/>
          <w:szCs w:val="22"/>
        </w:rPr>
      </w:pPr>
      <w:r>
        <w:rPr>
          <w:rFonts w:cs="Calibri"/>
          <w:b/>
          <w:sz w:val="22"/>
          <w:szCs w:val="22"/>
        </w:rPr>
        <w:t xml:space="preserve">Observed in </w:t>
      </w:r>
      <w:r w:rsidR="00F73F31">
        <w:rPr>
          <w:rFonts w:cs="Calibri"/>
          <w:b/>
          <w:sz w:val="22"/>
          <w:szCs w:val="22"/>
        </w:rPr>
        <w:t>Binder</w:t>
      </w:r>
      <w:r>
        <w:rPr>
          <w:rFonts w:cs="Calibri"/>
          <w:b/>
          <w:sz w:val="22"/>
          <w:szCs w:val="22"/>
        </w:rPr>
        <w:t xml:space="preserve"> </w:t>
      </w:r>
    </w:p>
    <w:p w:rsidR="00B40F4A" w:rsidRPr="00A66F4C" w:rsidRDefault="00B40F4A" w:rsidP="00FD0F81">
      <w:pPr>
        <w:pStyle w:val="ListParagraph"/>
        <w:numPr>
          <w:ilvl w:val="0"/>
          <w:numId w:val="11"/>
        </w:numPr>
        <w:ind w:left="2160"/>
        <w:rPr>
          <w:rFonts w:cs="Calibri"/>
          <w:b/>
          <w:sz w:val="22"/>
          <w:szCs w:val="22"/>
        </w:rPr>
      </w:pPr>
      <w:r>
        <w:rPr>
          <w:rFonts w:cs="Calibri"/>
          <w:b/>
          <w:sz w:val="22"/>
          <w:szCs w:val="22"/>
        </w:rPr>
        <w:t xml:space="preserve">Template 12 – </w:t>
      </w:r>
      <w:r w:rsidRPr="00AF57DC">
        <w:rPr>
          <w:rFonts w:cs="Calibri"/>
          <w:b/>
          <w:sz w:val="22"/>
          <w:szCs w:val="22"/>
          <w:u w:val="single"/>
        </w:rPr>
        <w:t>Sample</w:t>
      </w:r>
      <w:r>
        <w:rPr>
          <w:rFonts w:cs="Calibri"/>
          <w:b/>
          <w:sz w:val="22"/>
          <w:szCs w:val="22"/>
        </w:rPr>
        <w:t xml:space="preserve"> of a Strategic Plan – template adapted to your parish RE program - completed</w:t>
      </w:r>
    </w:p>
    <w:p w:rsidR="00B40F4A" w:rsidRDefault="00B40F4A" w:rsidP="0054548C">
      <w:pPr>
        <w:pStyle w:val="ListParagraph"/>
        <w:ind w:left="1080"/>
        <w:rPr>
          <w:rFonts w:cs="Calibri"/>
          <w:b/>
          <w:sz w:val="22"/>
          <w:szCs w:val="22"/>
        </w:rPr>
      </w:pPr>
    </w:p>
    <w:p w:rsidR="00320AA7" w:rsidRPr="00A66F4C" w:rsidRDefault="00320AA7" w:rsidP="0054548C">
      <w:pPr>
        <w:pStyle w:val="ListParagraph"/>
        <w:ind w:left="1800"/>
        <w:rPr>
          <w:rFonts w:cs="Calibri"/>
          <w:sz w:val="22"/>
          <w:szCs w:val="22"/>
        </w:rPr>
      </w:pPr>
    </w:p>
    <w:p w:rsidR="00320AA7" w:rsidRDefault="00CC78D8" w:rsidP="00CC78D8">
      <w:pPr>
        <w:pStyle w:val="ListParagraph"/>
        <w:numPr>
          <w:ilvl w:val="0"/>
          <w:numId w:val="12"/>
        </w:numPr>
        <w:rPr>
          <w:rFonts w:cs="Calibri"/>
          <w:sz w:val="22"/>
          <w:szCs w:val="22"/>
        </w:rPr>
      </w:pPr>
      <w:r>
        <w:rPr>
          <w:rFonts w:cs="Calibri"/>
          <w:b/>
          <w:sz w:val="22"/>
          <w:szCs w:val="22"/>
        </w:rPr>
        <w:t>12.2 Board</w:t>
      </w:r>
      <w:r w:rsidR="00AF57DC">
        <w:rPr>
          <w:rFonts w:cs="Calibri"/>
          <w:b/>
          <w:sz w:val="22"/>
          <w:szCs w:val="22"/>
        </w:rPr>
        <w:t xml:space="preserve"> M</w:t>
      </w:r>
      <w:r w:rsidR="00320AA7" w:rsidRPr="00A66F4C">
        <w:rPr>
          <w:rFonts w:cs="Calibri"/>
          <w:b/>
          <w:sz w:val="22"/>
          <w:szCs w:val="22"/>
        </w:rPr>
        <w:t>eeting minutes showing evidence of plan oversight:</w:t>
      </w:r>
      <w:r w:rsidR="00320AA7" w:rsidRPr="00A66F4C">
        <w:rPr>
          <w:rFonts w:cs="Calibri"/>
          <w:sz w:val="22"/>
          <w:szCs w:val="22"/>
        </w:rPr>
        <w:t xml:space="preserve"> Which meetings was the board able to approve the strategic plan? </w:t>
      </w:r>
    </w:p>
    <w:p w:rsidR="00BD47E4" w:rsidRPr="00A66F4C" w:rsidRDefault="00BD47E4" w:rsidP="00CC78D8">
      <w:pPr>
        <w:pStyle w:val="ListParagraph"/>
        <w:ind w:left="1440"/>
        <w:rPr>
          <w:rFonts w:cs="Calibri"/>
          <w:sz w:val="22"/>
          <w:szCs w:val="22"/>
        </w:rPr>
      </w:pPr>
    </w:p>
    <w:p w:rsidR="00AE7807" w:rsidRPr="00A66F4C" w:rsidRDefault="00AE7807" w:rsidP="00CC78D8">
      <w:pPr>
        <w:pStyle w:val="ListParagraph"/>
        <w:numPr>
          <w:ilvl w:val="0"/>
          <w:numId w:val="12"/>
        </w:numPr>
        <w:ind w:firstLine="360"/>
        <w:rPr>
          <w:rFonts w:cs="Calibri"/>
          <w:b/>
          <w:sz w:val="22"/>
          <w:szCs w:val="22"/>
        </w:rPr>
      </w:pPr>
      <w:r w:rsidRPr="00A66F4C">
        <w:rPr>
          <w:rFonts w:cs="Calibri"/>
          <w:b/>
          <w:sz w:val="22"/>
          <w:szCs w:val="22"/>
        </w:rPr>
        <w:t xml:space="preserve">Observed in </w:t>
      </w:r>
      <w:r w:rsidR="00F73F31">
        <w:rPr>
          <w:rFonts w:cs="Calibri"/>
          <w:b/>
          <w:sz w:val="22"/>
          <w:szCs w:val="22"/>
        </w:rPr>
        <w:t>Binder</w:t>
      </w:r>
      <w:r w:rsidRPr="00A66F4C">
        <w:rPr>
          <w:rFonts w:cs="Calibri"/>
          <w:b/>
          <w:sz w:val="22"/>
          <w:szCs w:val="22"/>
        </w:rPr>
        <w:t xml:space="preserve">  </w:t>
      </w:r>
      <w:r w:rsidR="00CC78D8">
        <w:rPr>
          <w:rFonts w:cs="Calibri"/>
          <w:b/>
          <w:sz w:val="22"/>
          <w:szCs w:val="22"/>
        </w:rPr>
        <w:t xml:space="preserve">(Board minutes in which gives evidence that the Board approved the </w:t>
      </w:r>
      <w:r w:rsidR="00CC78D8">
        <w:rPr>
          <w:rFonts w:cs="Calibri"/>
          <w:b/>
          <w:sz w:val="22"/>
          <w:szCs w:val="22"/>
        </w:rPr>
        <w:tab/>
      </w:r>
      <w:r w:rsidR="00CC78D8">
        <w:rPr>
          <w:rFonts w:cs="Calibri"/>
          <w:b/>
          <w:sz w:val="22"/>
          <w:szCs w:val="22"/>
        </w:rPr>
        <w:tab/>
        <w:t>strategic plan)</w:t>
      </w:r>
    </w:p>
    <w:p w:rsidR="00320AA7" w:rsidRDefault="00320AA7" w:rsidP="00320AA7">
      <w:pPr>
        <w:pStyle w:val="ListParagraph"/>
        <w:ind w:left="1440"/>
        <w:rPr>
          <w:rFonts w:cs="Calibri"/>
          <w:sz w:val="22"/>
          <w:szCs w:val="22"/>
        </w:rPr>
      </w:pPr>
    </w:p>
    <w:p w:rsidR="008F0346" w:rsidRPr="00A66F4C" w:rsidRDefault="008F0346" w:rsidP="00320AA7">
      <w:pPr>
        <w:pStyle w:val="ListParagraph"/>
        <w:ind w:left="1440"/>
        <w:rPr>
          <w:rFonts w:cs="Calibri"/>
          <w:sz w:val="22"/>
          <w:szCs w:val="22"/>
        </w:rPr>
      </w:pPr>
    </w:p>
    <w:p w:rsidR="00BD47E4" w:rsidRDefault="00CC78D8" w:rsidP="008C682F">
      <w:pPr>
        <w:pStyle w:val="ListParagraph"/>
        <w:numPr>
          <w:ilvl w:val="0"/>
          <w:numId w:val="12"/>
        </w:numPr>
        <w:rPr>
          <w:rFonts w:cs="Calibri"/>
          <w:sz w:val="22"/>
          <w:szCs w:val="22"/>
        </w:rPr>
      </w:pPr>
      <w:r>
        <w:rPr>
          <w:rFonts w:cs="Calibri"/>
          <w:b/>
          <w:sz w:val="22"/>
          <w:szCs w:val="22"/>
        </w:rPr>
        <w:t>12.3 Annual</w:t>
      </w:r>
      <w:r w:rsidR="00AF57DC">
        <w:rPr>
          <w:rFonts w:cs="Calibri"/>
          <w:b/>
          <w:sz w:val="22"/>
          <w:szCs w:val="22"/>
        </w:rPr>
        <w:t xml:space="preserve"> P</w:t>
      </w:r>
      <w:r w:rsidR="00320AA7" w:rsidRPr="00A66F4C">
        <w:rPr>
          <w:rFonts w:cs="Calibri"/>
          <w:b/>
          <w:sz w:val="22"/>
          <w:szCs w:val="22"/>
        </w:rPr>
        <w:t>lan progress reports to the parish community:</w:t>
      </w:r>
      <w:r w:rsidR="00320AA7" w:rsidRPr="00A66F4C">
        <w:rPr>
          <w:rFonts w:cs="Calibri"/>
          <w:sz w:val="22"/>
          <w:szCs w:val="22"/>
        </w:rPr>
        <w:t xml:space="preserve"> This could include </w:t>
      </w:r>
      <w:r w:rsidR="00AF57DC">
        <w:rPr>
          <w:rFonts w:cs="Calibri"/>
          <w:sz w:val="22"/>
          <w:szCs w:val="22"/>
        </w:rPr>
        <w:t>bulletin inserts, board of educa</w:t>
      </w:r>
      <w:r w:rsidR="00320AA7" w:rsidRPr="00A66F4C">
        <w:rPr>
          <w:rFonts w:cs="Calibri"/>
          <w:sz w:val="22"/>
          <w:szCs w:val="22"/>
        </w:rPr>
        <w:t xml:space="preserve">tion reports, and parish council reports which demonstrate quality communication with the </w:t>
      </w:r>
      <w:r w:rsidR="00320AA7" w:rsidRPr="00AF57DC">
        <w:rPr>
          <w:rFonts w:cs="Calibri"/>
          <w:b/>
          <w:sz w:val="22"/>
          <w:szCs w:val="22"/>
        </w:rPr>
        <w:t>larger parish community</w:t>
      </w:r>
      <w:r w:rsidR="00320AA7" w:rsidRPr="00A66F4C">
        <w:rPr>
          <w:rFonts w:cs="Calibri"/>
          <w:sz w:val="22"/>
          <w:szCs w:val="22"/>
        </w:rPr>
        <w:t>.</w:t>
      </w:r>
    </w:p>
    <w:p w:rsidR="00320AA7" w:rsidRPr="00A66F4C" w:rsidRDefault="00320AA7" w:rsidP="00BD47E4">
      <w:pPr>
        <w:pStyle w:val="ListParagraph"/>
        <w:ind w:left="1440"/>
        <w:rPr>
          <w:rFonts w:cs="Calibri"/>
          <w:sz w:val="22"/>
          <w:szCs w:val="22"/>
        </w:rPr>
      </w:pPr>
      <w:r w:rsidRPr="00A66F4C">
        <w:rPr>
          <w:rFonts w:cs="Calibri"/>
          <w:sz w:val="22"/>
          <w:szCs w:val="22"/>
        </w:rPr>
        <w:t xml:space="preserve"> </w:t>
      </w:r>
    </w:p>
    <w:p w:rsidR="00AE7807" w:rsidRPr="00A66F4C" w:rsidRDefault="00AE7807" w:rsidP="008C682F">
      <w:pPr>
        <w:pStyle w:val="ListParagraph"/>
        <w:numPr>
          <w:ilvl w:val="0"/>
          <w:numId w:val="12"/>
        </w:numPr>
        <w:ind w:firstLine="360"/>
        <w:rPr>
          <w:rFonts w:cs="Calibri"/>
          <w:b/>
          <w:sz w:val="22"/>
          <w:szCs w:val="22"/>
        </w:rPr>
      </w:pPr>
      <w:r w:rsidRPr="00A66F4C">
        <w:rPr>
          <w:rFonts w:cs="Calibri"/>
          <w:b/>
          <w:sz w:val="22"/>
          <w:szCs w:val="22"/>
        </w:rPr>
        <w:t xml:space="preserve">Observed in </w:t>
      </w:r>
      <w:r w:rsidR="00F73F31">
        <w:rPr>
          <w:rFonts w:cs="Calibri"/>
          <w:b/>
          <w:sz w:val="22"/>
          <w:szCs w:val="22"/>
        </w:rPr>
        <w:t>Binder</w:t>
      </w:r>
      <w:r w:rsidRPr="00A66F4C">
        <w:rPr>
          <w:rFonts w:cs="Calibri"/>
          <w:b/>
          <w:sz w:val="22"/>
          <w:szCs w:val="22"/>
        </w:rPr>
        <w:t xml:space="preserve">  </w:t>
      </w:r>
    </w:p>
    <w:p w:rsidR="00320AA7" w:rsidRPr="00A66F4C" w:rsidRDefault="00320AA7" w:rsidP="00320AA7">
      <w:pPr>
        <w:ind w:left="720"/>
        <w:rPr>
          <w:rFonts w:cs="Calibri"/>
          <w:sz w:val="22"/>
          <w:szCs w:val="22"/>
        </w:rPr>
      </w:pPr>
    </w:p>
    <w:p w:rsidR="00DF59A8" w:rsidRPr="00A66F4C" w:rsidRDefault="00DF59A8" w:rsidP="00DF59A8">
      <w:pPr>
        <w:pStyle w:val="ListParagraph"/>
        <w:ind w:left="1440"/>
        <w:rPr>
          <w:rFonts w:cs="Calibri"/>
          <w:sz w:val="22"/>
          <w:szCs w:val="22"/>
        </w:rPr>
      </w:pPr>
    </w:p>
    <w:p w:rsidR="00414F75" w:rsidRPr="00A66F4C" w:rsidRDefault="00414F75" w:rsidP="00640024">
      <w:pPr>
        <w:rPr>
          <w:rFonts w:cstheme="minorHAnsi"/>
          <w:b/>
          <w:sz w:val="22"/>
          <w:szCs w:val="22"/>
        </w:rPr>
      </w:pPr>
    </w:p>
    <w:sectPr w:rsidR="00414F75" w:rsidRPr="00A66F4C" w:rsidSect="00DA7926">
      <w:footerReference w:type="default" r:id="rId13"/>
      <w:pgSz w:w="12240" w:h="15840"/>
      <w:pgMar w:top="360" w:right="1080" w:bottom="90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F81" w:rsidRDefault="00FD0F81" w:rsidP="00EF5CCE">
      <w:r>
        <w:separator/>
      </w:r>
    </w:p>
  </w:endnote>
  <w:endnote w:type="continuationSeparator" w:id="0">
    <w:p w:rsidR="00FD0F81" w:rsidRDefault="00FD0F81" w:rsidP="00EF5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074773"/>
      <w:docPartObj>
        <w:docPartGallery w:val="Page Numbers (Bottom of Page)"/>
        <w:docPartUnique/>
      </w:docPartObj>
    </w:sdtPr>
    <w:sdtEndPr>
      <w:rPr>
        <w:noProof/>
      </w:rPr>
    </w:sdtEndPr>
    <w:sdtContent>
      <w:p w:rsidR="00FD0F81" w:rsidRDefault="00FD0F81">
        <w:pPr>
          <w:pStyle w:val="Footer"/>
          <w:jc w:val="center"/>
        </w:pPr>
        <w:r>
          <w:fldChar w:fldCharType="begin"/>
        </w:r>
        <w:r>
          <w:instrText xml:space="preserve"> PAGE   \* MERGEFORMAT </w:instrText>
        </w:r>
        <w:r>
          <w:fldChar w:fldCharType="separate"/>
        </w:r>
        <w:r w:rsidR="0081101B">
          <w:rPr>
            <w:noProof/>
          </w:rPr>
          <w:t>20</w:t>
        </w:r>
        <w:r>
          <w:rPr>
            <w:noProof/>
          </w:rPr>
          <w:fldChar w:fldCharType="end"/>
        </w:r>
      </w:p>
    </w:sdtContent>
  </w:sdt>
  <w:p w:rsidR="00FD0F81" w:rsidRDefault="00FD0F81" w:rsidP="00EF5CC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F81" w:rsidRDefault="00FD0F81" w:rsidP="00EF5CCE">
      <w:r>
        <w:separator/>
      </w:r>
    </w:p>
  </w:footnote>
  <w:footnote w:type="continuationSeparator" w:id="0">
    <w:p w:rsidR="00FD0F81" w:rsidRDefault="00FD0F81" w:rsidP="00EF5C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4E3B"/>
    <w:multiLevelType w:val="hybridMultilevel"/>
    <w:tmpl w:val="607E5D2A"/>
    <w:lvl w:ilvl="0" w:tplc="5A48FE5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DD15F6"/>
    <w:multiLevelType w:val="hybridMultilevel"/>
    <w:tmpl w:val="4D60D284"/>
    <w:lvl w:ilvl="0" w:tplc="5A48FE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71988"/>
    <w:multiLevelType w:val="hybridMultilevel"/>
    <w:tmpl w:val="4E4054D4"/>
    <w:lvl w:ilvl="0" w:tplc="5A48FE5C">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C6C7FDE"/>
    <w:multiLevelType w:val="hybridMultilevel"/>
    <w:tmpl w:val="9B4AFBD4"/>
    <w:lvl w:ilvl="0" w:tplc="5A48FE5C">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1FA52CC4"/>
    <w:multiLevelType w:val="hybridMultilevel"/>
    <w:tmpl w:val="531CBC46"/>
    <w:lvl w:ilvl="0" w:tplc="5A48FE5C">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2C80F2D"/>
    <w:multiLevelType w:val="hybridMultilevel"/>
    <w:tmpl w:val="F2FC570E"/>
    <w:lvl w:ilvl="0" w:tplc="5A48FE5C">
      <w:start w:val="1"/>
      <w:numFmt w:val="bullet"/>
      <w:lvlText w:val=""/>
      <w:lvlJc w:val="left"/>
      <w:pPr>
        <w:ind w:left="1800" w:hanging="360"/>
      </w:pPr>
      <w:rPr>
        <w:rFonts w:ascii="Symbol" w:hAnsi="Symbol" w:hint="default"/>
      </w:rPr>
    </w:lvl>
    <w:lvl w:ilvl="1" w:tplc="5A48FE5C">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60C5F72"/>
    <w:multiLevelType w:val="hybridMultilevel"/>
    <w:tmpl w:val="DB0849BE"/>
    <w:lvl w:ilvl="0" w:tplc="5A48FE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F9D27BB"/>
    <w:multiLevelType w:val="hybridMultilevel"/>
    <w:tmpl w:val="E2CAFB4C"/>
    <w:lvl w:ilvl="0" w:tplc="5A48FE5C">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nsid w:val="45202D92"/>
    <w:multiLevelType w:val="hybridMultilevel"/>
    <w:tmpl w:val="FDCAE4F2"/>
    <w:lvl w:ilvl="0" w:tplc="5A48FE5C">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nsid w:val="494514C4"/>
    <w:multiLevelType w:val="hybridMultilevel"/>
    <w:tmpl w:val="76D8C910"/>
    <w:lvl w:ilvl="0" w:tplc="5A48FE5C">
      <w:start w:val="1"/>
      <w:numFmt w:val="bullet"/>
      <w:lvlText w:val=""/>
      <w:lvlJc w:val="left"/>
      <w:pPr>
        <w:ind w:left="1800" w:hanging="360"/>
      </w:pPr>
      <w:rPr>
        <w:rFonts w:ascii="Symbol" w:hAnsi="Symbol" w:hint="default"/>
      </w:rPr>
    </w:lvl>
    <w:lvl w:ilvl="1" w:tplc="5A48FE5C">
      <w:start w:val="1"/>
      <w:numFmt w:val="bullet"/>
      <w:lvlText w:val=""/>
      <w:lvlJc w:val="left"/>
      <w:pPr>
        <w:ind w:left="2520" w:hanging="360"/>
      </w:pPr>
      <w:rPr>
        <w:rFonts w:ascii="Symbol" w:hAnsi="Symbol" w:hint="default"/>
      </w:rPr>
    </w:lvl>
    <w:lvl w:ilvl="2" w:tplc="5A48FE5C">
      <w:start w:val="1"/>
      <w:numFmt w:val="bullet"/>
      <w:lvlText w:val=""/>
      <w:lvlJc w:val="left"/>
      <w:pPr>
        <w:ind w:left="3240" w:hanging="360"/>
      </w:pPr>
      <w:rPr>
        <w:rFonts w:ascii="Symbol" w:hAnsi="Symbol" w:hint="default"/>
      </w:rPr>
    </w:lvl>
    <w:lvl w:ilvl="3" w:tplc="5A48FE5C">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BD01F29"/>
    <w:multiLevelType w:val="hybridMultilevel"/>
    <w:tmpl w:val="2B26CB34"/>
    <w:lvl w:ilvl="0" w:tplc="5A48FE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0576ED6"/>
    <w:multiLevelType w:val="hybridMultilevel"/>
    <w:tmpl w:val="6CA22000"/>
    <w:lvl w:ilvl="0" w:tplc="5A48FE5C">
      <w:start w:val="1"/>
      <w:numFmt w:val="bullet"/>
      <w:lvlText w:val=""/>
      <w:lvlJc w:val="left"/>
      <w:pPr>
        <w:ind w:left="1440" w:hanging="360"/>
      </w:pPr>
      <w:rPr>
        <w:rFonts w:ascii="Symbol" w:hAnsi="Symbol" w:hint="default"/>
      </w:rPr>
    </w:lvl>
    <w:lvl w:ilvl="1" w:tplc="5A48FE5C">
      <w:start w:val="1"/>
      <w:numFmt w:val="bullet"/>
      <w:lvlText w:val=""/>
      <w:lvlJc w:val="left"/>
      <w:pPr>
        <w:ind w:left="1440" w:hanging="360"/>
      </w:pPr>
      <w:rPr>
        <w:rFonts w:ascii="Symbol" w:hAnsi="Symbol" w:hint="default"/>
      </w:rPr>
    </w:lvl>
    <w:lvl w:ilvl="2" w:tplc="5A48FE5C">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7309BB"/>
    <w:multiLevelType w:val="hybridMultilevel"/>
    <w:tmpl w:val="FE76B67A"/>
    <w:lvl w:ilvl="0" w:tplc="0409000F">
      <w:start w:val="1"/>
      <w:numFmt w:val="decimal"/>
      <w:lvlText w:val="%1."/>
      <w:lvlJc w:val="left"/>
      <w:pPr>
        <w:ind w:left="720" w:hanging="360"/>
      </w:pPr>
    </w:lvl>
    <w:lvl w:ilvl="1" w:tplc="5A48FE5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A86DFF"/>
    <w:multiLevelType w:val="hybridMultilevel"/>
    <w:tmpl w:val="6E0ADD68"/>
    <w:lvl w:ilvl="0" w:tplc="5A48FE5C">
      <w:start w:val="1"/>
      <w:numFmt w:val="bullet"/>
      <w:lvlText w:val=""/>
      <w:lvlJc w:val="left"/>
      <w:pPr>
        <w:ind w:left="1440" w:hanging="360"/>
      </w:pPr>
      <w:rPr>
        <w:rFonts w:ascii="Symbol" w:hAnsi="Symbol" w:hint="default"/>
      </w:rPr>
    </w:lvl>
    <w:lvl w:ilvl="1" w:tplc="5A48FE5C">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C750079"/>
    <w:multiLevelType w:val="hybridMultilevel"/>
    <w:tmpl w:val="9684DCAA"/>
    <w:lvl w:ilvl="0" w:tplc="5A48FE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2BF4720"/>
    <w:multiLevelType w:val="hybridMultilevel"/>
    <w:tmpl w:val="0CC68A28"/>
    <w:lvl w:ilvl="0" w:tplc="5A48FE5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5A48FE5C">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31E2506"/>
    <w:multiLevelType w:val="hybridMultilevel"/>
    <w:tmpl w:val="063216BA"/>
    <w:lvl w:ilvl="0" w:tplc="5A48FE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94F30C4"/>
    <w:multiLevelType w:val="hybridMultilevel"/>
    <w:tmpl w:val="C71279E4"/>
    <w:lvl w:ilvl="0" w:tplc="5A48FE5C">
      <w:start w:val="1"/>
      <w:numFmt w:val="bullet"/>
      <w:lvlText w:val=""/>
      <w:lvlJc w:val="left"/>
      <w:pPr>
        <w:ind w:left="720" w:hanging="360"/>
      </w:pPr>
      <w:rPr>
        <w:rFonts w:ascii="Symbol" w:hAnsi="Symbol" w:hint="default"/>
      </w:rPr>
    </w:lvl>
    <w:lvl w:ilvl="1" w:tplc="5A48FE5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DD7747"/>
    <w:multiLevelType w:val="hybridMultilevel"/>
    <w:tmpl w:val="4B740770"/>
    <w:lvl w:ilvl="0" w:tplc="5A48FE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FBC36D2"/>
    <w:multiLevelType w:val="hybridMultilevel"/>
    <w:tmpl w:val="A4143922"/>
    <w:lvl w:ilvl="0" w:tplc="5A48FE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5"/>
  </w:num>
  <w:num w:numId="3">
    <w:abstractNumId w:val="9"/>
  </w:num>
  <w:num w:numId="4">
    <w:abstractNumId w:val="15"/>
  </w:num>
  <w:num w:numId="5">
    <w:abstractNumId w:val="10"/>
  </w:num>
  <w:num w:numId="6">
    <w:abstractNumId w:val="6"/>
  </w:num>
  <w:num w:numId="7">
    <w:abstractNumId w:val="18"/>
  </w:num>
  <w:num w:numId="8">
    <w:abstractNumId w:val="13"/>
  </w:num>
  <w:num w:numId="9">
    <w:abstractNumId w:val="0"/>
  </w:num>
  <w:num w:numId="10">
    <w:abstractNumId w:val="1"/>
  </w:num>
  <w:num w:numId="11">
    <w:abstractNumId w:val="17"/>
  </w:num>
  <w:num w:numId="12">
    <w:abstractNumId w:val="19"/>
  </w:num>
  <w:num w:numId="13">
    <w:abstractNumId w:val="4"/>
  </w:num>
  <w:num w:numId="14">
    <w:abstractNumId w:val="3"/>
  </w:num>
  <w:num w:numId="15">
    <w:abstractNumId w:val="7"/>
  </w:num>
  <w:num w:numId="16">
    <w:abstractNumId w:val="12"/>
  </w:num>
  <w:num w:numId="17">
    <w:abstractNumId w:val="16"/>
  </w:num>
  <w:num w:numId="18">
    <w:abstractNumId w:val="2"/>
  </w:num>
  <w:num w:numId="19">
    <w:abstractNumId w:val="8"/>
  </w:num>
  <w:num w:numId="20">
    <w:abstractNumId w:val="0"/>
  </w:num>
  <w:num w:numId="21">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1E1"/>
    <w:rsid w:val="000024C3"/>
    <w:rsid w:val="00003BBB"/>
    <w:rsid w:val="000101BE"/>
    <w:rsid w:val="0001298C"/>
    <w:rsid w:val="0001727E"/>
    <w:rsid w:val="000264A2"/>
    <w:rsid w:val="00040C4F"/>
    <w:rsid w:val="00043903"/>
    <w:rsid w:val="00045BA5"/>
    <w:rsid w:val="000460AD"/>
    <w:rsid w:val="00055223"/>
    <w:rsid w:val="00061247"/>
    <w:rsid w:val="00064116"/>
    <w:rsid w:val="00070982"/>
    <w:rsid w:val="0007501D"/>
    <w:rsid w:val="0007635C"/>
    <w:rsid w:val="00081F28"/>
    <w:rsid w:val="000868AC"/>
    <w:rsid w:val="0009041E"/>
    <w:rsid w:val="00095E53"/>
    <w:rsid w:val="00096FE8"/>
    <w:rsid w:val="00097DE0"/>
    <w:rsid w:val="000A298A"/>
    <w:rsid w:val="000C00FF"/>
    <w:rsid w:val="000C7F70"/>
    <w:rsid w:val="000D138C"/>
    <w:rsid w:val="000D589D"/>
    <w:rsid w:val="000E5123"/>
    <w:rsid w:val="000F1C52"/>
    <w:rsid w:val="001040DB"/>
    <w:rsid w:val="00106270"/>
    <w:rsid w:val="00114540"/>
    <w:rsid w:val="00117530"/>
    <w:rsid w:val="00130BDA"/>
    <w:rsid w:val="00144ECE"/>
    <w:rsid w:val="00160746"/>
    <w:rsid w:val="001623C0"/>
    <w:rsid w:val="00163151"/>
    <w:rsid w:val="001721E1"/>
    <w:rsid w:val="001903FD"/>
    <w:rsid w:val="00190991"/>
    <w:rsid w:val="001B16E5"/>
    <w:rsid w:val="001B2D09"/>
    <w:rsid w:val="001C2DE0"/>
    <w:rsid w:val="001C36D5"/>
    <w:rsid w:val="001C7457"/>
    <w:rsid w:val="001D293B"/>
    <w:rsid w:val="001D5A49"/>
    <w:rsid w:val="001E3002"/>
    <w:rsid w:val="001E6539"/>
    <w:rsid w:val="001E6F28"/>
    <w:rsid w:val="001F6279"/>
    <w:rsid w:val="001F6312"/>
    <w:rsid w:val="00200604"/>
    <w:rsid w:val="002043A3"/>
    <w:rsid w:val="00204B5A"/>
    <w:rsid w:val="002107E3"/>
    <w:rsid w:val="00215C25"/>
    <w:rsid w:val="002165DF"/>
    <w:rsid w:val="00220291"/>
    <w:rsid w:val="002251B1"/>
    <w:rsid w:val="0022758D"/>
    <w:rsid w:val="00240DAC"/>
    <w:rsid w:val="00243437"/>
    <w:rsid w:val="0024629F"/>
    <w:rsid w:val="00247224"/>
    <w:rsid w:val="00247BB1"/>
    <w:rsid w:val="002674B0"/>
    <w:rsid w:val="00270250"/>
    <w:rsid w:val="002776A8"/>
    <w:rsid w:val="00292BD1"/>
    <w:rsid w:val="0029407D"/>
    <w:rsid w:val="002A16C7"/>
    <w:rsid w:val="002A16CD"/>
    <w:rsid w:val="002B030F"/>
    <w:rsid w:val="002B57C3"/>
    <w:rsid w:val="002D0AF3"/>
    <w:rsid w:val="002E5BD3"/>
    <w:rsid w:val="002F35B7"/>
    <w:rsid w:val="002F4B34"/>
    <w:rsid w:val="002F7AE9"/>
    <w:rsid w:val="003106B4"/>
    <w:rsid w:val="003123F5"/>
    <w:rsid w:val="00312D5E"/>
    <w:rsid w:val="0031756D"/>
    <w:rsid w:val="00320AA7"/>
    <w:rsid w:val="00321FFA"/>
    <w:rsid w:val="003236E2"/>
    <w:rsid w:val="0032577D"/>
    <w:rsid w:val="00332532"/>
    <w:rsid w:val="003334E6"/>
    <w:rsid w:val="00336130"/>
    <w:rsid w:val="00337892"/>
    <w:rsid w:val="003529B8"/>
    <w:rsid w:val="00352B74"/>
    <w:rsid w:val="00365877"/>
    <w:rsid w:val="00367A26"/>
    <w:rsid w:val="00372000"/>
    <w:rsid w:val="00372211"/>
    <w:rsid w:val="00377BE4"/>
    <w:rsid w:val="00380940"/>
    <w:rsid w:val="003942EF"/>
    <w:rsid w:val="003976E6"/>
    <w:rsid w:val="003A06CE"/>
    <w:rsid w:val="003A0AD1"/>
    <w:rsid w:val="003B11B2"/>
    <w:rsid w:val="003B36C7"/>
    <w:rsid w:val="003C24FB"/>
    <w:rsid w:val="003C2BDB"/>
    <w:rsid w:val="003C5F37"/>
    <w:rsid w:val="003D1927"/>
    <w:rsid w:val="003D26E1"/>
    <w:rsid w:val="003E33B8"/>
    <w:rsid w:val="003E41CA"/>
    <w:rsid w:val="003F03BA"/>
    <w:rsid w:val="003F078E"/>
    <w:rsid w:val="003F25A2"/>
    <w:rsid w:val="003F50F0"/>
    <w:rsid w:val="003F54A1"/>
    <w:rsid w:val="003F56E2"/>
    <w:rsid w:val="0040445D"/>
    <w:rsid w:val="00406008"/>
    <w:rsid w:val="004138E6"/>
    <w:rsid w:val="0041428C"/>
    <w:rsid w:val="00414F75"/>
    <w:rsid w:val="00422562"/>
    <w:rsid w:val="004432F6"/>
    <w:rsid w:val="004436EC"/>
    <w:rsid w:val="0044493D"/>
    <w:rsid w:val="004471DF"/>
    <w:rsid w:val="00450549"/>
    <w:rsid w:val="004544A9"/>
    <w:rsid w:val="004608B2"/>
    <w:rsid w:val="00461F20"/>
    <w:rsid w:val="00462335"/>
    <w:rsid w:val="0047375C"/>
    <w:rsid w:val="004752B5"/>
    <w:rsid w:val="00476929"/>
    <w:rsid w:val="004769C8"/>
    <w:rsid w:val="004904E9"/>
    <w:rsid w:val="004944E0"/>
    <w:rsid w:val="004946AC"/>
    <w:rsid w:val="00496789"/>
    <w:rsid w:val="004A0308"/>
    <w:rsid w:val="004A5167"/>
    <w:rsid w:val="004A5EDE"/>
    <w:rsid w:val="004B27E1"/>
    <w:rsid w:val="004C759D"/>
    <w:rsid w:val="004D0493"/>
    <w:rsid w:val="004D67BD"/>
    <w:rsid w:val="004E0585"/>
    <w:rsid w:val="004E6F25"/>
    <w:rsid w:val="004F4CA7"/>
    <w:rsid w:val="004F7BE9"/>
    <w:rsid w:val="005004DD"/>
    <w:rsid w:val="00502C61"/>
    <w:rsid w:val="00504034"/>
    <w:rsid w:val="00515193"/>
    <w:rsid w:val="0052482A"/>
    <w:rsid w:val="00542008"/>
    <w:rsid w:val="0054548C"/>
    <w:rsid w:val="0055158C"/>
    <w:rsid w:val="0055487E"/>
    <w:rsid w:val="00557905"/>
    <w:rsid w:val="0056300B"/>
    <w:rsid w:val="00571EAD"/>
    <w:rsid w:val="005762F9"/>
    <w:rsid w:val="00594620"/>
    <w:rsid w:val="005B4920"/>
    <w:rsid w:val="005B52E2"/>
    <w:rsid w:val="005C4E0A"/>
    <w:rsid w:val="005C592A"/>
    <w:rsid w:val="005C735D"/>
    <w:rsid w:val="005D4910"/>
    <w:rsid w:val="005E0231"/>
    <w:rsid w:val="005E1FB6"/>
    <w:rsid w:val="005E3CDD"/>
    <w:rsid w:val="005F20ED"/>
    <w:rsid w:val="005F5DC1"/>
    <w:rsid w:val="00600524"/>
    <w:rsid w:val="00600E19"/>
    <w:rsid w:val="00612984"/>
    <w:rsid w:val="006142AE"/>
    <w:rsid w:val="00630360"/>
    <w:rsid w:val="00640024"/>
    <w:rsid w:val="00641F7D"/>
    <w:rsid w:val="0064625B"/>
    <w:rsid w:val="00650EE9"/>
    <w:rsid w:val="00655741"/>
    <w:rsid w:val="00656B9D"/>
    <w:rsid w:val="006629FF"/>
    <w:rsid w:val="0066529B"/>
    <w:rsid w:val="00675DDE"/>
    <w:rsid w:val="006815AF"/>
    <w:rsid w:val="006829EF"/>
    <w:rsid w:val="0068555F"/>
    <w:rsid w:val="00693CAF"/>
    <w:rsid w:val="00696A4C"/>
    <w:rsid w:val="00696B74"/>
    <w:rsid w:val="006A402E"/>
    <w:rsid w:val="006A5C40"/>
    <w:rsid w:val="006D3F2E"/>
    <w:rsid w:val="006F6222"/>
    <w:rsid w:val="00700D47"/>
    <w:rsid w:val="00701D3B"/>
    <w:rsid w:val="00707468"/>
    <w:rsid w:val="00710993"/>
    <w:rsid w:val="00711BEB"/>
    <w:rsid w:val="00720D8E"/>
    <w:rsid w:val="00721F39"/>
    <w:rsid w:val="00723979"/>
    <w:rsid w:val="00727762"/>
    <w:rsid w:val="0074062A"/>
    <w:rsid w:val="00740EB0"/>
    <w:rsid w:val="00741E40"/>
    <w:rsid w:val="00746C49"/>
    <w:rsid w:val="00753442"/>
    <w:rsid w:val="00753953"/>
    <w:rsid w:val="00754BD4"/>
    <w:rsid w:val="00764B3D"/>
    <w:rsid w:val="00765E8A"/>
    <w:rsid w:val="00767B2F"/>
    <w:rsid w:val="00771E5D"/>
    <w:rsid w:val="0077301F"/>
    <w:rsid w:val="0077557B"/>
    <w:rsid w:val="00781D01"/>
    <w:rsid w:val="00782F4D"/>
    <w:rsid w:val="00796D41"/>
    <w:rsid w:val="007A2832"/>
    <w:rsid w:val="007A5625"/>
    <w:rsid w:val="007A67DA"/>
    <w:rsid w:val="007B1976"/>
    <w:rsid w:val="007B2521"/>
    <w:rsid w:val="007B4A9C"/>
    <w:rsid w:val="007B5A43"/>
    <w:rsid w:val="007B5B27"/>
    <w:rsid w:val="007B6920"/>
    <w:rsid w:val="007B7C47"/>
    <w:rsid w:val="007C05D8"/>
    <w:rsid w:val="007D737E"/>
    <w:rsid w:val="007F3063"/>
    <w:rsid w:val="007F6E80"/>
    <w:rsid w:val="0080505F"/>
    <w:rsid w:val="00806C5D"/>
    <w:rsid w:val="00807293"/>
    <w:rsid w:val="008072D9"/>
    <w:rsid w:val="008103B1"/>
    <w:rsid w:val="0081101B"/>
    <w:rsid w:val="00813DC3"/>
    <w:rsid w:val="00823BA4"/>
    <w:rsid w:val="00831266"/>
    <w:rsid w:val="008371BA"/>
    <w:rsid w:val="00841839"/>
    <w:rsid w:val="00850810"/>
    <w:rsid w:val="00850B9E"/>
    <w:rsid w:val="008522EF"/>
    <w:rsid w:val="008528C2"/>
    <w:rsid w:val="0085497F"/>
    <w:rsid w:val="0086152D"/>
    <w:rsid w:val="00861B31"/>
    <w:rsid w:val="0087508C"/>
    <w:rsid w:val="008764E2"/>
    <w:rsid w:val="0087734B"/>
    <w:rsid w:val="0088659F"/>
    <w:rsid w:val="00891301"/>
    <w:rsid w:val="008A1C89"/>
    <w:rsid w:val="008A4A37"/>
    <w:rsid w:val="008A5541"/>
    <w:rsid w:val="008A7ED5"/>
    <w:rsid w:val="008B5EC8"/>
    <w:rsid w:val="008B77D9"/>
    <w:rsid w:val="008B78A2"/>
    <w:rsid w:val="008C682F"/>
    <w:rsid w:val="008F0346"/>
    <w:rsid w:val="008F71AE"/>
    <w:rsid w:val="008F7A21"/>
    <w:rsid w:val="00902D2F"/>
    <w:rsid w:val="009068BD"/>
    <w:rsid w:val="009324B2"/>
    <w:rsid w:val="0093539E"/>
    <w:rsid w:val="00956DFC"/>
    <w:rsid w:val="00956E4A"/>
    <w:rsid w:val="0096365A"/>
    <w:rsid w:val="0096620D"/>
    <w:rsid w:val="00967F8F"/>
    <w:rsid w:val="0097500B"/>
    <w:rsid w:val="00980D83"/>
    <w:rsid w:val="00983147"/>
    <w:rsid w:val="00984521"/>
    <w:rsid w:val="00987444"/>
    <w:rsid w:val="00987758"/>
    <w:rsid w:val="0099438D"/>
    <w:rsid w:val="009971B5"/>
    <w:rsid w:val="009A2180"/>
    <w:rsid w:val="009C10D5"/>
    <w:rsid w:val="009C1C9E"/>
    <w:rsid w:val="009C2B55"/>
    <w:rsid w:val="009C6279"/>
    <w:rsid w:val="009D3344"/>
    <w:rsid w:val="009D6030"/>
    <w:rsid w:val="009D62F6"/>
    <w:rsid w:val="009E1305"/>
    <w:rsid w:val="009E76FF"/>
    <w:rsid w:val="00A00AC6"/>
    <w:rsid w:val="00A01871"/>
    <w:rsid w:val="00A024CC"/>
    <w:rsid w:val="00A02D23"/>
    <w:rsid w:val="00A066ED"/>
    <w:rsid w:val="00A16F60"/>
    <w:rsid w:val="00A26B92"/>
    <w:rsid w:val="00A330B9"/>
    <w:rsid w:val="00A363E8"/>
    <w:rsid w:val="00A42111"/>
    <w:rsid w:val="00A54C6A"/>
    <w:rsid w:val="00A61203"/>
    <w:rsid w:val="00A63958"/>
    <w:rsid w:val="00A66F4C"/>
    <w:rsid w:val="00A715F2"/>
    <w:rsid w:val="00A71903"/>
    <w:rsid w:val="00A86F06"/>
    <w:rsid w:val="00A91BB0"/>
    <w:rsid w:val="00A9353B"/>
    <w:rsid w:val="00A93DAF"/>
    <w:rsid w:val="00AA4445"/>
    <w:rsid w:val="00AA6AA4"/>
    <w:rsid w:val="00AA716C"/>
    <w:rsid w:val="00AC07E4"/>
    <w:rsid w:val="00AC2282"/>
    <w:rsid w:val="00AD1A4F"/>
    <w:rsid w:val="00AD3AC3"/>
    <w:rsid w:val="00AD5F29"/>
    <w:rsid w:val="00AD7D80"/>
    <w:rsid w:val="00AE3E07"/>
    <w:rsid w:val="00AE7807"/>
    <w:rsid w:val="00AE7CC5"/>
    <w:rsid w:val="00AF503F"/>
    <w:rsid w:val="00AF57DC"/>
    <w:rsid w:val="00AF6B32"/>
    <w:rsid w:val="00B017D3"/>
    <w:rsid w:val="00B063B3"/>
    <w:rsid w:val="00B068F7"/>
    <w:rsid w:val="00B06AA4"/>
    <w:rsid w:val="00B113B1"/>
    <w:rsid w:val="00B22E4E"/>
    <w:rsid w:val="00B277E2"/>
    <w:rsid w:val="00B37B20"/>
    <w:rsid w:val="00B40F4A"/>
    <w:rsid w:val="00B55725"/>
    <w:rsid w:val="00B65F1A"/>
    <w:rsid w:val="00B70294"/>
    <w:rsid w:val="00B73EBA"/>
    <w:rsid w:val="00B8201B"/>
    <w:rsid w:val="00B90CA7"/>
    <w:rsid w:val="00B917CD"/>
    <w:rsid w:val="00B92117"/>
    <w:rsid w:val="00B926DE"/>
    <w:rsid w:val="00B96668"/>
    <w:rsid w:val="00BB0125"/>
    <w:rsid w:val="00BB4598"/>
    <w:rsid w:val="00BB7124"/>
    <w:rsid w:val="00BB78FD"/>
    <w:rsid w:val="00BC2A70"/>
    <w:rsid w:val="00BC2F39"/>
    <w:rsid w:val="00BC3C12"/>
    <w:rsid w:val="00BC5A91"/>
    <w:rsid w:val="00BC7139"/>
    <w:rsid w:val="00BD47E4"/>
    <w:rsid w:val="00BD7D57"/>
    <w:rsid w:val="00BE2169"/>
    <w:rsid w:val="00BE6397"/>
    <w:rsid w:val="00BE73E2"/>
    <w:rsid w:val="00BE74F6"/>
    <w:rsid w:val="00BF4528"/>
    <w:rsid w:val="00C058E8"/>
    <w:rsid w:val="00C07FA6"/>
    <w:rsid w:val="00C113B8"/>
    <w:rsid w:val="00C1465A"/>
    <w:rsid w:val="00C17EBC"/>
    <w:rsid w:val="00C23816"/>
    <w:rsid w:val="00C23B55"/>
    <w:rsid w:val="00C242E2"/>
    <w:rsid w:val="00C248E9"/>
    <w:rsid w:val="00C25A55"/>
    <w:rsid w:val="00C309FD"/>
    <w:rsid w:val="00C332BA"/>
    <w:rsid w:val="00C3682B"/>
    <w:rsid w:val="00C426BF"/>
    <w:rsid w:val="00C45574"/>
    <w:rsid w:val="00C53631"/>
    <w:rsid w:val="00C53D31"/>
    <w:rsid w:val="00C56616"/>
    <w:rsid w:val="00C56842"/>
    <w:rsid w:val="00C62563"/>
    <w:rsid w:val="00C80807"/>
    <w:rsid w:val="00C808CF"/>
    <w:rsid w:val="00C8276C"/>
    <w:rsid w:val="00C84BC9"/>
    <w:rsid w:val="00C906C1"/>
    <w:rsid w:val="00C96112"/>
    <w:rsid w:val="00CB142D"/>
    <w:rsid w:val="00CB1932"/>
    <w:rsid w:val="00CB5315"/>
    <w:rsid w:val="00CB6B7D"/>
    <w:rsid w:val="00CC58E4"/>
    <w:rsid w:val="00CC7528"/>
    <w:rsid w:val="00CC78D8"/>
    <w:rsid w:val="00CE1EF3"/>
    <w:rsid w:val="00CF0B62"/>
    <w:rsid w:val="00CF2858"/>
    <w:rsid w:val="00D04C25"/>
    <w:rsid w:val="00D1002D"/>
    <w:rsid w:val="00D14FA8"/>
    <w:rsid w:val="00D16A98"/>
    <w:rsid w:val="00D2454E"/>
    <w:rsid w:val="00D27E62"/>
    <w:rsid w:val="00D349F4"/>
    <w:rsid w:val="00D368AD"/>
    <w:rsid w:val="00D44181"/>
    <w:rsid w:val="00D6166E"/>
    <w:rsid w:val="00D61FD1"/>
    <w:rsid w:val="00D6248F"/>
    <w:rsid w:val="00D736BD"/>
    <w:rsid w:val="00D80D26"/>
    <w:rsid w:val="00D92E61"/>
    <w:rsid w:val="00D93321"/>
    <w:rsid w:val="00D94F73"/>
    <w:rsid w:val="00DA3A02"/>
    <w:rsid w:val="00DA597E"/>
    <w:rsid w:val="00DA742D"/>
    <w:rsid w:val="00DA7926"/>
    <w:rsid w:val="00DB0EF3"/>
    <w:rsid w:val="00DB336A"/>
    <w:rsid w:val="00DB4EDD"/>
    <w:rsid w:val="00DC0BC4"/>
    <w:rsid w:val="00DC5B85"/>
    <w:rsid w:val="00DC7B7A"/>
    <w:rsid w:val="00DE6244"/>
    <w:rsid w:val="00DE6E56"/>
    <w:rsid w:val="00DF20CC"/>
    <w:rsid w:val="00DF276A"/>
    <w:rsid w:val="00DF5653"/>
    <w:rsid w:val="00DF59A8"/>
    <w:rsid w:val="00E005A2"/>
    <w:rsid w:val="00E0482B"/>
    <w:rsid w:val="00E04883"/>
    <w:rsid w:val="00E16583"/>
    <w:rsid w:val="00E3200C"/>
    <w:rsid w:val="00E35C00"/>
    <w:rsid w:val="00E36980"/>
    <w:rsid w:val="00E42D3D"/>
    <w:rsid w:val="00E459E4"/>
    <w:rsid w:val="00E46925"/>
    <w:rsid w:val="00E5343E"/>
    <w:rsid w:val="00E57140"/>
    <w:rsid w:val="00E7481E"/>
    <w:rsid w:val="00E811B1"/>
    <w:rsid w:val="00E84EAF"/>
    <w:rsid w:val="00E915E5"/>
    <w:rsid w:val="00EA5E14"/>
    <w:rsid w:val="00EB3154"/>
    <w:rsid w:val="00EB4911"/>
    <w:rsid w:val="00EC4816"/>
    <w:rsid w:val="00ED0D7F"/>
    <w:rsid w:val="00ED0F58"/>
    <w:rsid w:val="00ED52F5"/>
    <w:rsid w:val="00ED72FB"/>
    <w:rsid w:val="00EE4A33"/>
    <w:rsid w:val="00EE5563"/>
    <w:rsid w:val="00EF5CCE"/>
    <w:rsid w:val="00F07427"/>
    <w:rsid w:val="00F40259"/>
    <w:rsid w:val="00F44A9F"/>
    <w:rsid w:val="00F46581"/>
    <w:rsid w:val="00F5044F"/>
    <w:rsid w:val="00F61C89"/>
    <w:rsid w:val="00F62DB4"/>
    <w:rsid w:val="00F73F31"/>
    <w:rsid w:val="00F81730"/>
    <w:rsid w:val="00F91410"/>
    <w:rsid w:val="00FA30FC"/>
    <w:rsid w:val="00FB370C"/>
    <w:rsid w:val="00FB45C1"/>
    <w:rsid w:val="00FB57F9"/>
    <w:rsid w:val="00FB6286"/>
    <w:rsid w:val="00FC436A"/>
    <w:rsid w:val="00FC6C1C"/>
    <w:rsid w:val="00FD0F81"/>
    <w:rsid w:val="00FD13E1"/>
    <w:rsid w:val="00FD1A6F"/>
    <w:rsid w:val="00FD4685"/>
    <w:rsid w:val="00FD4772"/>
    <w:rsid w:val="00FE242C"/>
    <w:rsid w:val="00FF2003"/>
    <w:rsid w:val="00FF36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8B2"/>
    <w:rPr>
      <w:sz w:val="24"/>
      <w:szCs w:val="24"/>
    </w:rPr>
  </w:style>
  <w:style w:type="paragraph" w:styleId="Heading1">
    <w:name w:val="heading 1"/>
    <w:basedOn w:val="Normal"/>
    <w:next w:val="Normal"/>
    <w:link w:val="Heading1Char"/>
    <w:uiPriority w:val="9"/>
    <w:qFormat/>
    <w:rsid w:val="004608B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608B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608B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608B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608B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608B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608B2"/>
    <w:pPr>
      <w:spacing w:before="240" w:after="60"/>
      <w:outlineLvl w:val="6"/>
    </w:pPr>
  </w:style>
  <w:style w:type="paragraph" w:styleId="Heading8">
    <w:name w:val="heading 8"/>
    <w:basedOn w:val="Normal"/>
    <w:next w:val="Normal"/>
    <w:link w:val="Heading8Char"/>
    <w:uiPriority w:val="9"/>
    <w:semiHidden/>
    <w:unhideWhenUsed/>
    <w:qFormat/>
    <w:rsid w:val="004608B2"/>
    <w:pPr>
      <w:spacing w:before="240" w:after="60"/>
      <w:outlineLvl w:val="7"/>
    </w:pPr>
    <w:rPr>
      <w:i/>
      <w:iCs/>
    </w:rPr>
  </w:style>
  <w:style w:type="paragraph" w:styleId="Heading9">
    <w:name w:val="heading 9"/>
    <w:basedOn w:val="Normal"/>
    <w:next w:val="Normal"/>
    <w:link w:val="Heading9Char"/>
    <w:uiPriority w:val="9"/>
    <w:semiHidden/>
    <w:unhideWhenUsed/>
    <w:qFormat/>
    <w:rsid w:val="004608B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8B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608B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608B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608B2"/>
    <w:rPr>
      <w:b/>
      <w:bCs/>
      <w:sz w:val="28"/>
      <w:szCs w:val="28"/>
    </w:rPr>
  </w:style>
  <w:style w:type="character" w:customStyle="1" w:styleId="Heading5Char">
    <w:name w:val="Heading 5 Char"/>
    <w:basedOn w:val="DefaultParagraphFont"/>
    <w:link w:val="Heading5"/>
    <w:uiPriority w:val="9"/>
    <w:semiHidden/>
    <w:rsid w:val="004608B2"/>
    <w:rPr>
      <w:b/>
      <w:bCs/>
      <w:i/>
      <w:iCs/>
      <w:sz w:val="26"/>
      <w:szCs w:val="26"/>
    </w:rPr>
  </w:style>
  <w:style w:type="character" w:customStyle="1" w:styleId="Heading6Char">
    <w:name w:val="Heading 6 Char"/>
    <w:basedOn w:val="DefaultParagraphFont"/>
    <w:link w:val="Heading6"/>
    <w:uiPriority w:val="9"/>
    <w:semiHidden/>
    <w:rsid w:val="004608B2"/>
    <w:rPr>
      <w:b/>
      <w:bCs/>
    </w:rPr>
  </w:style>
  <w:style w:type="character" w:customStyle="1" w:styleId="Heading7Char">
    <w:name w:val="Heading 7 Char"/>
    <w:basedOn w:val="DefaultParagraphFont"/>
    <w:link w:val="Heading7"/>
    <w:uiPriority w:val="9"/>
    <w:semiHidden/>
    <w:rsid w:val="004608B2"/>
    <w:rPr>
      <w:sz w:val="24"/>
      <w:szCs w:val="24"/>
    </w:rPr>
  </w:style>
  <w:style w:type="character" w:customStyle="1" w:styleId="Heading8Char">
    <w:name w:val="Heading 8 Char"/>
    <w:basedOn w:val="DefaultParagraphFont"/>
    <w:link w:val="Heading8"/>
    <w:uiPriority w:val="9"/>
    <w:semiHidden/>
    <w:rsid w:val="004608B2"/>
    <w:rPr>
      <w:i/>
      <w:iCs/>
      <w:sz w:val="24"/>
      <w:szCs w:val="24"/>
    </w:rPr>
  </w:style>
  <w:style w:type="character" w:customStyle="1" w:styleId="Heading9Char">
    <w:name w:val="Heading 9 Char"/>
    <w:basedOn w:val="DefaultParagraphFont"/>
    <w:link w:val="Heading9"/>
    <w:uiPriority w:val="9"/>
    <w:semiHidden/>
    <w:rsid w:val="004608B2"/>
    <w:rPr>
      <w:rFonts w:asciiTheme="majorHAnsi" w:eastAsiaTheme="majorEastAsia" w:hAnsiTheme="majorHAnsi"/>
    </w:rPr>
  </w:style>
  <w:style w:type="paragraph" w:styleId="Title">
    <w:name w:val="Title"/>
    <w:basedOn w:val="Normal"/>
    <w:next w:val="Normal"/>
    <w:link w:val="TitleChar"/>
    <w:uiPriority w:val="10"/>
    <w:qFormat/>
    <w:rsid w:val="004608B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608B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608B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608B2"/>
    <w:rPr>
      <w:rFonts w:asciiTheme="majorHAnsi" w:eastAsiaTheme="majorEastAsia" w:hAnsiTheme="majorHAnsi"/>
      <w:sz w:val="24"/>
      <w:szCs w:val="24"/>
    </w:rPr>
  </w:style>
  <w:style w:type="character" w:styleId="Strong">
    <w:name w:val="Strong"/>
    <w:basedOn w:val="DefaultParagraphFont"/>
    <w:uiPriority w:val="22"/>
    <w:qFormat/>
    <w:rsid w:val="004608B2"/>
    <w:rPr>
      <w:b/>
      <w:bCs/>
    </w:rPr>
  </w:style>
  <w:style w:type="character" w:styleId="Emphasis">
    <w:name w:val="Emphasis"/>
    <w:basedOn w:val="DefaultParagraphFont"/>
    <w:uiPriority w:val="20"/>
    <w:qFormat/>
    <w:rsid w:val="004608B2"/>
    <w:rPr>
      <w:rFonts w:asciiTheme="minorHAnsi" w:hAnsiTheme="minorHAnsi"/>
      <w:b/>
      <w:i/>
      <w:iCs/>
    </w:rPr>
  </w:style>
  <w:style w:type="paragraph" w:styleId="NoSpacing">
    <w:name w:val="No Spacing"/>
    <w:basedOn w:val="Normal"/>
    <w:uiPriority w:val="1"/>
    <w:qFormat/>
    <w:rsid w:val="004608B2"/>
    <w:rPr>
      <w:szCs w:val="32"/>
    </w:rPr>
  </w:style>
  <w:style w:type="paragraph" w:styleId="ListParagraph">
    <w:name w:val="List Paragraph"/>
    <w:basedOn w:val="Normal"/>
    <w:uiPriority w:val="34"/>
    <w:qFormat/>
    <w:rsid w:val="004608B2"/>
    <w:pPr>
      <w:ind w:left="720"/>
      <w:contextualSpacing/>
    </w:pPr>
  </w:style>
  <w:style w:type="paragraph" w:styleId="Quote">
    <w:name w:val="Quote"/>
    <w:basedOn w:val="Normal"/>
    <w:next w:val="Normal"/>
    <w:link w:val="QuoteChar"/>
    <w:uiPriority w:val="29"/>
    <w:qFormat/>
    <w:rsid w:val="004608B2"/>
    <w:rPr>
      <w:i/>
    </w:rPr>
  </w:style>
  <w:style w:type="character" w:customStyle="1" w:styleId="QuoteChar">
    <w:name w:val="Quote Char"/>
    <w:basedOn w:val="DefaultParagraphFont"/>
    <w:link w:val="Quote"/>
    <w:uiPriority w:val="29"/>
    <w:rsid w:val="004608B2"/>
    <w:rPr>
      <w:i/>
      <w:sz w:val="24"/>
      <w:szCs w:val="24"/>
    </w:rPr>
  </w:style>
  <w:style w:type="paragraph" w:styleId="IntenseQuote">
    <w:name w:val="Intense Quote"/>
    <w:basedOn w:val="Normal"/>
    <w:next w:val="Normal"/>
    <w:link w:val="IntenseQuoteChar"/>
    <w:uiPriority w:val="30"/>
    <w:qFormat/>
    <w:rsid w:val="004608B2"/>
    <w:pPr>
      <w:ind w:left="720" w:right="720"/>
    </w:pPr>
    <w:rPr>
      <w:b/>
      <w:i/>
      <w:szCs w:val="22"/>
    </w:rPr>
  </w:style>
  <w:style w:type="character" w:customStyle="1" w:styleId="IntenseQuoteChar">
    <w:name w:val="Intense Quote Char"/>
    <w:basedOn w:val="DefaultParagraphFont"/>
    <w:link w:val="IntenseQuote"/>
    <w:uiPriority w:val="30"/>
    <w:rsid w:val="004608B2"/>
    <w:rPr>
      <w:b/>
      <w:i/>
      <w:sz w:val="24"/>
    </w:rPr>
  </w:style>
  <w:style w:type="character" w:styleId="SubtleEmphasis">
    <w:name w:val="Subtle Emphasis"/>
    <w:uiPriority w:val="19"/>
    <w:qFormat/>
    <w:rsid w:val="004608B2"/>
    <w:rPr>
      <w:i/>
      <w:color w:val="5A5A5A" w:themeColor="text1" w:themeTint="A5"/>
    </w:rPr>
  </w:style>
  <w:style w:type="character" w:styleId="IntenseEmphasis">
    <w:name w:val="Intense Emphasis"/>
    <w:basedOn w:val="DefaultParagraphFont"/>
    <w:uiPriority w:val="21"/>
    <w:qFormat/>
    <w:rsid w:val="004608B2"/>
    <w:rPr>
      <w:b/>
      <w:i/>
      <w:sz w:val="24"/>
      <w:szCs w:val="24"/>
      <w:u w:val="single"/>
    </w:rPr>
  </w:style>
  <w:style w:type="character" w:styleId="SubtleReference">
    <w:name w:val="Subtle Reference"/>
    <w:basedOn w:val="DefaultParagraphFont"/>
    <w:uiPriority w:val="31"/>
    <w:qFormat/>
    <w:rsid w:val="004608B2"/>
    <w:rPr>
      <w:sz w:val="24"/>
      <w:szCs w:val="24"/>
      <w:u w:val="single"/>
    </w:rPr>
  </w:style>
  <w:style w:type="character" w:styleId="IntenseReference">
    <w:name w:val="Intense Reference"/>
    <w:basedOn w:val="DefaultParagraphFont"/>
    <w:uiPriority w:val="32"/>
    <w:qFormat/>
    <w:rsid w:val="004608B2"/>
    <w:rPr>
      <w:b/>
      <w:sz w:val="24"/>
      <w:u w:val="single"/>
    </w:rPr>
  </w:style>
  <w:style w:type="character" w:styleId="BookTitle">
    <w:name w:val="Book Title"/>
    <w:basedOn w:val="DefaultParagraphFont"/>
    <w:uiPriority w:val="33"/>
    <w:qFormat/>
    <w:rsid w:val="004608B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608B2"/>
    <w:pPr>
      <w:outlineLvl w:val="9"/>
    </w:pPr>
  </w:style>
  <w:style w:type="paragraph" w:styleId="BalloonText">
    <w:name w:val="Balloon Text"/>
    <w:basedOn w:val="Normal"/>
    <w:link w:val="BalloonTextChar"/>
    <w:uiPriority w:val="99"/>
    <w:semiHidden/>
    <w:unhideWhenUsed/>
    <w:rsid w:val="00CB5315"/>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CB5315"/>
    <w:rPr>
      <w:rFonts w:ascii="Tahoma" w:eastAsia="Calibri" w:hAnsi="Tahoma" w:cs="Tahoma"/>
      <w:sz w:val="16"/>
      <w:szCs w:val="16"/>
    </w:rPr>
  </w:style>
  <w:style w:type="character" w:customStyle="1" w:styleId="apple-converted-space">
    <w:name w:val="apple-converted-space"/>
    <w:basedOn w:val="DefaultParagraphFont"/>
    <w:rsid w:val="004F7BE9"/>
  </w:style>
  <w:style w:type="character" w:styleId="Hyperlink">
    <w:name w:val="Hyperlink"/>
    <w:basedOn w:val="DefaultParagraphFont"/>
    <w:uiPriority w:val="99"/>
    <w:unhideWhenUsed/>
    <w:rsid w:val="00796D41"/>
    <w:rPr>
      <w:color w:val="0000FF" w:themeColor="hyperlink"/>
      <w:u w:val="single"/>
    </w:rPr>
  </w:style>
  <w:style w:type="table" w:styleId="TableGrid">
    <w:name w:val="Table Grid"/>
    <w:basedOn w:val="TableNormal"/>
    <w:uiPriority w:val="59"/>
    <w:rsid w:val="00E00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5CCE"/>
    <w:pPr>
      <w:tabs>
        <w:tab w:val="center" w:pos="4680"/>
        <w:tab w:val="right" w:pos="9360"/>
      </w:tabs>
    </w:pPr>
  </w:style>
  <w:style w:type="character" w:customStyle="1" w:styleId="HeaderChar">
    <w:name w:val="Header Char"/>
    <w:basedOn w:val="DefaultParagraphFont"/>
    <w:link w:val="Header"/>
    <w:uiPriority w:val="99"/>
    <w:rsid w:val="00EF5CCE"/>
    <w:rPr>
      <w:sz w:val="24"/>
      <w:szCs w:val="24"/>
    </w:rPr>
  </w:style>
  <w:style w:type="paragraph" w:styleId="Footer">
    <w:name w:val="footer"/>
    <w:basedOn w:val="Normal"/>
    <w:link w:val="FooterChar"/>
    <w:uiPriority w:val="99"/>
    <w:unhideWhenUsed/>
    <w:rsid w:val="00EF5CCE"/>
    <w:pPr>
      <w:tabs>
        <w:tab w:val="center" w:pos="4680"/>
        <w:tab w:val="right" w:pos="9360"/>
      </w:tabs>
    </w:pPr>
  </w:style>
  <w:style w:type="character" w:customStyle="1" w:styleId="FooterChar">
    <w:name w:val="Footer Char"/>
    <w:basedOn w:val="DefaultParagraphFont"/>
    <w:link w:val="Footer"/>
    <w:uiPriority w:val="99"/>
    <w:rsid w:val="00EF5C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8B2"/>
    <w:rPr>
      <w:sz w:val="24"/>
      <w:szCs w:val="24"/>
    </w:rPr>
  </w:style>
  <w:style w:type="paragraph" w:styleId="Heading1">
    <w:name w:val="heading 1"/>
    <w:basedOn w:val="Normal"/>
    <w:next w:val="Normal"/>
    <w:link w:val="Heading1Char"/>
    <w:uiPriority w:val="9"/>
    <w:qFormat/>
    <w:rsid w:val="004608B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608B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608B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608B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608B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608B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608B2"/>
    <w:pPr>
      <w:spacing w:before="240" w:after="60"/>
      <w:outlineLvl w:val="6"/>
    </w:pPr>
  </w:style>
  <w:style w:type="paragraph" w:styleId="Heading8">
    <w:name w:val="heading 8"/>
    <w:basedOn w:val="Normal"/>
    <w:next w:val="Normal"/>
    <w:link w:val="Heading8Char"/>
    <w:uiPriority w:val="9"/>
    <w:semiHidden/>
    <w:unhideWhenUsed/>
    <w:qFormat/>
    <w:rsid w:val="004608B2"/>
    <w:pPr>
      <w:spacing w:before="240" w:after="60"/>
      <w:outlineLvl w:val="7"/>
    </w:pPr>
    <w:rPr>
      <w:i/>
      <w:iCs/>
    </w:rPr>
  </w:style>
  <w:style w:type="paragraph" w:styleId="Heading9">
    <w:name w:val="heading 9"/>
    <w:basedOn w:val="Normal"/>
    <w:next w:val="Normal"/>
    <w:link w:val="Heading9Char"/>
    <w:uiPriority w:val="9"/>
    <w:semiHidden/>
    <w:unhideWhenUsed/>
    <w:qFormat/>
    <w:rsid w:val="004608B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8B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608B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608B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608B2"/>
    <w:rPr>
      <w:b/>
      <w:bCs/>
      <w:sz w:val="28"/>
      <w:szCs w:val="28"/>
    </w:rPr>
  </w:style>
  <w:style w:type="character" w:customStyle="1" w:styleId="Heading5Char">
    <w:name w:val="Heading 5 Char"/>
    <w:basedOn w:val="DefaultParagraphFont"/>
    <w:link w:val="Heading5"/>
    <w:uiPriority w:val="9"/>
    <w:semiHidden/>
    <w:rsid w:val="004608B2"/>
    <w:rPr>
      <w:b/>
      <w:bCs/>
      <w:i/>
      <w:iCs/>
      <w:sz w:val="26"/>
      <w:szCs w:val="26"/>
    </w:rPr>
  </w:style>
  <w:style w:type="character" w:customStyle="1" w:styleId="Heading6Char">
    <w:name w:val="Heading 6 Char"/>
    <w:basedOn w:val="DefaultParagraphFont"/>
    <w:link w:val="Heading6"/>
    <w:uiPriority w:val="9"/>
    <w:semiHidden/>
    <w:rsid w:val="004608B2"/>
    <w:rPr>
      <w:b/>
      <w:bCs/>
    </w:rPr>
  </w:style>
  <w:style w:type="character" w:customStyle="1" w:styleId="Heading7Char">
    <w:name w:val="Heading 7 Char"/>
    <w:basedOn w:val="DefaultParagraphFont"/>
    <w:link w:val="Heading7"/>
    <w:uiPriority w:val="9"/>
    <w:semiHidden/>
    <w:rsid w:val="004608B2"/>
    <w:rPr>
      <w:sz w:val="24"/>
      <w:szCs w:val="24"/>
    </w:rPr>
  </w:style>
  <w:style w:type="character" w:customStyle="1" w:styleId="Heading8Char">
    <w:name w:val="Heading 8 Char"/>
    <w:basedOn w:val="DefaultParagraphFont"/>
    <w:link w:val="Heading8"/>
    <w:uiPriority w:val="9"/>
    <w:semiHidden/>
    <w:rsid w:val="004608B2"/>
    <w:rPr>
      <w:i/>
      <w:iCs/>
      <w:sz w:val="24"/>
      <w:szCs w:val="24"/>
    </w:rPr>
  </w:style>
  <w:style w:type="character" w:customStyle="1" w:styleId="Heading9Char">
    <w:name w:val="Heading 9 Char"/>
    <w:basedOn w:val="DefaultParagraphFont"/>
    <w:link w:val="Heading9"/>
    <w:uiPriority w:val="9"/>
    <w:semiHidden/>
    <w:rsid w:val="004608B2"/>
    <w:rPr>
      <w:rFonts w:asciiTheme="majorHAnsi" w:eastAsiaTheme="majorEastAsia" w:hAnsiTheme="majorHAnsi"/>
    </w:rPr>
  </w:style>
  <w:style w:type="paragraph" w:styleId="Title">
    <w:name w:val="Title"/>
    <w:basedOn w:val="Normal"/>
    <w:next w:val="Normal"/>
    <w:link w:val="TitleChar"/>
    <w:uiPriority w:val="10"/>
    <w:qFormat/>
    <w:rsid w:val="004608B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608B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608B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608B2"/>
    <w:rPr>
      <w:rFonts w:asciiTheme="majorHAnsi" w:eastAsiaTheme="majorEastAsia" w:hAnsiTheme="majorHAnsi"/>
      <w:sz w:val="24"/>
      <w:szCs w:val="24"/>
    </w:rPr>
  </w:style>
  <w:style w:type="character" w:styleId="Strong">
    <w:name w:val="Strong"/>
    <w:basedOn w:val="DefaultParagraphFont"/>
    <w:uiPriority w:val="22"/>
    <w:qFormat/>
    <w:rsid w:val="004608B2"/>
    <w:rPr>
      <w:b/>
      <w:bCs/>
    </w:rPr>
  </w:style>
  <w:style w:type="character" w:styleId="Emphasis">
    <w:name w:val="Emphasis"/>
    <w:basedOn w:val="DefaultParagraphFont"/>
    <w:uiPriority w:val="20"/>
    <w:qFormat/>
    <w:rsid w:val="004608B2"/>
    <w:rPr>
      <w:rFonts w:asciiTheme="minorHAnsi" w:hAnsiTheme="minorHAnsi"/>
      <w:b/>
      <w:i/>
      <w:iCs/>
    </w:rPr>
  </w:style>
  <w:style w:type="paragraph" w:styleId="NoSpacing">
    <w:name w:val="No Spacing"/>
    <w:basedOn w:val="Normal"/>
    <w:uiPriority w:val="1"/>
    <w:qFormat/>
    <w:rsid w:val="004608B2"/>
    <w:rPr>
      <w:szCs w:val="32"/>
    </w:rPr>
  </w:style>
  <w:style w:type="paragraph" w:styleId="ListParagraph">
    <w:name w:val="List Paragraph"/>
    <w:basedOn w:val="Normal"/>
    <w:uiPriority w:val="34"/>
    <w:qFormat/>
    <w:rsid w:val="004608B2"/>
    <w:pPr>
      <w:ind w:left="720"/>
      <w:contextualSpacing/>
    </w:pPr>
  </w:style>
  <w:style w:type="paragraph" w:styleId="Quote">
    <w:name w:val="Quote"/>
    <w:basedOn w:val="Normal"/>
    <w:next w:val="Normal"/>
    <w:link w:val="QuoteChar"/>
    <w:uiPriority w:val="29"/>
    <w:qFormat/>
    <w:rsid w:val="004608B2"/>
    <w:rPr>
      <w:i/>
    </w:rPr>
  </w:style>
  <w:style w:type="character" w:customStyle="1" w:styleId="QuoteChar">
    <w:name w:val="Quote Char"/>
    <w:basedOn w:val="DefaultParagraphFont"/>
    <w:link w:val="Quote"/>
    <w:uiPriority w:val="29"/>
    <w:rsid w:val="004608B2"/>
    <w:rPr>
      <w:i/>
      <w:sz w:val="24"/>
      <w:szCs w:val="24"/>
    </w:rPr>
  </w:style>
  <w:style w:type="paragraph" w:styleId="IntenseQuote">
    <w:name w:val="Intense Quote"/>
    <w:basedOn w:val="Normal"/>
    <w:next w:val="Normal"/>
    <w:link w:val="IntenseQuoteChar"/>
    <w:uiPriority w:val="30"/>
    <w:qFormat/>
    <w:rsid w:val="004608B2"/>
    <w:pPr>
      <w:ind w:left="720" w:right="720"/>
    </w:pPr>
    <w:rPr>
      <w:b/>
      <w:i/>
      <w:szCs w:val="22"/>
    </w:rPr>
  </w:style>
  <w:style w:type="character" w:customStyle="1" w:styleId="IntenseQuoteChar">
    <w:name w:val="Intense Quote Char"/>
    <w:basedOn w:val="DefaultParagraphFont"/>
    <w:link w:val="IntenseQuote"/>
    <w:uiPriority w:val="30"/>
    <w:rsid w:val="004608B2"/>
    <w:rPr>
      <w:b/>
      <w:i/>
      <w:sz w:val="24"/>
    </w:rPr>
  </w:style>
  <w:style w:type="character" w:styleId="SubtleEmphasis">
    <w:name w:val="Subtle Emphasis"/>
    <w:uiPriority w:val="19"/>
    <w:qFormat/>
    <w:rsid w:val="004608B2"/>
    <w:rPr>
      <w:i/>
      <w:color w:val="5A5A5A" w:themeColor="text1" w:themeTint="A5"/>
    </w:rPr>
  </w:style>
  <w:style w:type="character" w:styleId="IntenseEmphasis">
    <w:name w:val="Intense Emphasis"/>
    <w:basedOn w:val="DefaultParagraphFont"/>
    <w:uiPriority w:val="21"/>
    <w:qFormat/>
    <w:rsid w:val="004608B2"/>
    <w:rPr>
      <w:b/>
      <w:i/>
      <w:sz w:val="24"/>
      <w:szCs w:val="24"/>
      <w:u w:val="single"/>
    </w:rPr>
  </w:style>
  <w:style w:type="character" w:styleId="SubtleReference">
    <w:name w:val="Subtle Reference"/>
    <w:basedOn w:val="DefaultParagraphFont"/>
    <w:uiPriority w:val="31"/>
    <w:qFormat/>
    <w:rsid w:val="004608B2"/>
    <w:rPr>
      <w:sz w:val="24"/>
      <w:szCs w:val="24"/>
      <w:u w:val="single"/>
    </w:rPr>
  </w:style>
  <w:style w:type="character" w:styleId="IntenseReference">
    <w:name w:val="Intense Reference"/>
    <w:basedOn w:val="DefaultParagraphFont"/>
    <w:uiPriority w:val="32"/>
    <w:qFormat/>
    <w:rsid w:val="004608B2"/>
    <w:rPr>
      <w:b/>
      <w:sz w:val="24"/>
      <w:u w:val="single"/>
    </w:rPr>
  </w:style>
  <w:style w:type="character" w:styleId="BookTitle">
    <w:name w:val="Book Title"/>
    <w:basedOn w:val="DefaultParagraphFont"/>
    <w:uiPriority w:val="33"/>
    <w:qFormat/>
    <w:rsid w:val="004608B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608B2"/>
    <w:pPr>
      <w:outlineLvl w:val="9"/>
    </w:pPr>
  </w:style>
  <w:style w:type="paragraph" w:styleId="BalloonText">
    <w:name w:val="Balloon Text"/>
    <w:basedOn w:val="Normal"/>
    <w:link w:val="BalloonTextChar"/>
    <w:uiPriority w:val="99"/>
    <w:semiHidden/>
    <w:unhideWhenUsed/>
    <w:rsid w:val="00CB5315"/>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CB5315"/>
    <w:rPr>
      <w:rFonts w:ascii="Tahoma" w:eastAsia="Calibri" w:hAnsi="Tahoma" w:cs="Tahoma"/>
      <w:sz w:val="16"/>
      <w:szCs w:val="16"/>
    </w:rPr>
  </w:style>
  <w:style w:type="character" w:customStyle="1" w:styleId="apple-converted-space">
    <w:name w:val="apple-converted-space"/>
    <w:basedOn w:val="DefaultParagraphFont"/>
    <w:rsid w:val="004F7BE9"/>
  </w:style>
  <w:style w:type="character" w:styleId="Hyperlink">
    <w:name w:val="Hyperlink"/>
    <w:basedOn w:val="DefaultParagraphFont"/>
    <w:uiPriority w:val="99"/>
    <w:unhideWhenUsed/>
    <w:rsid w:val="00796D41"/>
    <w:rPr>
      <w:color w:val="0000FF" w:themeColor="hyperlink"/>
      <w:u w:val="single"/>
    </w:rPr>
  </w:style>
  <w:style w:type="table" w:styleId="TableGrid">
    <w:name w:val="Table Grid"/>
    <w:basedOn w:val="TableNormal"/>
    <w:uiPriority w:val="59"/>
    <w:rsid w:val="00E00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5CCE"/>
    <w:pPr>
      <w:tabs>
        <w:tab w:val="center" w:pos="4680"/>
        <w:tab w:val="right" w:pos="9360"/>
      </w:tabs>
    </w:pPr>
  </w:style>
  <w:style w:type="character" w:customStyle="1" w:styleId="HeaderChar">
    <w:name w:val="Header Char"/>
    <w:basedOn w:val="DefaultParagraphFont"/>
    <w:link w:val="Header"/>
    <w:uiPriority w:val="99"/>
    <w:rsid w:val="00EF5CCE"/>
    <w:rPr>
      <w:sz w:val="24"/>
      <w:szCs w:val="24"/>
    </w:rPr>
  </w:style>
  <w:style w:type="paragraph" w:styleId="Footer">
    <w:name w:val="footer"/>
    <w:basedOn w:val="Normal"/>
    <w:link w:val="FooterChar"/>
    <w:uiPriority w:val="99"/>
    <w:unhideWhenUsed/>
    <w:rsid w:val="00EF5CCE"/>
    <w:pPr>
      <w:tabs>
        <w:tab w:val="center" w:pos="4680"/>
        <w:tab w:val="right" w:pos="9360"/>
      </w:tabs>
    </w:pPr>
  </w:style>
  <w:style w:type="character" w:customStyle="1" w:styleId="FooterChar">
    <w:name w:val="Footer Char"/>
    <w:basedOn w:val="DefaultParagraphFont"/>
    <w:link w:val="Footer"/>
    <w:uiPriority w:val="99"/>
    <w:rsid w:val="00EF5C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6277">
      <w:bodyDiv w:val="1"/>
      <w:marLeft w:val="0"/>
      <w:marRight w:val="0"/>
      <w:marTop w:val="0"/>
      <w:marBottom w:val="0"/>
      <w:divBdr>
        <w:top w:val="none" w:sz="0" w:space="0" w:color="auto"/>
        <w:left w:val="none" w:sz="0" w:space="0" w:color="auto"/>
        <w:bottom w:val="none" w:sz="0" w:space="0" w:color="auto"/>
        <w:right w:val="none" w:sz="0" w:space="0" w:color="auto"/>
      </w:divBdr>
    </w:div>
    <w:div w:id="104153007">
      <w:bodyDiv w:val="1"/>
      <w:marLeft w:val="0"/>
      <w:marRight w:val="0"/>
      <w:marTop w:val="0"/>
      <w:marBottom w:val="0"/>
      <w:divBdr>
        <w:top w:val="none" w:sz="0" w:space="0" w:color="auto"/>
        <w:left w:val="none" w:sz="0" w:space="0" w:color="auto"/>
        <w:bottom w:val="none" w:sz="0" w:space="0" w:color="auto"/>
        <w:right w:val="none" w:sz="0" w:space="0" w:color="auto"/>
      </w:divBdr>
    </w:div>
    <w:div w:id="322896025">
      <w:bodyDiv w:val="1"/>
      <w:marLeft w:val="0"/>
      <w:marRight w:val="0"/>
      <w:marTop w:val="0"/>
      <w:marBottom w:val="0"/>
      <w:divBdr>
        <w:top w:val="none" w:sz="0" w:space="0" w:color="auto"/>
        <w:left w:val="none" w:sz="0" w:space="0" w:color="auto"/>
        <w:bottom w:val="none" w:sz="0" w:space="0" w:color="auto"/>
        <w:right w:val="none" w:sz="0" w:space="0" w:color="auto"/>
      </w:divBdr>
    </w:div>
    <w:div w:id="411315181">
      <w:bodyDiv w:val="1"/>
      <w:marLeft w:val="0"/>
      <w:marRight w:val="0"/>
      <w:marTop w:val="0"/>
      <w:marBottom w:val="0"/>
      <w:divBdr>
        <w:top w:val="none" w:sz="0" w:space="0" w:color="auto"/>
        <w:left w:val="none" w:sz="0" w:space="0" w:color="auto"/>
        <w:bottom w:val="none" w:sz="0" w:space="0" w:color="auto"/>
        <w:right w:val="none" w:sz="0" w:space="0" w:color="auto"/>
      </w:divBdr>
    </w:div>
    <w:div w:id="567960142">
      <w:bodyDiv w:val="1"/>
      <w:marLeft w:val="0"/>
      <w:marRight w:val="0"/>
      <w:marTop w:val="0"/>
      <w:marBottom w:val="0"/>
      <w:divBdr>
        <w:top w:val="none" w:sz="0" w:space="0" w:color="auto"/>
        <w:left w:val="none" w:sz="0" w:space="0" w:color="auto"/>
        <w:bottom w:val="none" w:sz="0" w:space="0" w:color="auto"/>
        <w:right w:val="none" w:sz="0" w:space="0" w:color="auto"/>
      </w:divBdr>
    </w:div>
    <w:div w:id="671298297">
      <w:bodyDiv w:val="1"/>
      <w:marLeft w:val="0"/>
      <w:marRight w:val="0"/>
      <w:marTop w:val="0"/>
      <w:marBottom w:val="0"/>
      <w:divBdr>
        <w:top w:val="none" w:sz="0" w:space="0" w:color="auto"/>
        <w:left w:val="none" w:sz="0" w:space="0" w:color="auto"/>
        <w:bottom w:val="none" w:sz="0" w:space="0" w:color="auto"/>
        <w:right w:val="none" w:sz="0" w:space="0" w:color="auto"/>
      </w:divBdr>
    </w:div>
    <w:div w:id="700323674">
      <w:bodyDiv w:val="1"/>
      <w:marLeft w:val="0"/>
      <w:marRight w:val="0"/>
      <w:marTop w:val="0"/>
      <w:marBottom w:val="0"/>
      <w:divBdr>
        <w:top w:val="none" w:sz="0" w:space="0" w:color="auto"/>
        <w:left w:val="none" w:sz="0" w:space="0" w:color="auto"/>
        <w:bottom w:val="none" w:sz="0" w:space="0" w:color="auto"/>
        <w:right w:val="none" w:sz="0" w:space="0" w:color="auto"/>
      </w:divBdr>
    </w:div>
    <w:div w:id="1111239088">
      <w:bodyDiv w:val="1"/>
      <w:marLeft w:val="0"/>
      <w:marRight w:val="0"/>
      <w:marTop w:val="0"/>
      <w:marBottom w:val="0"/>
      <w:divBdr>
        <w:top w:val="none" w:sz="0" w:space="0" w:color="auto"/>
        <w:left w:val="none" w:sz="0" w:space="0" w:color="auto"/>
        <w:bottom w:val="none" w:sz="0" w:space="0" w:color="auto"/>
        <w:right w:val="none" w:sz="0" w:space="0" w:color="auto"/>
      </w:divBdr>
    </w:div>
    <w:div w:id="1284574026">
      <w:bodyDiv w:val="1"/>
      <w:marLeft w:val="0"/>
      <w:marRight w:val="0"/>
      <w:marTop w:val="0"/>
      <w:marBottom w:val="0"/>
      <w:divBdr>
        <w:top w:val="none" w:sz="0" w:space="0" w:color="auto"/>
        <w:left w:val="none" w:sz="0" w:space="0" w:color="auto"/>
        <w:bottom w:val="none" w:sz="0" w:space="0" w:color="auto"/>
        <w:right w:val="none" w:sz="0" w:space="0" w:color="auto"/>
      </w:divBdr>
    </w:div>
    <w:div w:id="1295793826">
      <w:bodyDiv w:val="1"/>
      <w:marLeft w:val="0"/>
      <w:marRight w:val="0"/>
      <w:marTop w:val="0"/>
      <w:marBottom w:val="0"/>
      <w:divBdr>
        <w:top w:val="none" w:sz="0" w:space="0" w:color="auto"/>
        <w:left w:val="none" w:sz="0" w:space="0" w:color="auto"/>
        <w:bottom w:val="none" w:sz="0" w:space="0" w:color="auto"/>
        <w:right w:val="none" w:sz="0" w:space="0" w:color="auto"/>
      </w:divBdr>
    </w:div>
    <w:div w:id="1413354608">
      <w:bodyDiv w:val="1"/>
      <w:marLeft w:val="0"/>
      <w:marRight w:val="0"/>
      <w:marTop w:val="0"/>
      <w:marBottom w:val="0"/>
      <w:divBdr>
        <w:top w:val="none" w:sz="0" w:space="0" w:color="auto"/>
        <w:left w:val="none" w:sz="0" w:space="0" w:color="auto"/>
        <w:bottom w:val="none" w:sz="0" w:space="0" w:color="auto"/>
        <w:right w:val="none" w:sz="0" w:space="0" w:color="auto"/>
      </w:divBdr>
    </w:div>
    <w:div w:id="1505171268">
      <w:bodyDiv w:val="1"/>
      <w:marLeft w:val="0"/>
      <w:marRight w:val="0"/>
      <w:marTop w:val="0"/>
      <w:marBottom w:val="0"/>
      <w:divBdr>
        <w:top w:val="none" w:sz="0" w:space="0" w:color="auto"/>
        <w:left w:val="none" w:sz="0" w:space="0" w:color="auto"/>
        <w:bottom w:val="none" w:sz="0" w:space="0" w:color="auto"/>
        <w:right w:val="none" w:sz="0" w:space="0" w:color="auto"/>
      </w:divBdr>
    </w:div>
    <w:div w:id="167911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bdyouthalive.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bdioc.org/images/stories/Resource_Site/Education/Documents/ReligionStandardsBenchmarks2016.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bdioc.org/education-portal/catholic-schools/policies-and-guideline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1C82D-0BF6-400B-AD08-914AD9ADB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8016AB9C.dotm</Template>
  <TotalTime>2435</TotalTime>
  <Pages>22</Pages>
  <Words>5208</Words>
  <Characters>29686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34825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Joseph Bound</dc:creator>
  <cp:lastModifiedBy>Sr. Jacqueline Spaniola</cp:lastModifiedBy>
  <cp:revision>59</cp:revision>
  <cp:lastPrinted>2017-02-23T15:39:00Z</cp:lastPrinted>
  <dcterms:created xsi:type="dcterms:W3CDTF">2016-12-14T19:49:00Z</dcterms:created>
  <dcterms:modified xsi:type="dcterms:W3CDTF">2017-02-23T15:41:00Z</dcterms:modified>
</cp:coreProperties>
</file>