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E5" w:rsidRPr="006812E7" w:rsidRDefault="006812E7" w:rsidP="006812E7">
      <w:pPr>
        <w:jc w:val="center"/>
        <w:rPr>
          <w:b/>
          <w:sz w:val="146"/>
          <w:szCs w:val="146"/>
          <w:u w:val="single"/>
        </w:rPr>
      </w:pPr>
      <w:r w:rsidRPr="006812E7">
        <w:rPr>
          <w:b/>
          <w:sz w:val="146"/>
          <w:szCs w:val="146"/>
          <w:u w:val="single"/>
        </w:rPr>
        <w:t>CONSECRATION</w:t>
      </w:r>
    </w:p>
    <w:p w:rsidR="006812E7" w:rsidRPr="00393FCF" w:rsidRDefault="006812E7" w:rsidP="006812E7">
      <w:pPr>
        <w:jc w:val="center"/>
        <w:rPr>
          <w:b/>
          <w:sz w:val="56"/>
          <w:szCs w:val="56"/>
        </w:rPr>
      </w:pPr>
      <w:r w:rsidRPr="00393FCF">
        <w:rPr>
          <w:b/>
          <w:sz w:val="56"/>
          <w:szCs w:val="56"/>
        </w:rPr>
        <w:t xml:space="preserve">During the Liturgy of the Eucharist, the Priest prays the words of consecration, “This is my Body” and “This is my Blood” </w:t>
      </w:r>
      <w:r w:rsidR="00B723AF" w:rsidRPr="00393FCF">
        <w:rPr>
          <w:b/>
          <w:sz w:val="56"/>
          <w:szCs w:val="56"/>
        </w:rPr>
        <w:t>over the simple</w:t>
      </w:r>
      <w:r w:rsidR="001F1839" w:rsidRPr="00393FCF">
        <w:rPr>
          <w:b/>
          <w:sz w:val="56"/>
          <w:szCs w:val="56"/>
        </w:rPr>
        <w:t xml:space="preserve"> gifts of bread and wine. </w:t>
      </w:r>
    </w:p>
    <w:p w:rsidR="00D17970" w:rsidRDefault="00D17970" w:rsidP="006812E7">
      <w:pPr>
        <w:jc w:val="center"/>
        <w:rPr>
          <w:b/>
          <w:sz w:val="20"/>
          <w:szCs w:val="20"/>
          <w:u w:val="single"/>
        </w:rPr>
      </w:pPr>
    </w:p>
    <w:p w:rsidR="00D17970" w:rsidRDefault="00D17970" w:rsidP="006812E7">
      <w:pPr>
        <w:jc w:val="center"/>
        <w:rPr>
          <w:b/>
          <w:sz w:val="20"/>
          <w:szCs w:val="20"/>
          <w:u w:val="single"/>
        </w:rPr>
      </w:pPr>
    </w:p>
    <w:p w:rsidR="006812E7" w:rsidRPr="00393FCF" w:rsidRDefault="006812E7" w:rsidP="00393FCF">
      <w:pPr>
        <w:jc w:val="center"/>
        <w:rPr>
          <w:b/>
          <w:sz w:val="44"/>
          <w:szCs w:val="44"/>
          <w:u w:val="single"/>
        </w:rPr>
      </w:pPr>
      <w:r w:rsidRPr="006812E7">
        <w:rPr>
          <w:b/>
          <w:sz w:val="146"/>
          <w:szCs w:val="146"/>
          <w:u w:val="single"/>
        </w:rPr>
        <w:t>TRANSUBSTANTIATION</w:t>
      </w:r>
      <w:r w:rsidR="001F1839">
        <w:rPr>
          <w:b/>
          <w:sz w:val="146"/>
          <w:szCs w:val="146"/>
          <w:u w:val="single"/>
        </w:rPr>
        <w:br/>
      </w:r>
      <w:proofErr w:type="gramStart"/>
      <w:r w:rsidR="001F1839" w:rsidRPr="00393FCF">
        <w:rPr>
          <w:b/>
          <w:sz w:val="56"/>
          <w:szCs w:val="56"/>
        </w:rPr>
        <w:t>This</w:t>
      </w:r>
      <w:proofErr w:type="gramEnd"/>
      <w:r w:rsidR="001F1839" w:rsidRPr="00393FCF">
        <w:rPr>
          <w:b/>
          <w:sz w:val="56"/>
          <w:szCs w:val="56"/>
        </w:rPr>
        <w:t xml:space="preserve"> is the moment that the substance of bread and wine change into the body, blood, soul and Divinity of Jesus Christ after the Priest prays the words of consecration.</w:t>
      </w:r>
    </w:p>
    <w:sectPr w:rsidR="006812E7" w:rsidRPr="00393FCF" w:rsidSect="006812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12E7"/>
    <w:rsid w:val="001F1839"/>
    <w:rsid w:val="00393FCF"/>
    <w:rsid w:val="006812E7"/>
    <w:rsid w:val="00B723AF"/>
    <w:rsid w:val="00C539A4"/>
    <w:rsid w:val="00D17970"/>
    <w:rsid w:val="00E6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4</cp:revision>
  <cp:lastPrinted>2014-09-01T19:35:00Z</cp:lastPrinted>
  <dcterms:created xsi:type="dcterms:W3CDTF">2013-01-14T03:05:00Z</dcterms:created>
  <dcterms:modified xsi:type="dcterms:W3CDTF">2014-09-01T19:45:00Z</dcterms:modified>
</cp:coreProperties>
</file>