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FC" w:rsidRDefault="003A5F56" w:rsidP="003A5F56">
      <w:pPr>
        <w:jc w:val="center"/>
        <w:rPr>
          <w:b/>
          <w:i/>
          <w:sz w:val="24"/>
        </w:rPr>
      </w:pPr>
      <w:r w:rsidRPr="00F2559F">
        <w:rPr>
          <w:b/>
          <w:i/>
          <w:sz w:val="24"/>
        </w:rPr>
        <w:t>Personal Spiritual Growth</w:t>
      </w:r>
    </w:p>
    <w:p w:rsidR="00F2559F" w:rsidRPr="00F2559F" w:rsidRDefault="00F2559F" w:rsidP="003A5F56">
      <w:pPr>
        <w:jc w:val="center"/>
        <w:rPr>
          <w:b/>
          <w:i/>
          <w:sz w:val="12"/>
        </w:rPr>
      </w:pPr>
    </w:p>
    <w:p w:rsidR="003A5F56" w:rsidRDefault="003A5F56" w:rsidP="003A5F56">
      <w:pPr>
        <w:pStyle w:val="ListParagraph"/>
        <w:numPr>
          <w:ilvl w:val="0"/>
          <w:numId w:val="1"/>
        </w:numPr>
      </w:pPr>
      <w:r>
        <w:t>Do I take time daily to develop my personal spiritual growth</w:t>
      </w:r>
    </w:p>
    <w:p w:rsidR="000821AF" w:rsidRDefault="000821AF" w:rsidP="003A5F56">
      <w:pPr>
        <w:pStyle w:val="ListParagraph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FAB289C" wp14:editId="0441B0C2">
            <wp:simplePos x="0" y="0"/>
            <wp:positionH relativeFrom="column">
              <wp:posOffset>-307975</wp:posOffset>
            </wp:positionH>
            <wp:positionV relativeFrom="paragraph">
              <wp:posOffset>33020</wp:posOffset>
            </wp:positionV>
            <wp:extent cx="1640840" cy="1219200"/>
            <wp:effectExtent l="0" t="0" r="0" b="0"/>
            <wp:wrapSquare wrapText="bothSides"/>
            <wp:docPr id="3" name="Picture 3" descr="http://www.alighthouse.com/GO-comfort-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lighthouse.com/GO-comfort-ma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F56">
        <w:t xml:space="preserve">When is my best time to take some quiet time with the Lord?  </w:t>
      </w:r>
    </w:p>
    <w:p w:rsidR="003A5F56" w:rsidRDefault="000821AF" w:rsidP="000821AF">
      <w:pPr>
        <w:pStyle w:val="ListParagraph"/>
        <w:ind w:left="2160" w:firstLine="720"/>
      </w:pPr>
      <w:r>
        <w:t xml:space="preserve">           (</w:t>
      </w:r>
      <w:proofErr w:type="gramStart"/>
      <w:r>
        <w:t>morning</w:t>
      </w:r>
      <w:proofErr w:type="gramEnd"/>
      <w:r>
        <w:t xml:space="preserve">, afternoon evening) </w:t>
      </w:r>
    </w:p>
    <w:p w:rsidR="000821AF" w:rsidRDefault="003A5F56" w:rsidP="003A5F56">
      <w:pPr>
        <w:pStyle w:val="ListParagraph"/>
        <w:numPr>
          <w:ilvl w:val="1"/>
          <w:numId w:val="1"/>
        </w:numPr>
      </w:pPr>
      <w:r>
        <w:t xml:space="preserve">Do I read Scripture daily?  </w:t>
      </w:r>
    </w:p>
    <w:p w:rsidR="003A5F56" w:rsidRDefault="000821AF" w:rsidP="000821AF">
      <w:pPr>
        <w:pStyle w:val="ListParagraph"/>
        <w:ind w:left="2160" w:firstLine="720"/>
      </w:pPr>
      <w:r>
        <w:t xml:space="preserve">               </w:t>
      </w:r>
      <w:r w:rsidR="003A5F56">
        <w:t>(Readings of the day, reflection book on the daily readings)</w:t>
      </w:r>
    </w:p>
    <w:p w:rsidR="000821AF" w:rsidRDefault="003A5F56" w:rsidP="003A5F56">
      <w:pPr>
        <w:pStyle w:val="ListParagraph"/>
        <w:numPr>
          <w:ilvl w:val="1"/>
          <w:numId w:val="1"/>
        </w:numPr>
      </w:pPr>
      <w:r>
        <w:t>Do I do some type of spiritual reading?</w:t>
      </w:r>
    </w:p>
    <w:p w:rsidR="003A5F56" w:rsidRDefault="000821AF" w:rsidP="000821AF">
      <w:pPr>
        <w:pStyle w:val="ListParagraph"/>
        <w:ind w:left="1440" w:firstLine="720"/>
      </w:pPr>
      <w:r>
        <w:t xml:space="preserve">                   </w:t>
      </w:r>
      <w:r w:rsidR="003A5F56">
        <w:t xml:space="preserve"> (Saints, spiritual growth book, book on prayer, </w:t>
      </w:r>
      <w:proofErr w:type="spellStart"/>
      <w:r w:rsidR="003A5F56">
        <w:t>etc</w:t>
      </w:r>
      <w:proofErr w:type="spellEnd"/>
      <w:r w:rsidR="003A5F56">
        <w:t>)</w:t>
      </w:r>
    </w:p>
    <w:p w:rsidR="00EA07F3" w:rsidRDefault="00EA07F3" w:rsidP="00EA07F3">
      <w:pPr>
        <w:pStyle w:val="ListParagraph"/>
        <w:ind w:left="1440"/>
      </w:pPr>
    </w:p>
    <w:p w:rsidR="00F2559F" w:rsidRDefault="00F2559F" w:rsidP="00EA07F3">
      <w:pPr>
        <w:pStyle w:val="ListParagraph"/>
        <w:ind w:left="1440"/>
      </w:pPr>
    </w:p>
    <w:p w:rsidR="003A5F56" w:rsidRDefault="0016651A" w:rsidP="003A5F56">
      <w:pPr>
        <w:pStyle w:val="ListParagraph"/>
        <w:numPr>
          <w:ilvl w:val="0"/>
          <w:numId w:val="1"/>
        </w:numPr>
      </w:pPr>
      <w:r>
        <w:t>Do you take time for …</w:t>
      </w:r>
    </w:p>
    <w:p w:rsidR="0016651A" w:rsidRDefault="0016651A" w:rsidP="0016651A">
      <w:pPr>
        <w:pStyle w:val="ListParagraph"/>
        <w:numPr>
          <w:ilvl w:val="1"/>
          <w:numId w:val="1"/>
        </w:numPr>
      </w:pPr>
      <w:r>
        <w:t>Day of Reflection  (planned whether formal or informal blocks of time to be refreshed in the Lord)</w:t>
      </w:r>
    </w:p>
    <w:p w:rsidR="0016651A" w:rsidRDefault="0016651A" w:rsidP="0016651A">
      <w:pPr>
        <w:pStyle w:val="ListParagraph"/>
        <w:numPr>
          <w:ilvl w:val="1"/>
          <w:numId w:val="1"/>
        </w:numPr>
      </w:pPr>
      <w:r>
        <w:t>An Annual Retreat: weekend</w:t>
      </w:r>
      <w:r w:rsidR="00EA07F3">
        <w:t>, 2-3 days, or a week retreat</w:t>
      </w:r>
    </w:p>
    <w:p w:rsidR="00EA07F3" w:rsidRDefault="00EA07F3" w:rsidP="00EA07F3">
      <w:pPr>
        <w:pStyle w:val="ListParagraph"/>
        <w:ind w:left="1440"/>
      </w:pPr>
    </w:p>
    <w:p w:rsidR="00EA07F3" w:rsidRDefault="00F2559F" w:rsidP="00EA07F3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96240D" wp14:editId="50F1C67C">
            <wp:simplePos x="0" y="0"/>
            <wp:positionH relativeFrom="column">
              <wp:posOffset>4600575</wp:posOffset>
            </wp:positionH>
            <wp:positionV relativeFrom="paragraph">
              <wp:posOffset>100965</wp:posOffset>
            </wp:positionV>
            <wp:extent cx="1276350" cy="957580"/>
            <wp:effectExtent l="0" t="0" r="0" b="0"/>
            <wp:wrapSquare wrapText="bothSides"/>
            <wp:docPr id="2" name="Picture 2" descr="http://www.stmarysspiritualcenter.org/Spiritual_Center/images/SpiritualDir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marysspiritualcenter.org/Spiritual_Center/images/SpiritualDirec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7F3">
        <w:t>Spiritual Direction</w:t>
      </w:r>
    </w:p>
    <w:p w:rsidR="00EA07F3" w:rsidRDefault="00EA07F3" w:rsidP="00EA07F3">
      <w:pPr>
        <w:pStyle w:val="ListParagraph"/>
        <w:numPr>
          <w:ilvl w:val="1"/>
          <w:numId w:val="1"/>
        </w:numPr>
      </w:pPr>
      <w:r>
        <w:t>Way to grow closer to God</w:t>
      </w:r>
    </w:p>
    <w:p w:rsidR="00EA07F3" w:rsidRDefault="00EA07F3" w:rsidP="00EA07F3">
      <w:pPr>
        <w:pStyle w:val="ListParagraph"/>
        <w:numPr>
          <w:ilvl w:val="1"/>
          <w:numId w:val="1"/>
        </w:numPr>
      </w:pPr>
      <w:r>
        <w:t>Sharing with a qualified spiritual director so that you can explore the ways  that you are experiencing God as He interacts with you on a daily basis</w:t>
      </w:r>
    </w:p>
    <w:p w:rsidR="00EA07F3" w:rsidRDefault="00EA07F3" w:rsidP="00EA07F3">
      <w:pPr>
        <w:pStyle w:val="ListParagraph"/>
        <w:numPr>
          <w:ilvl w:val="1"/>
          <w:numId w:val="1"/>
        </w:numPr>
      </w:pPr>
      <w:r>
        <w:t>Two important criteria to ask yourself:</w:t>
      </w:r>
    </w:p>
    <w:p w:rsidR="00EA07F3" w:rsidRDefault="00EA07F3" w:rsidP="00EA07F3">
      <w:pPr>
        <w:pStyle w:val="ListParagraph"/>
        <w:numPr>
          <w:ilvl w:val="2"/>
          <w:numId w:val="1"/>
        </w:numPr>
      </w:pPr>
      <w:r>
        <w:t>At the present time, do you want to deepen your relationship with God?</w:t>
      </w:r>
    </w:p>
    <w:p w:rsidR="00EA07F3" w:rsidRDefault="00EA07F3" w:rsidP="00EA07F3">
      <w:pPr>
        <w:pStyle w:val="ListParagraph"/>
        <w:numPr>
          <w:ilvl w:val="2"/>
          <w:numId w:val="1"/>
        </w:numPr>
      </w:pPr>
      <w:r>
        <w:t xml:space="preserve">At the present time, would meeting </w:t>
      </w:r>
      <w:r>
        <w:rPr>
          <w:u w:val="single"/>
        </w:rPr>
        <w:t>regularly</w:t>
      </w:r>
      <w:r>
        <w:t xml:space="preserve"> and talking about your spiritual journey with a train director sound beneficial?</w:t>
      </w:r>
    </w:p>
    <w:p w:rsidR="00EA07F3" w:rsidRDefault="00EA07F3" w:rsidP="00EA07F3">
      <w:pPr>
        <w:pStyle w:val="ListParagraph"/>
        <w:ind w:left="2160"/>
      </w:pPr>
    </w:p>
    <w:p w:rsidR="00EA07F3" w:rsidRDefault="007C5A21" w:rsidP="00EA07F3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1A5A79" wp14:editId="620DCF23">
            <wp:simplePos x="0" y="0"/>
            <wp:positionH relativeFrom="column">
              <wp:posOffset>4600575</wp:posOffset>
            </wp:positionH>
            <wp:positionV relativeFrom="paragraph">
              <wp:posOffset>193040</wp:posOffset>
            </wp:positionV>
            <wp:extent cx="1333500" cy="913765"/>
            <wp:effectExtent l="0" t="0" r="0" b="635"/>
            <wp:wrapTight wrapText="bothSides">
              <wp:wrapPolygon edited="0">
                <wp:start x="0" y="0"/>
                <wp:lineTo x="0" y="21165"/>
                <wp:lineTo x="21291" y="21165"/>
                <wp:lineTo x="21291" y="0"/>
                <wp:lineTo x="0" y="0"/>
              </wp:wrapPolygon>
            </wp:wrapTight>
            <wp:docPr id="1" name="Picture 1" descr="http://www.sjnaustin.org/wp-content/uploads/2011/11/spiritual_dir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jnaustin.org/wp-content/uploads/2011/11/spiritual_direc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7F3">
        <w:t>Spiritual Companionship</w:t>
      </w:r>
      <w:r>
        <w:tab/>
      </w:r>
      <w:r>
        <w:tab/>
      </w:r>
      <w:r>
        <w:tab/>
      </w:r>
    </w:p>
    <w:p w:rsidR="00EA07F3" w:rsidRDefault="00EA07F3" w:rsidP="00EA07F3">
      <w:pPr>
        <w:pStyle w:val="ListParagraph"/>
        <w:numPr>
          <w:ilvl w:val="1"/>
          <w:numId w:val="1"/>
        </w:numPr>
      </w:pPr>
      <w:r>
        <w:t>Mutual sharing of your spiritual journey with another person</w:t>
      </w:r>
    </w:p>
    <w:p w:rsidR="00EA07F3" w:rsidRDefault="007C5A21" w:rsidP="00EA07F3">
      <w:pPr>
        <w:pStyle w:val="ListParagraph"/>
        <w:numPr>
          <w:ilvl w:val="1"/>
          <w:numId w:val="1"/>
        </w:numPr>
      </w:pPr>
      <w:r>
        <w:t>Mutual sharing on</w:t>
      </w:r>
    </w:p>
    <w:p w:rsidR="007C5A21" w:rsidRDefault="007C5A21" w:rsidP="007C5A21">
      <w:pPr>
        <w:pStyle w:val="ListParagraph"/>
        <w:numPr>
          <w:ilvl w:val="2"/>
          <w:numId w:val="1"/>
        </w:numPr>
      </w:pPr>
      <w:r>
        <w:t>Prayer life at the present time</w:t>
      </w:r>
    </w:p>
    <w:p w:rsidR="007C5A21" w:rsidRDefault="007C5A21" w:rsidP="007C5A21">
      <w:pPr>
        <w:pStyle w:val="ListParagraph"/>
        <w:numPr>
          <w:ilvl w:val="2"/>
          <w:numId w:val="1"/>
        </w:numPr>
      </w:pPr>
      <w:r>
        <w:t>Spiritual reading to share on a deeper level with someone</w:t>
      </w:r>
    </w:p>
    <w:p w:rsidR="000821AF" w:rsidRDefault="000821AF" w:rsidP="000821AF">
      <w:pPr>
        <w:pStyle w:val="ListParagraph"/>
        <w:ind w:left="2160"/>
      </w:pPr>
    </w:p>
    <w:p w:rsidR="000821AF" w:rsidRDefault="000821AF" w:rsidP="000821AF">
      <w:pPr>
        <w:pStyle w:val="ListParagraph"/>
        <w:numPr>
          <w:ilvl w:val="0"/>
          <w:numId w:val="1"/>
        </w:numPr>
      </w:pPr>
      <w:r>
        <w:t>Spiritual Reading</w:t>
      </w:r>
    </w:p>
    <w:p w:rsidR="000821AF" w:rsidRDefault="000821AF" w:rsidP="000821AF">
      <w:pPr>
        <w:pStyle w:val="ListParagraph"/>
        <w:numPr>
          <w:ilvl w:val="1"/>
          <w:numId w:val="1"/>
        </w:numPr>
      </w:pPr>
      <w:r>
        <w:t>Lives of the saints</w:t>
      </w:r>
    </w:p>
    <w:p w:rsidR="000821AF" w:rsidRDefault="000821AF" w:rsidP="000821AF">
      <w:pPr>
        <w:pStyle w:val="ListParagraph"/>
        <w:numPr>
          <w:ilvl w:val="1"/>
          <w:numId w:val="1"/>
        </w:numPr>
      </w:pPr>
      <w:r>
        <w:t>Spiritual books by great saints</w:t>
      </w:r>
    </w:p>
    <w:p w:rsidR="000821AF" w:rsidRDefault="000821AF" w:rsidP="000821AF">
      <w:pPr>
        <w:pStyle w:val="ListParagraph"/>
        <w:numPr>
          <w:ilvl w:val="1"/>
          <w:numId w:val="1"/>
        </w:numPr>
      </w:pPr>
      <w:r>
        <w:t>Recent books:</w:t>
      </w:r>
    </w:p>
    <w:p w:rsidR="000821AF" w:rsidRDefault="000821AF" w:rsidP="000821AF">
      <w:pPr>
        <w:pStyle w:val="ListParagraph"/>
        <w:numPr>
          <w:ilvl w:val="2"/>
          <w:numId w:val="1"/>
        </w:numPr>
      </w:pPr>
      <w:r w:rsidRPr="000821AF">
        <w:rPr>
          <w:i/>
        </w:rPr>
        <w:t>Catholicism</w:t>
      </w:r>
      <w:r>
        <w:t xml:space="preserve"> by Father Robert Barron</w:t>
      </w:r>
    </w:p>
    <w:p w:rsidR="000821AF" w:rsidRDefault="000821AF" w:rsidP="000821AF">
      <w:pPr>
        <w:pStyle w:val="ListParagraph"/>
        <w:numPr>
          <w:ilvl w:val="2"/>
          <w:numId w:val="1"/>
        </w:numPr>
      </w:pPr>
      <w:r w:rsidRPr="000821AF">
        <w:rPr>
          <w:i/>
        </w:rPr>
        <w:t>A Biblical Walk Through the</w:t>
      </w:r>
      <w:r>
        <w:t xml:space="preserve"> Mass by Edward Sri</w:t>
      </w:r>
    </w:p>
    <w:p w:rsidR="00F2559F" w:rsidRDefault="000821AF" w:rsidP="00F2559F">
      <w:pPr>
        <w:pStyle w:val="ListParagraph"/>
        <w:numPr>
          <w:ilvl w:val="2"/>
          <w:numId w:val="1"/>
        </w:numPr>
      </w:pPr>
      <w:r w:rsidRPr="000821AF">
        <w:rPr>
          <w:i/>
        </w:rPr>
        <w:t>Walking with God</w:t>
      </w:r>
      <w:r>
        <w:t>: A Journey through the Bible by Jeff Cavins &amp; Dr. Tim Gray</w:t>
      </w:r>
    </w:p>
    <w:p w:rsidR="00F2559F" w:rsidRDefault="000821AF" w:rsidP="00F2559F">
      <w:pPr>
        <w:pStyle w:val="ListParagraph"/>
        <w:numPr>
          <w:ilvl w:val="2"/>
          <w:numId w:val="1"/>
        </w:numPr>
      </w:pPr>
      <w:r w:rsidRPr="00F2559F">
        <w:rPr>
          <w:i/>
        </w:rPr>
        <w:t>To Know Christ</w:t>
      </w:r>
      <w:r>
        <w:t xml:space="preserve"> </w:t>
      </w:r>
      <w:r w:rsidRPr="00F2559F">
        <w:rPr>
          <w:i/>
        </w:rPr>
        <w:t xml:space="preserve">Jesus </w:t>
      </w:r>
      <w:r>
        <w:t xml:space="preserve">by Frank </w:t>
      </w:r>
      <w:proofErr w:type="spellStart"/>
      <w:r>
        <w:t>Sheed</w:t>
      </w:r>
      <w:proofErr w:type="spellEnd"/>
    </w:p>
    <w:p w:rsidR="00F2559F" w:rsidRDefault="00F2559F" w:rsidP="00F2559F">
      <w:pPr>
        <w:pStyle w:val="ListParagraph"/>
        <w:numPr>
          <w:ilvl w:val="2"/>
          <w:numId w:val="1"/>
        </w:numPr>
      </w:pPr>
      <w:r w:rsidRPr="00F2559F">
        <w:rPr>
          <w:i/>
        </w:rPr>
        <w:t xml:space="preserve">Inviting the Mystic, Supporting the Prophet: An Introduction to Spiritual Direction by L. Patrick Carroll and Katherine </w:t>
      </w:r>
      <w:proofErr w:type="spellStart"/>
      <w:r w:rsidRPr="00F2559F">
        <w:rPr>
          <w:i/>
        </w:rPr>
        <w:t>Dyckman</w:t>
      </w:r>
      <w:proofErr w:type="spellEnd"/>
    </w:p>
    <w:sectPr w:rsidR="00F2559F" w:rsidSect="00F2559F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1079D"/>
    <w:multiLevelType w:val="hybridMultilevel"/>
    <w:tmpl w:val="85AEC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56"/>
    <w:rsid w:val="000821AF"/>
    <w:rsid w:val="0016651A"/>
    <w:rsid w:val="00220D32"/>
    <w:rsid w:val="003A5F56"/>
    <w:rsid w:val="004D7597"/>
    <w:rsid w:val="00504D01"/>
    <w:rsid w:val="007C5A21"/>
    <w:rsid w:val="00B215B8"/>
    <w:rsid w:val="00EA07F3"/>
    <w:rsid w:val="00F2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55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F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2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255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2559F"/>
    <w:rPr>
      <w:rFonts w:ascii="Verdana" w:hAnsi="Verdana" w:hint="default"/>
      <w:color w:val="00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55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F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2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255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2559F"/>
    <w:rPr>
      <w:rFonts w:ascii="Verdana" w:hAnsi="Verdana" w:hint="default"/>
      <w:color w:val="00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974D7E67.dotm</Template>
  <TotalTime>40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Green Bay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Jacqueline Spaniola</dc:creator>
  <cp:lastModifiedBy>Sr. Jacqueline Spaniola</cp:lastModifiedBy>
  <cp:revision>2</cp:revision>
  <cp:lastPrinted>2012-08-09T19:01:00Z</cp:lastPrinted>
  <dcterms:created xsi:type="dcterms:W3CDTF">2012-08-09T18:32:00Z</dcterms:created>
  <dcterms:modified xsi:type="dcterms:W3CDTF">2012-08-09T19:13:00Z</dcterms:modified>
</cp:coreProperties>
</file>