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49" w:rsidRDefault="00307060">
      <w:r>
        <w:rPr>
          <w:noProof/>
        </w:rPr>
        <mc:AlternateContent>
          <mc:Choice Requires="wpg">
            <w:drawing>
              <wp:anchor distT="0" distB="0" distL="114300" distR="114300" simplePos="0" relativeHeight="251664384" behindDoc="0" locked="0" layoutInCell="1" allowOverlap="1" wp14:anchorId="0E54F06A" wp14:editId="6B97D4E4">
                <wp:simplePos x="0" y="0"/>
                <wp:positionH relativeFrom="page">
                  <wp:posOffset>4445338</wp:posOffset>
                </wp:positionH>
                <wp:positionV relativeFrom="page">
                  <wp:posOffset>242983</wp:posOffset>
                </wp:positionV>
                <wp:extent cx="2475865" cy="9555480"/>
                <wp:effectExtent l="0" t="0" r="25400" b="22860"/>
                <wp:wrapNone/>
                <wp:docPr id="5" name="Group 5"/>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6"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07060" w:rsidRPr="00307060" w:rsidRDefault="00307060" w:rsidP="00307060">
                              <w:pPr>
                                <w:jc w:val="center"/>
                                <w:rPr>
                                  <w:b/>
                                  <w:sz w:val="36"/>
                                  <w:szCs w:val="36"/>
                                </w:rPr>
                              </w:pPr>
                              <w:r w:rsidRPr="00307060">
                                <w:rPr>
                                  <w:b/>
                                  <w:sz w:val="36"/>
                                  <w:szCs w:val="36"/>
                                </w:rPr>
                                <w:t>Prayer before Eucharist</w:t>
                              </w:r>
                            </w:p>
                            <w:p w:rsidR="00307060" w:rsidRPr="00307060" w:rsidRDefault="00307060" w:rsidP="00307060">
                              <w:pPr>
                                <w:spacing w:line="480" w:lineRule="auto"/>
                                <w:rPr>
                                  <w:color w:val="1F497D" w:themeColor="text2"/>
                                  <w:sz w:val="32"/>
                                  <w:szCs w:val="32"/>
                                </w:rPr>
                              </w:pPr>
                              <w:r w:rsidRPr="00307060">
                                <w:rPr>
                                  <w:color w:val="1F497D" w:themeColor="text2"/>
                                  <w:sz w:val="32"/>
                                  <w:szCs w:val="32"/>
                                </w:rPr>
                                <w:t>Father in heaven, you have made us for yourself; our hearts are restless until they rest in you. Fulfill this longing through Jesus, the bread of life, so that we may witness to him who alone satisfies the hungers of the human family. By the power of your Spirit lead us to the heavenly table where we may feast on the vision of your glory for ever and ever. Amen.</w:t>
                              </w:r>
                            </w:p>
                          </w:txbxContent>
                        </wps:txbx>
                        <wps:bodyPr rot="0" vert="horz" wrap="square" lIns="182880" tIns="457200" rIns="182880" bIns="73152" anchor="t" anchorCtr="0" upright="1">
                          <a:noAutofit/>
                        </wps:bodyPr>
                      </wps:wsp>
                      <wps:wsp>
                        <wps:cNvPr id="7" name="Rectangle 7"/>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7060" w:rsidRDefault="00307060" w:rsidP="00307060">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5" o:spid="_x0000_s1026" style="position:absolute;margin-left:350.05pt;margin-top:19.15pt;width:194.95pt;height:752.4pt;z-index:251664384;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X88IA&#10;AADaAAAADwAAAGRycy9kb3ducmV2LnhtbESPS2vDMBCE74H+B7GFXEItNweTOlGC2xIIvdVJe95Y&#10;6wexVsaSH/33VaGQ4zAz3zC7w2xaMVLvGssKnqMYBHFhdcOVgsv5+LQB4TyyxtYyKfghB4f9w2KH&#10;qbYTf9KY+0oECLsUFdTed6mUrqjJoItsRxy80vYGfZB9JXWPU4CbVq7jOJEGGw4LNXb0VlNxywej&#10;QL9/fL0kwyuXLrnp4TuTK7yWSi0f52wLwtPs7+H/9kkrS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JfzwgAAANoAAAAPAAAAAAAAAAAAAAAAAJgCAABkcnMvZG93&#10;bnJldi54bWxQSwUGAAAAAAQABAD1AAAAhwMAAAAA&#10;" fillcolor="white [3212]" strokecolor="#938953 [1614]" strokeweight="1.25pt">
                  <v:textbox inset="14.4pt,36pt,14.4pt,5.76pt">
                    <w:txbxContent>
                      <w:p w:rsidR="00307060" w:rsidRPr="00307060" w:rsidRDefault="00307060" w:rsidP="00307060">
                        <w:pPr>
                          <w:jc w:val="center"/>
                          <w:rPr>
                            <w:b/>
                            <w:sz w:val="36"/>
                            <w:szCs w:val="36"/>
                          </w:rPr>
                        </w:pPr>
                        <w:r w:rsidRPr="00307060">
                          <w:rPr>
                            <w:b/>
                            <w:sz w:val="36"/>
                            <w:szCs w:val="36"/>
                          </w:rPr>
                          <w:t>Prayer before Eucharist</w:t>
                        </w:r>
                      </w:p>
                      <w:p w:rsidR="00307060" w:rsidRPr="00307060" w:rsidRDefault="00307060" w:rsidP="00307060">
                        <w:pPr>
                          <w:spacing w:line="480" w:lineRule="auto"/>
                          <w:rPr>
                            <w:color w:val="1F497D" w:themeColor="text2"/>
                            <w:sz w:val="32"/>
                            <w:szCs w:val="32"/>
                          </w:rPr>
                        </w:pPr>
                        <w:r w:rsidRPr="00307060">
                          <w:rPr>
                            <w:color w:val="1F497D" w:themeColor="text2"/>
                            <w:sz w:val="32"/>
                            <w:szCs w:val="32"/>
                          </w:rPr>
                          <w:t>Father in heaven, you have made us for yourself; our hearts are restless until they rest in you. Fulfill this longing through Jesus, the bread of life, so that we may witness to him who alone satisfies the hungers of the human family. By the power of your Spirit lead us to the heavenly table where we may feast on the vision of your glory for ever and ever. Amen.</w:t>
                        </w:r>
                      </w:p>
                    </w:txbxContent>
                  </v:textbox>
                </v:rect>
                <v:rect id="Rectangle 7"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9vcMA&#10;AADaAAAADwAAAGRycy9kb3ducmV2LnhtbESPzWrDMBCE74W+g9hCLqWW20Md3CghBAI9tAcnhlw3&#10;1sY2tlbGkv/ePioUchxm5htms5tNK0bqXW1ZwXsUgyAurK65VJCfj29rEM4ja2wtk4KFHOy2z08b&#10;TLWdOKPx5EsRIOxSVFB536VSuqIigy6yHXHwbrY36IPsS6l7nALctPIjjj+lwZrDQoUdHSoqmtNg&#10;FGRu+n1d5iQf3PUnufgyX7eXRqnVy7z/AuFp9o/wf/tbK0jg70q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S9vcMAAADaAAAADwAAAAAAAAAAAAAAAACYAgAAZHJzL2Rv&#10;d25yZXYueG1sUEsFBgAAAAAEAAQA9QAAAIgDAAAAAA==&#10;" fillcolor="#4f81bd [3204]" stroked="f" strokeweight="2pt">
                  <v:textbox inset="14.4pt,14.4pt,14.4pt,28.8pt">
                    <w:txbxContent>
                      <w:p w:rsidR="00307060" w:rsidRDefault="00307060" w:rsidP="00307060">
                        <w:pPr>
                          <w:spacing w:before="240"/>
                          <w:rPr>
                            <w:color w:val="FFFFFF" w:themeColor="background1"/>
                            <w:lang w:bidi="hi-IN"/>
                          </w:rPr>
                        </w:pPr>
                      </w:p>
                    </w:txbxContent>
                  </v:textbox>
                </v:rect>
                <w10:wrap anchorx="page" anchory="page"/>
              </v:group>
            </w:pict>
          </mc:Fallback>
        </mc:AlternateContent>
      </w:r>
      <w:bookmarkStart w:id="0" w:name="_GoBack"/>
      <w:r>
        <w:rPr>
          <w:noProof/>
        </w:rPr>
        <mc:AlternateContent>
          <mc:Choice Requires="wpg">
            <w:drawing>
              <wp:anchor distT="0" distB="0" distL="114300" distR="114300" simplePos="0" relativeHeight="251662336" behindDoc="0" locked="0" layoutInCell="1" allowOverlap="1" wp14:anchorId="419FA35E" wp14:editId="244B135C">
                <wp:simplePos x="0" y="0"/>
                <wp:positionH relativeFrom="page">
                  <wp:posOffset>766445</wp:posOffset>
                </wp:positionH>
                <wp:positionV relativeFrom="page">
                  <wp:posOffset>156845</wp:posOffset>
                </wp:positionV>
                <wp:extent cx="2475865" cy="9555480"/>
                <wp:effectExtent l="0" t="0" r="27305" b="26670"/>
                <wp:wrapNone/>
                <wp:docPr id="2" name="Group 2"/>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07060" w:rsidRPr="00307060" w:rsidRDefault="00307060" w:rsidP="00307060">
                              <w:pPr>
                                <w:jc w:val="center"/>
                                <w:rPr>
                                  <w:b/>
                                  <w:sz w:val="36"/>
                                  <w:szCs w:val="36"/>
                                </w:rPr>
                              </w:pPr>
                              <w:r w:rsidRPr="00307060">
                                <w:rPr>
                                  <w:b/>
                                  <w:sz w:val="36"/>
                                  <w:szCs w:val="36"/>
                                </w:rPr>
                                <w:t>Prayer before Eucharist</w:t>
                              </w:r>
                            </w:p>
                            <w:p w:rsidR="00307060" w:rsidRPr="00307060" w:rsidRDefault="00307060" w:rsidP="00307060">
                              <w:pPr>
                                <w:spacing w:line="480" w:lineRule="auto"/>
                                <w:rPr>
                                  <w:color w:val="1F497D" w:themeColor="text2"/>
                                  <w:sz w:val="32"/>
                                  <w:szCs w:val="32"/>
                                </w:rPr>
                              </w:pPr>
                              <w:r w:rsidRPr="00307060">
                                <w:rPr>
                                  <w:color w:val="1F497D" w:themeColor="text2"/>
                                  <w:sz w:val="32"/>
                                  <w:szCs w:val="32"/>
                                </w:rPr>
                                <w:t>Father in heaven, you have made us for yourself; our hearts are restless until they rest in you. Fulfill this longing through Jesus, the bread of life, so that we may witness to him who alone satisfies the hungers of the human family. By the power of your Spirit lead us to the heavenly table where we may feast on the vision of your glory for ever and ever. Amen.</w:t>
                              </w:r>
                            </w:p>
                          </w:txbxContent>
                        </wps:txbx>
                        <wps:bodyPr rot="0" vert="horz" wrap="square" lIns="182880" tIns="457200" rIns="182880" bIns="73152" anchor="t" anchorCtr="0" upright="1">
                          <a:noAutofit/>
                        </wps:bodyPr>
                      </wps:wsp>
                      <wps:wsp>
                        <wps:cNvPr id="4" name="Rectangle 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7060" w:rsidRDefault="00307060" w:rsidP="00307060">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 o:spid="_x0000_s1029" style="position:absolute;margin-left:60.35pt;margin-top:12.35pt;width:194.95pt;height:752.4pt;z-index:251662336;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">
                <v:rect id="AutoShape 14" o:spid="_x0000_s1030"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0a8MA&#10;AADaAAAADwAAAGRycy9kb3ducmV2LnhtbESPS2vDMBCE74H8B7GFXEIttwW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0a8MAAADaAAAADwAAAAAAAAAAAAAAAACYAgAAZHJzL2Rv&#10;d25yZXYueG1sUEsFBgAAAAAEAAQA9QAAAIgDAAAAAA==&#10;" fillcolor="white [3212]" strokecolor="#938953 [1614]" strokeweight="1.25pt">
                  <v:textbox inset="14.4pt,36pt,14.4pt,5.76pt">
                    <w:txbxContent>
                      <w:p w:rsidR="00307060" w:rsidRPr="00307060" w:rsidRDefault="00307060" w:rsidP="00307060">
                        <w:pPr>
                          <w:jc w:val="center"/>
                          <w:rPr>
                            <w:b/>
                            <w:sz w:val="36"/>
                            <w:szCs w:val="36"/>
                          </w:rPr>
                        </w:pPr>
                        <w:r w:rsidRPr="00307060">
                          <w:rPr>
                            <w:b/>
                            <w:sz w:val="36"/>
                            <w:szCs w:val="36"/>
                          </w:rPr>
                          <w:t>Prayer before Eucharist</w:t>
                        </w:r>
                      </w:p>
                      <w:p w:rsidR="00307060" w:rsidRPr="00307060" w:rsidRDefault="00307060" w:rsidP="00307060">
                        <w:pPr>
                          <w:spacing w:line="480" w:lineRule="auto"/>
                          <w:rPr>
                            <w:color w:val="1F497D" w:themeColor="text2"/>
                            <w:sz w:val="32"/>
                            <w:szCs w:val="32"/>
                          </w:rPr>
                        </w:pPr>
                        <w:r w:rsidRPr="00307060">
                          <w:rPr>
                            <w:color w:val="1F497D" w:themeColor="text2"/>
                            <w:sz w:val="32"/>
                            <w:szCs w:val="32"/>
                          </w:rPr>
                          <w:t>Father in heaven, you have made us for yourself; our hearts are restless until they rest in you. Fulfill this longing through Jesus, the bread of life, so that we may witness to him who alone satisfies the hungers of the human family. By the power of your Spirit lead us to the heavenly table where we may feast on the vision of your glory for ever and ever. Amen.</w:t>
                        </w:r>
                      </w:p>
                    </w:txbxContent>
                  </v:textbox>
                </v:rect>
                <v:rect id="Rectangle 4"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jysEA&#10;AADaAAAADwAAAGRycy9kb3ducmV2LnhtbESPQYvCMBSE7wv+h/AEL4umymKlGkUEwYN7UAten82z&#10;LTYvpYm2/nsjCB6HmfmGWaw6U4kHNa60rGA8ikAQZ1aXnCtIT9vhDITzyBory6TgSQ5Wy97PAhNt&#10;Wz7Q4+hzESDsElRQeF8nUrqsIINuZGvi4F1tY9AH2eRSN9gGuKnkJIqm0mDJYaHAmjYFZbfj3Sg4&#10;uPb/99nF6d1d9vHZ5+msOt+UGvS79RyEp85/w5/2Tiv4g/eVc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WI8rBAAAA2gAAAA8AAAAAAAAAAAAAAAAAmAIAAGRycy9kb3du&#10;cmV2LnhtbFBLBQYAAAAABAAEAPUAAACGAwAAAAA=&#10;" fillcolor="#4f81bd [3204]" stroked="f" strokeweight="2pt">
                  <v:textbox inset="14.4pt,14.4pt,14.4pt,28.8pt">
                    <w:txbxContent>
                      <w:p w:rsidR="00307060" w:rsidRDefault="00307060" w:rsidP="00307060">
                        <w:pPr>
                          <w:spacing w:before="240"/>
                          <w:rPr>
                            <w:color w:val="FFFFFF" w:themeColor="background1"/>
                            <w:lang w:bidi="hi-IN"/>
                          </w:rPr>
                        </w:pPr>
                      </w:p>
                    </w:txbxContent>
                  </v:textbox>
                </v:rect>
                <w10:wrap anchorx="page" anchory="page"/>
              </v:group>
            </w:pict>
          </mc:Fallback>
        </mc:AlternateContent>
      </w:r>
      <w:bookmarkEnd w:id="0"/>
    </w:p>
    <w:sectPr w:rsidR="00364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60"/>
    <w:rsid w:val="000172C8"/>
    <w:rsid w:val="00026ECA"/>
    <w:rsid w:val="000906BE"/>
    <w:rsid w:val="000C0E94"/>
    <w:rsid w:val="000E5B57"/>
    <w:rsid w:val="00140F72"/>
    <w:rsid w:val="00230D14"/>
    <w:rsid w:val="0024489B"/>
    <w:rsid w:val="00292CA8"/>
    <w:rsid w:val="00307060"/>
    <w:rsid w:val="00364549"/>
    <w:rsid w:val="00383A9A"/>
    <w:rsid w:val="00390387"/>
    <w:rsid w:val="003C0C5A"/>
    <w:rsid w:val="003E0DEF"/>
    <w:rsid w:val="003E790A"/>
    <w:rsid w:val="004944EE"/>
    <w:rsid w:val="004A4CD4"/>
    <w:rsid w:val="005539A2"/>
    <w:rsid w:val="00597655"/>
    <w:rsid w:val="00676F46"/>
    <w:rsid w:val="00752565"/>
    <w:rsid w:val="007B5045"/>
    <w:rsid w:val="007C2BD4"/>
    <w:rsid w:val="007E1B54"/>
    <w:rsid w:val="007E42DF"/>
    <w:rsid w:val="00817E09"/>
    <w:rsid w:val="00835862"/>
    <w:rsid w:val="008B66F9"/>
    <w:rsid w:val="00903217"/>
    <w:rsid w:val="009E1BD6"/>
    <w:rsid w:val="009E44A9"/>
    <w:rsid w:val="00A354D2"/>
    <w:rsid w:val="00A37FE9"/>
    <w:rsid w:val="00A71CA8"/>
    <w:rsid w:val="00A76F27"/>
    <w:rsid w:val="00AD4C40"/>
    <w:rsid w:val="00B14BAB"/>
    <w:rsid w:val="00BA2827"/>
    <w:rsid w:val="00C66DF8"/>
    <w:rsid w:val="00CA551D"/>
    <w:rsid w:val="00D16CBA"/>
    <w:rsid w:val="00D35ADE"/>
    <w:rsid w:val="00DA21D7"/>
    <w:rsid w:val="00DA3F87"/>
    <w:rsid w:val="00DD1FC8"/>
    <w:rsid w:val="00E34612"/>
    <w:rsid w:val="00E418AE"/>
    <w:rsid w:val="00E67D62"/>
    <w:rsid w:val="00EB3C42"/>
    <w:rsid w:val="00F139EE"/>
    <w:rsid w:val="00FA069E"/>
    <w:rsid w:val="00FA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60"/>
  </w:style>
  <w:style w:type="paragraph" w:styleId="Heading1">
    <w:name w:val="heading 1"/>
    <w:basedOn w:val="Normal"/>
    <w:next w:val="Normal"/>
    <w:link w:val="Heading1Char"/>
    <w:uiPriority w:val="9"/>
    <w:qFormat/>
    <w:rsid w:val="0030706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06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30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60"/>
  </w:style>
  <w:style w:type="paragraph" w:styleId="Heading1">
    <w:name w:val="heading 1"/>
    <w:basedOn w:val="Normal"/>
    <w:next w:val="Normal"/>
    <w:link w:val="Heading1Char"/>
    <w:uiPriority w:val="9"/>
    <w:qFormat/>
    <w:rsid w:val="0030706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06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30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1</cp:revision>
  <dcterms:created xsi:type="dcterms:W3CDTF">2015-03-20T20:53:00Z</dcterms:created>
  <dcterms:modified xsi:type="dcterms:W3CDTF">2015-03-20T20:56:00Z</dcterms:modified>
</cp:coreProperties>
</file>