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F7" w:rsidRDefault="00320DF7" w:rsidP="00C752BC">
      <w:pPr>
        <w:jc w:val="center"/>
        <w:rPr>
          <w:rFonts w:cs="Arial"/>
          <w:b/>
          <w:i/>
          <w:color w:val="943634" w:themeColor="accent2" w:themeShade="BF"/>
          <w:sz w:val="24"/>
          <w:szCs w:val="24"/>
        </w:rPr>
      </w:pPr>
    </w:p>
    <w:p w:rsidR="00C752BC" w:rsidRPr="00C752BC" w:rsidRDefault="00C752BC" w:rsidP="00C752BC">
      <w:pPr>
        <w:jc w:val="center"/>
      </w:pPr>
      <w:bookmarkStart w:id="0" w:name="_GoBack"/>
      <w:bookmarkEnd w:id="0"/>
      <w:r>
        <w:rPr>
          <w:b/>
          <w:sz w:val="32"/>
        </w:rPr>
        <w:t>NOTES</w:t>
      </w:r>
      <w:r w:rsidRPr="00A274EC">
        <w:rPr>
          <w:b/>
          <w:sz w:val="32"/>
        </w:rPr>
        <w:t xml:space="preserve"> </w:t>
      </w:r>
    </w:p>
    <w:p w:rsidR="00C752BC" w:rsidRDefault="00C752BC" w:rsidP="00C752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943634" w:themeColor="accent2" w:themeShade="BF"/>
          <w:sz w:val="24"/>
          <w:szCs w:val="24"/>
        </w:rPr>
      </w:pPr>
      <w:bookmarkStart w:id="1" w:name="page21"/>
      <w:bookmarkEnd w:id="1"/>
      <w:r>
        <w:rPr>
          <w:rFonts w:cs="Arial"/>
          <w:color w:val="943634" w:themeColor="accent2" w:themeShade="BF"/>
          <w:sz w:val="24"/>
          <w:szCs w:val="24"/>
        </w:rPr>
        <w:t>Use the space below to write any notes, insights, or thoughts from the lesson:</w:t>
      </w:r>
    </w:p>
    <w:p w:rsidR="00320DF7" w:rsidRDefault="00C752BC" w:rsidP="00C752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943634" w:themeColor="accent2" w:themeShade="BF"/>
          <w:sz w:val="24"/>
          <w:szCs w:val="24"/>
        </w:rPr>
      </w:pPr>
      <w:r w:rsidRPr="00C752BC">
        <w:rPr>
          <w:rFonts w:cs="Arial"/>
          <w:color w:val="943634" w:themeColor="accent2" w:themeShade="BF"/>
          <w:sz w:val="24"/>
          <w:szCs w:val="24"/>
        </w:rPr>
        <w:t xml:space="preserve">Did someone’s witness/talk hit you in some way? </w:t>
      </w:r>
    </w:p>
    <w:p w:rsidR="00320DF7" w:rsidRDefault="00C752BC" w:rsidP="00C752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943634" w:themeColor="accent2" w:themeShade="BF"/>
          <w:sz w:val="24"/>
          <w:szCs w:val="24"/>
        </w:rPr>
      </w:pPr>
      <w:r w:rsidRPr="00C752BC">
        <w:rPr>
          <w:rFonts w:cs="Arial"/>
          <w:color w:val="943634" w:themeColor="accent2" w:themeShade="BF"/>
          <w:sz w:val="24"/>
          <w:szCs w:val="24"/>
        </w:rPr>
        <w:t>What was</w:t>
      </w:r>
      <w:r w:rsidR="00320DF7">
        <w:rPr>
          <w:rFonts w:cs="Arial"/>
          <w:color w:val="943634" w:themeColor="accent2" w:themeShade="BF"/>
          <w:sz w:val="24"/>
          <w:szCs w:val="24"/>
        </w:rPr>
        <w:t xml:space="preserve"> God</w:t>
      </w:r>
      <w:r w:rsidRPr="00C752BC">
        <w:rPr>
          <w:rFonts w:cs="Arial"/>
          <w:color w:val="943634" w:themeColor="accent2" w:themeShade="BF"/>
          <w:sz w:val="24"/>
          <w:szCs w:val="24"/>
        </w:rPr>
        <w:t xml:space="preserve"> trying to tell you during class? </w:t>
      </w:r>
    </w:p>
    <w:p w:rsidR="00320DF7" w:rsidRDefault="00C752BC" w:rsidP="00C752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943634" w:themeColor="accent2" w:themeShade="BF"/>
          <w:sz w:val="24"/>
          <w:szCs w:val="24"/>
        </w:rPr>
      </w:pPr>
      <w:r w:rsidRPr="00C752BC">
        <w:rPr>
          <w:rFonts w:cs="Arial"/>
          <w:color w:val="943634" w:themeColor="accent2" w:themeShade="BF"/>
          <w:sz w:val="24"/>
          <w:szCs w:val="24"/>
        </w:rPr>
        <w:t xml:space="preserve">Did you receive any insight from the opening prayer? </w:t>
      </w:r>
    </w:p>
    <w:p w:rsidR="00320DF7" w:rsidRDefault="00C752BC" w:rsidP="00C752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943634" w:themeColor="accent2" w:themeShade="BF"/>
          <w:sz w:val="24"/>
          <w:szCs w:val="24"/>
        </w:rPr>
      </w:pPr>
      <w:r w:rsidRPr="00C752BC">
        <w:rPr>
          <w:rFonts w:cs="Arial"/>
          <w:color w:val="943634" w:themeColor="accent2" w:themeShade="BF"/>
          <w:sz w:val="24"/>
          <w:szCs w:val="24"/>
        </w:rPr>
        <w:t xml:space="preserve">What are one or two things you can take away from your small group discussion?  </w:t>
      </w:r>
    </w:p>
    <w:p w:rsidR="00C752BC" w:rsidRPr="00C752BC" w:rsidRDefault="00C752BC" w:rsidP="00C752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943634" w:themeColor="accent2" w:themeShade="BF"/>
          <w:sz w:val="24"/>
          <w:szCs w:val="24"/>
        </w:rPr>
      </w:pPr>
      <w:r w:rsidRPr="00C752BC">
        <w:rPr>
          <w:rFonts w:cs="Arial"/>
          <w:color w:val="943634" w:themeColor="accent2" w:themeShade="BF"/>
          <w:sz w:val="24"/>
          <w:szCs w:val="24"/>
        </w:rPr>
        <w:t>Are there any assignments for next class that you need to remember?</w:t>
      </w:r>
    </w:p>
    <w:p w:rsidR="002C0FF2" w:rsidRDefault="00C752BC" w:rsidP="00C752BC">
      <w:pPr>
        <w:spacing w:line="240" w:lineRule="auto"/>
      </w:pPr>
      <w:r>
        <w:br/>
        <w:t>________________________________________________________________________________________</w:t>
      </w:r>
    </w:p>
    <w:p w:rsidR="00C752BC" w:rsidRDefault="00C752BC" w:rsidP="00C752BC">
      <w:pPr>
        <w:spacing w:line="240" w:lineRule="auto"/>
      </w:pPr>
      <w:r>
        <w:t>________________________________________________________________________________________</w:t>
      </w:r>
    </w:p>
    <w:p w:rsidR="00C752BC" w:rsidRDefault="00C752BC" w:rsidP="00C752BC">
      <w:pPr>
        <w:spacing w:line="240" w:lineRule="auto"/>
      </w:pPr>
      <w:r>
        <w:t>________________________________________________________________________________________</w:t>
      </w:r>
    </w:p>
    <w:p w:rsidR="00C752BC" w:rsidRDefault="00C752BC" w:rsidP="00C752BC">
      <w:pPr>
        <w:spacing w:line="240" w:lineRule="auto"/>
      </w:pPr>
      <w:r>
        <w:t>________________________________________________________________________________________</w:t>
      </w:r>
    </w:p>
    <w:p w:rsidR="00C752BC" w:rsidRDefault="00C752BC" w:rsidP="00C752BC">
      <w:pPr>
        <w:spacing w:line="240" w:lineRule="auto"/>
      </w:pPr>
      <w:r>
        <w:t>________________________________________________________________________________________</w:t>
      </w:r>
    </w:p>
    <w:p w:rsidR="00C752BC" w:rsidRDefault="00C752BC" w:rsidP="00C752BC">
      <w:pPr>
        <w:spacing w:line="240" w:lineRule="auto"/>
      </w:pPr>
      <w:r>
        <w:t>________________________________________________________________________________________</w:t>
      </w:r>
    </w:p>
    <w:p w:rsidR="00C752BC" w:rsidRDefault="00C752BC" w:rsidP="00C752BC">
      <w:pPr>
        <w:spacing w:line="240" w:lineRule="auto"/>
      </w:pPr>
      <w:r>
        <w:t>________________________________________________________________________________________</w:t>
      </w:r>
    </w:p>
    <w:p w:rsidR="00C752BC" w:rsidRDefault="00C752BC" w:rsidP="00C752BC">
      <w:pPr>
        <w:spacing w:line="240" w:lineRule="auto"/>
      </w:pPr>
      <w:r>
        <w:t>________________________________________________________________________________________</w:t>
      </w:r>
    </w:p>
    <w:p w:rsidR="00C752BC" w:rsidRDefault="00C752BC" w:rsidP="00C752BC">
      <w:pPr>
        <w:spacing w:line="240" w:lineRule="auto"/>
      </w:pPr>
      <w:r>
        <w:t>________________________________________________________________________________________</w:t>
      </w:r>
    </w:p>
    <w:p w:rsidR="00C752BC" w:rsidRDefault="00C752BC" w:rsidP="00C752BC">
      <w:pPr>
        <w:spacing w:line="240" w:lineRule="auto"/>
      </w:pPr>
      <w:r>
        <w:t>________________________________________________________________________________________</w:t>
      </w:r>
    </w:p>
    <w:p w:rsidR="00C752BC" w:rsidRDefault="00C752BC" w:rsidP="00C752BC">
      <w:pPr>
        <w:spacing w:line="240" w:lineRule="auto"/>
      </w:pPr>
      <w:r>
        <w:t>________________________________________________________________________________________</w:t>
      </w:r>
    </w:p>
    <w:p w:rsidR="00C752BC" w:rsidRDefault="00C752BC" w:rsidP="00C752BC">
      <w:pPr>
        <w:spacing w:line="240" w:lineRule="auto"/>
      </w:pPr>
      <w:r>
        <w:t>________________________________________________________________________________________</w:t>
      </w:r>
    </w:p>
    <w:p w:rsidR="00C752BC" w:rsidRDefault="00C752BC" w:rsidP="00C752BC">
      <w:pPr>
        <w:spacing w:line="240" w:lineRule="auto"/>
      </w:pPr>
      <w:r>
        <w:t>________________________________________________________________________________________</w:t>
      </w:r>
    </w:p>
    <w:p w:rsidR="00C752BC" w:rsidRDefault="00320DF7">
      <w:r>
        <w:t>________________________________________________________________________________________</w:t>
      </w:r>
    </w:p>
    <w:p w:rsidR="00EE6ED7" w:rsidRPr="00EE6ED7" w:rsidRDefault="00EE6ED7" w:rsidP="00EE6E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943634" w:themeColor="accent2" w:themeShade="BF"/>
          <w:sz w:val="24"/>
          <w:szCs w:val="24"/>
        </w:rPr>
      </w:pPr>
      <w:r>
        <w:rPr>
          <w:rFonts w:cs="Arial"/>
          <w:color w:val="943634" w:themeColor="accent2" w:themeShade="BF"/>
          <w:sz w:val="24"/>
          <w:szCs w:val="24"/>
        </w:rPr>
        <w:t>Did you meet with your sponsor</w:t>
      </w:r>
      <w:r w:rsidR="00566188">
        <w:rPr>
          <w:rFonts w:cs="Arial"/>
          <w:color w:val="943634" w:themeColor="accent2" w:themeShade="BF"/>
          <w:sz w:val="24"/>
          <w:szCs w:val="24"/>
        </w:rPr>
        <w:t xml:space="preserve"> last week</w:t>
      </w:r>
      <w:r>
        <w:rPr>
          <w:rFonts w:cs="Arial"/>
          <w:color w:val="943634" w:themeColor="accent2" w:themeShade="BF"/>
          <w:sz w:val="24"/>
          <w:szCs w:val="24"/>
        </w:rPr>
        <w:t xml:space="preserve">? </w:t>
      </w:r>
      <w:r w:rsidR="00566188">
        <w:rPr>
          <w:rFonts w:cs="Arial"/>
          <w:color w:val="943634" w:themeColor="accent2" w:themeShade="BF"/>
          <w:sz w:val="24"/>
          <w:szCs w:val="24"/>
        </w:rPr>
        <w:t>What did you discuss?  What are some items you want to bring up at your next meeting?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566188">
      <w:pPr>
        <w:rPr>
          <w:b/>
          <w:sz w:val="32"/>
        </w:rPr>
      </w:pPr>
    </w:p>
    <w:p w:rsidR="00320DF7" w:rsidRPr="00C752BC" w:rsidRDefault="00566188" w:rsidP="00320DF7">
      <w:pPr>
        <w:jc w:val="center"/>
      </w:pPr>
      <w:r>
        <w:rPr>
          <w:b/>
          <w:sz w:val="32"/>
        </w:rPr>
        <w:br/>
      </w:r>
      <w:r w:rsidR="00320DF7">
        <w:rPr>
          <w:b/>
          <w:sz w:val="32"/>
        </w:rPr>
        <w:t xml:space="preserve">JOURNALING </w:t>
      </w:r>
      <w:r w:rsidR="00320DF7">
        <w:rPr>
          <w:b/>
          <w:sz w:val="32"/>
        </w:rPr>
        <w:br/>
      </w:r>
      <w:r w:rsidR="00320DF7">
        <w:t>Weekly Reading &amp; Prayer Assignments</w:t>
      </w:r>
    </w:p>
    <w:p w:rsidR="00320DF7" w:rsidRDefault="00320DF7" w:rsidP="00320DF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943634" w:themeColor="accent2" w:themeShade="BF"/>
          <w:sz w:val="24"/>
          <w:szCs w:val="24"/>
        </w:rPr>
      </w:pPr>
      <w:r>
        <w:rPr>
          <w:rFonts w:cs="Arial"/>
          <w:color w:val="943634" w:themeColor="accent2" w:themeShade="BF"/>
          <w:sz w:val="24"/>
          <w:szCs w:val="24"/>
        </w:rPr>
        <w:t xml:space="preserve">Refer back to the </w:t>
      </w:r>
      <w:r>
        <w:rPr>
          <w:rFonts w:cs="Arial"/>
          <w:b/>
          <w:i/>
          <w:color w:val="943634" w:themeColor="accent2" w:themeShade="BF"/>
          <w:sz w:val="24"/>
          <w:szCs w:val="24"/>
        </w:rPr>
        <w:t>Wee</w:t>
      </w:r>
      <w:r w:rsidR="00EE6ED7">
        <w:rPr>
          <w:rFonts w:cs="Arial"/>
          <w:b/>
          <w:i/>
          <w:color w:val="943634" w:themeColor="accent2" w:themeShade="BF"/>
          <w:sz w:val="24"/>
          <w:szCs w:val="24"/>
        </w:rPr>
        <w:t>kly Reading &amp; Prayer Assignments</w:t>
      </w:r>
      <w:r w:rsidR="00EE6ED7">
        <w:rPr>
          <w:rFonts w:cs="Arial"/>
          <w:color w:val="943634" w:themeColor="accent2" w:themeShade="BF"/>
          <w:sz w:val="24"/>
          <w:szCs w:val="24"/>
        </w:rPr>
        <w:t xml:space="preserve"> from this past week</w:t>
      </w:r>
      <w:r>
        <w:rPr>
          <w:rFonts w:cs="Arial"/>
          <w:color w:val="943634" w:themeColor="accent2" w:themeShade="BF"/>
          <w:sz w:val="24"/>
          <w:szCs w:val="24"/>
        </w:rPr>
        <w:t xml:space="preserve">. Be sure to take some time during </w:t>
      </w:r>
      <w:r w:rsidR="00EE6ED7">
        <w:rPr>
          <w:rFonts w:cs="Arial"/>
          <w:color w:val="943634" w:themeColor="accent2" w:themeShade="BF"/>
          <w:sz w:val="24"/>
          <w:szCs w:val="24"/>
        </w:rPr>
        <w:t>each</w:t>
      </w:r>
      <w:r>
        <w:rPr>
          <w:rFonts w:cs="Arial"/>
          <w:color w:val="943634" w:themeColor="accent2" w:themeShade="BF"/>
          <w:sz w:val="24"/>
          <w:szCs w:val="24"/>
        </w:rPr>
        <w:t xml:space="preserve"> week to pray to our Lord and review these assignments.  Take it one </w:t>
      </w:r>
      <w:r w:rsidR="00EE6ED7">
        <w:rPr>
          <w:rFonts w:cs="Arial"/>
          <w:color w:val="943634" w:themeColor="accent2" w:themeShade="BF"/>
          <w:sz w:val="24"/>
          <w:szCs w:val="24"/>
        </w:rPr>
        <w:t>item</w:t>
      </w:r>
      <w:r>
        <w:rPr>
          <w:rFonts w:cs="Arial"/>
          <w:color w:val="943634" w:themeColor="accent2" w:themeShade="BF"/>
          <w:sz w:val="24"/>
          <w:szCs w:val="24"/>
        </w:rPr>
        <w:t xml:space="preserve"> at a time—you don’t need to complete all of what’s listed in the table.  Focus on one scripture verse</w:t>
      </w:r>
      <w:r w:rsidR="00EE6ED7">
        <w:rPr>
          <w:rFonts w:cs="Arial"/>
          <w:color w:val="943634" w:themeColor="accent2" w:themeShade="BF"/>
          <w:sz w:val="24"/>
          <w:szCs w:val="24"/>
        </w:rPr>
        <w:t xml:space="preserve"> or one Catechism item</w:t>
      </w:r>
      <w:r>
        <w:rPr>
          <w:rFonts w:cs="Arial"/>
          <w:color w:val="943634" w:themeColor="accent2" w:themeShade="BF"/>
          <w:sz w:val="24"/>
          <w:szCs w:val="24"/>
        </w:rPr>
        <w:t xml:space="preserve"> a week and write down some insight you received.  Try praying the rosary in a new way and imagine yourself in the stories associated with the mysteries.  </w:t>
      </w:r>
      <w:proofErr w:type="gramStart"/>
      <w:r>
        <w:rPr>
          <w:rFonts w:cs="Arial"/>
          <w:color w:val="943634" w:themeColor="accent2" w:themeShade="BF"/>
          <w:sz w:val="24"/>
          <w:szCs w:val="24"/>
        </w:rPr>
        <w:t>In the space below, journal your thoughts.</w:t>
      </w:r>
      <w:proofErr w:type="gramEnd"/>
      <w:r>
        <w:rPr>
          <w:rFonts w:cs="Arial"/>
          <w:color w:val="943634" w:themeColor="accent2" w:themeShade="BF"/>
          <w:sz w:val="24"/>
          <w:szCs w:val="24"/>
        </w:rPr>
        <w:t xml:space="preserve"> Write down any scripture verses you reflected upon and what God was telling you through it. </w:t>
      </w:r>
    </w:p>
    <w:p w:rsidR="00320DF7" w:rsidRDefault="00320DF7" w:rsidP="00320DF7">
      <w:pPr>
        <w:spacing w:line="240" w:lineRule="auto"/>
      </w:pPr>
      <w:r>
        <w:br/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>
      <w:pPr>
        <w:spacing w:line="240" w:lineRule="auto"/>
      </w:pPr>
      <w:r>
        <w:t>________________________________________________________________________________________</w:t>
      </w:r>
    </w:p>
    <w:p w:rsidR="00320DF7" w:rsidRDefault="00320DF7" w:rsidP="00320DF7"/>
    <w:sectPr w:rsidR="00320DF7" w:rsidSect="00C752BC">
      <w:pgSz w:w="12240" w:h="15840"/>
      <w:pgMar w:top="360" w:right="99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B79"/>
    <w:multiLevelType w:val="hybridMultilevel"/>
    <w:tmpl w:val="BEAC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BC"/>
    <w:rsid w:val="00320DF7"/>
    <w:rsid w:val="004114CC"/>
    <w:rsid w:val="00566188"/>
    <w:rsid w:val="00C12725"/>
    <w:rsid w:val="00C752BC"/>
    <w:rsid w:val="00EE5A71"/>
    <w:rsid w:val="00E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B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B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FA887524.dotm</Template>
  <TotalTime>18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Kowalski</dc:creator>
  <cp:lastModifiedBy>Callie Kowalski</cp:lastModifiedBy>
  <cp:revision>1</cp:revision>
  <cp:lastPrinted>2015-08-11T18:27:00Z</cp:lastPrinted>
  <dcterms:created xsi:type="dcterms:W3CDTF">2015-08-11T18:12:00Z</dcterms:created>
  <dcterms:modified xsi:type="dcterms:W3CDTF">2015-08-11T18:31:00Z</dcterms:modified>
</cp:coreProperties>
</file>