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1" w:rsidRDefault="005837DE" w:rsidP="00570535">
      <w:pPr>
        <w:jc w:val="center"/>
        <w:rPr>
          <w:sz w:val="36"/>
          <w:szCs w:val="36"/>
        </w:rPr>
      </w:pPr>
      <w:r w:rsidRPr="00570535">
        <w:rPr>
          <w:sz w:val="36"/>
          <w:szCs w:val="36"/>
        </w:rPr>
        <w:t xml:space="preserve">If </w:t>
      </w:r>
      <w:r w:rsidR="00597811">
        <w:rPr>
          <w:sz w:val="36"/>
          <w:szCs w:val="36"/>
        </w:rPr>
        <w:t>You Plan It They Will C</w:t>
      </w:r>
      <w:r w:rsidRPr="00570535">
        <w:rPr>
          <w:sz w:val="36"/>
          <w:szCs w:val="36"/>
        </w:rPr>
        <w:t>ome</w:t>
      </w:r>
      <w:r w:rsidR="00597811">
        <w:rPr>
          <w:sz w:val="36"/>
          <w:szCs w:val="36"/>
        </w:rPr>
        <w:t xml:space="preserve"> (and stay</w:t>
      </w:r>
      <w:r w:rsidR="00597811" w:rsidRPr="00597811">
        <w:rPr>
          <w:sz w:val="36"/>
          <w:szCs w:val="36"/>
        </w:rPr>
        <w:sym w:font="Wingdings" w:char="F04A"/>
      </w:r>
      <w:r w:rsidR="00597811">
        <w:rPr>
          <w:sz w:val="36"/>
          <w:szCs w:val="36"/>
        </w:rPr>
        <w:t xml:space="preserve">) </w:t>
      </w:r>
    </w:p>
    <w:p w:rsidR="005837DE" w:rsidRPr="00570535" w:rsidRDefault="005837DE" w:rsidP="00570535">
      <w:pPr>
        <w:jc w:val="center"/>
        <w:rPr>
          <w:sz w:val="36"/>
          <w:szCs w:val="36"/>
        </w:rPr>
      </w:pPr>
      <w:r w:rsidRPr="00570535">
        <w:rPr>
          <w:sz w:val="36"/>
          <w:szCs w:val="36"/>
        </w:rPr>
        <w:t>Tips for effective lesson planning</w:t>
      </w:r>
    </w:p>
    <w:p w:rsidR="005837DE" w:rsidRPr="00966636" w:rsidRDefault="00B43194">
      <w:pPr>
        <w:rPr>
          <w:b/>
          <w:color w:val="FF0000"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 xml:space="preserve">THE ST. RAPHAEL STORY: </w:t>
      </w:r>
    </w:p>
    <w:p w:rsidR="00B43194" w:rsidRPr="00966636" w:rsidRDefault="00597811" w:rsidP="00B43194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966636">
        <w:rPr>
          <w:b/>
          <w:color w:val="0070C0"/>
          <w:sz w:val="24"/>
          <w:szCs w:val="24"/>
        </w:rPr>
        <w:t>PARISH SNAPSHOT</w:t>
      </w:r>
    </w:p>
    <w:p w:rsidR="00B43194" w:rsidRDefault="00597811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of 2,885</w:t>
      </w:r>
      <w:r w:rsidR="00B43194">
        <w:rPr>
          <w:sz w:val="24"/>
          <w:szCs w:val="24"/>
        </w:rPr>
        <w:t xml:space="preserve"> families</w:t>
      </w:r>
      <w:r>
        <w:rPr>
          <w:sz w:val="24"/>
          <w:szCs w:val="24"/>
        </w:rPr>
        <w:t xml:space="preserve"> in Oshkosh. </w:t>
      </w:r>
    </w:p>
    <w:p w:rsidR="00B43194" w:rsidRDefault="00B43194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650 religious education students grades PK-Confirmation</w:t>
      </w:r>
    </w:p>
    <w:p w:rsidR="00B43194" w:rsidRDefault="00B43194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 on two nights a week Tuesday (4:15/5:30/6:45) and Wednesday (4:15/5:30/6:45/8:00)</w:t>
      </w:r>
      <w:r w:rsidR="00597811">
        <w:rPr>
          <w:sz w:val="24"/>
          <w:szCs w:val="24"/>
        </w:rPr>
        <w:t xml:space="preserve"> for grades 1-Confirmation. </w:t>
      </w:r>
      <w:r w:rsidR="00597811" w:rsidRPr="00597811">
        <w:rPr>
          <w:b/>
          <w:sz w:val="24"/>
          <w:szCs w:val="24"/>
          <w:highlight w:val="yellow"/>
        </w:rPr>
        <w:t>(see handout)</w:t>
      </w:r>
    </w:p>
    <w:p w:rsidR="00597811" w:rsidRDefault="00597811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PK held at 9am and  11am on Sundays (bi-weekly)</w:t>
      </w:r>
    </w:p>
    <w:p w:rsidR="00597811" w:rsidRDefault="00597811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Approximately 70 catechists needed to minister to families from Sept-May. </w:t>
      </w:r>
    </w:p>
    <w:p w:rsidR="00B43194" w:rsidRDefault="00597811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B43194">
        <w:rPr>
          <w:sz w:val="24"/>
          <w:szCs w:val="24"/>
        </w:rPr>
        <w:t xml:space="preserve"> Coordinators (</w:t>
      </w:r>
      <w:r>
        <w:rPr>
          <w:sz w:val="24"/>
          <w:szCs w:val="24"/>
        </w:rPr>
        <w:t>PK/</w:t>
      </w:r>
      <w:r w:rsidR="00B43194">
        <w:rPr>
          <w:sz w:val="24"/>
          <w:szCs w:val="24"/>
        </w:rPr>
        <w:t xml:space="preserve">Elementary/Middle/High School) with one doubling as CRE. </w:t>
      </w:r>
    </w:p>
    <w:p w:rsidR="00B43194" w:rsidRPr="00597811" w:rsidRDefault="00597811" w:rsidP="00B431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7811">
        <w:rPr>
          <w:sz w:val="24"/>
          <w:szCs w:val="24"/>
        </w:rPr>
        <w:t xml:space="preserve">The CRE is full </w:t>
      </w:r>
      <w:proofErr w:type="gramStart"/>
      <w:r w:rsidRPr="00597811">
        <w:rPr>
          <w:sz w:val="24"/>
          <w:szCs w:val="24"/>
        </w:rPr>
        <w:t>time,</w:t>
      </w:r>
      <w:proofErr w:type="gramEnd"/>
      <w:r w:rsidRPr="00597811">
        <w:rPr>
          <w:sz w:val="24"/>
          <w:szCs w:val="24"/>
        </w:rPr>
        <w:t xml:space="preserve"> the other t</w:t>
      </w:r>
      <w:r>
        <w:rPr>
          <w:sz w:val="24"/>
          <w:szCs w:val="24"/>
        </w:rPr>
        <w:t xml:space="preserve">hree coordinators are part time. </w:t>
      </w:r>
    </w:p>
    <w:p w:rsidR="00597811" w:rsidRDefault="00597811" w:rsidP="00597811">
      <w:pPr>
        <w:pStyle w:val="ListParagraph"/>
        <w:rPr>
          <w:b/>
          <w:sz w:val="24"/>
          <w:szCs w:val="24"/>
        </w:rPr>
      </w:pPr>
    </w:p>
    <w:p w:rsidR="005837DE" w:rsidRPr="00966636" w:rsidRDefault="00597811" w:rsidP="005837DE">
      <w:pPr>
        <w:pStyle w:val="ListParagraph"/>
        <w:numPr>
          <w:ilvl w:val="0"/>
          <w:numId w:val="1"/>
        </w:numPr>
        <w:rPr>
          <w:b/>
          <w:color w:val="7030A0"/>
          <w:sz w:val="24"/>
          <w:szCs w:val="24"/>
        </w:rPr>
      </w:pPr>
      <w:r w:rsidRPr="00966636">
        <w:rPr>
          <w:b/>
          <w:color w:val="7030A0"/>
          <w:sz w:val="24"/>
          <w:szCs w:val="24"/>
        </w:rPr>
        <w:t>THE PROBLEM:</w:t>
      </w:r>
    </w:p>
    <w:p w:rsidR="005837DE" w:rsidRPr="00570535" w:rsidRDefault="005837DE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535">
        <w:rPr>
          <w:sz w:val="24"/>
          <w:szCs w:val="24"/>
        </w:rPr>
        <w:t xml:space="preserve">Catechists feeling burned out and overwhelmed with planning and preparing own lessons so our retention rate was low.   </w:t>
      </w:r>
    </w:p>
    <w:p w:rsidR="005837DE" w:rsidRPr="00570535" w:rsidRDefault="005837DE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535">
        <w:rPr>
          <w:sz w:val="24"/>
          <w:szCs w:val="24"/>
        </w:rPr>
        <w:t>Kids not engaged as catechists “fell back” on reading out of the book, and this impacted behavior.</w:t>
      </w:r>
    </w:p>
    <w:p w:rsidR="005837DE" w:rsidRPr="00966636" w:rsidRDefault="00597811" w:rsidP="005837DE">
      <w:pPr>
        <w:pStyle w:val="ListParagraph"/>
        <w:numPr>
          <w:ilvl w:val="0"/>
          <w:numId w:val="1"/>
        </w:numPr>
        <w:rPr>
          <w:b/>
          <w:color w:val="FF0066"/>
          <w:sz w:val="24"/>
          <w:szCs w:val="24"/>
        </w:rPr>
      </w:pPr>
      <w:r w:rsidRPr="00966636">
        <w:rPr>
          <w:b/>
          <w:color w:val="FF0066"/>
          <w:sz w:val="24"/>
          <w:szCs w:val="24"/>
        </w:rPr>
        <w:t>THE SOLUTION:</w:t>
      </w:r>
    </w:p>
    <w:p w:rsidR="005837DE" w:rsidRDefault="005837DE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535">
        <w:rPr>
          <w:sz w:val="24"/>
          <w:szCs w:val="24"/>
        </w:rPr>
        <w:t xml:space="preserve">Summer of 2014: Write lesson plans for grades 1-8 that accompany the Christ our Life Series. </w:t>
      </w:r>
      <w:r w:rsidR="00570535">
        <w:rPr>
          <w:sz w:val="24"/>
          <w:szCs w:val="24"/>
        </w:rPr>
        <w:t xml:space="preserve">  This was done by coordinators and </w:t>
      </w:r>
      <w:r w:rsidR="000C7200">
        <w:rPr>
          <w:sz w:val="24"/>
          <w:szCs w:val="24"/>
        </w:rPr>
        <w:t>parishioners</w:t>
      </w:r>
      <w:r w:rsidR="00570535">
        <w:rPr>
          <w:sz w:val="24"/>
          <w:szCs w:val="24"/>
        </w:rPr>
        <w:t xml:space="preserve"> who were trained teachers. </w:t>
      </w:r>
    </w:p>
    <w:p w:rsidR="000C7200" w:rsidRPr="00570535" w:rsidRDefault="000C7200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Lessons were written in Summer of 2015</w:t>
      </w:r>
    </w:p>
    <w:p w:rsidR="005837DE" w:rsidRPr="00570535" w:rsidRDefault="005837DE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535">
        <w:rPr>
          <w:sz w:val="24"/>
          <w:szCs w:val="24"/>
        </w:rPr>
        <w:t xml:space="preserve">Lessons highlight important points in the manual and integrate media and hands on </w:t>
      </w:r>
      <w:r w:rsidR="00570535">
        <w:rPr>
          <w:sz w:val="24"/>
          <w:szCs w:val="24"/>
        </w:rPr>
        <w:t>activities</w:t>
      </w:r>
      <w:r w:rsidRPr="00570535">
        <w:rPr>
          <w:sz w:val="24"/>
          <w:szCs w:val="24"/>
        </w:rPr>
        <w:t xml:space="preserve"> beyond</w:t>
      </w:r>
      <w:r w:rsidR="000C7200">
        <w:rPr>
          <w:sz w:val="24"/>
          <w:szCs w:val="24"/>
        </w:rPr>
        <w:t xml:space="preserve"> what is in the catechist guide.  </w:t>
      </w:r>
    </w:p>
    <w:p w:rsidR="005837DE" w:rsidRDefault="005837DE" w:rsidP="005837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70535">
        <w:rPr>
          <w:sz w:val="24"/>
          <w:szCs w:val="24"/>
        </w:rPr>
        <w:t>All materials prepared for catechists ahead of time and placed in rooms</w:t>
      </w:r>
      <w:r w:rsidR="00570535" w:rsidRPr="00570535">
        <w:rPr>
          <w:sz w:val="24"/>
          <w:szCs w:val="24"/>
        </w:rPr>
        <w:t xml:space="preserve"> for when they arrive.  </w:t>
      </w:r>
    </w:p>
    <w:p w:rsidR="00597811" w:rsidRPr="00570535" w:rsidRDefault="00597811" w:rsidP="00597811">
      <w:pPr>
        <w:pStyle w:val="ListParagraph"/>
        <w:ind w:left="1440"/>
        <w:rPr>
          <w:sz w:val="24"/>
          <w:szCs w:val="24"/>
        </w:rPr>
      </w:pPr>
    </w:p>
    <w:p w:rsidR="00570535" w:rsidRPr="00966636" w:rsidRDefault="00597811" w:rsidP="00570535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966636">
        <w:rPr>
          <w:b/>
          <w:color w:val="0070C0"/>
          <w:sz w:val="24"/>
          <w:szCs w:val="24"/>
        </w:rPr>
        <w:t>THE RESULT:</w:t>
      </w:r>
    </w:p>
    <w:p w:rsidR="00570535" w:rsidRDefault="00570535" w:rsidP="00570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90% retention of catechists</w:t>
      </w:r>
    </w:p>
    <w:p w:rsidR="00570535" w:rsidRDefault="00570535" w:rsidP="00570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Increase in catechist confidence and investment </w:t>
      </w:r>
    </w:p>
    <w:p w:rsidR="00570535" w:rsidRDefault="00570535" w:rsidP="00570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Reduction in negative students behaviors</w:t>
      </w:r>
    </w:p>
    <w:p w:rsidR="00570535" w:rsidRDefault="00570535" w:rsidP="00570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student engagement, which creates</w:t>
      </w:r>
      <w:r w:rsidR="000C7200">
        <w:rPr>
          <w:sz w:val="24"/>
          <w:szCs w:val="24"/>
        </w:rPr>
        <w:t xml:space="preserve"> happy little disciples who WANT to be there. </w:t>
      </w:r>
    </w:p>
    <w:p w:rsidR="00570535" w:rsidRDefault="00570535" w:rsidP="00570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parent satisfaction</w:t>
      </w:r>
      <w:r w:rsidR="000C7200">
        <w:rPr>
          <w:sz w:val="24"/>
          <w:szCs w:val="24"/>
        </w:rPr>
        <w:t xml:space="preserve"> and involvement. </w:t>
      </w:r>
    </w:p>
    <w:p w:rsidR="000C7200" w:rsidRDefault="000C7200" w:rsidP="00570535">
      <w:pPr>
        <w:rPr>
          <w:b/>
          <w:sz w:val="24"/>
          <w:szCs w:val="24"/>
        </w:rPr>
      </w:pPr>
    </w:p>
    <w:p w:rsidR="000C7200" w:rsidRDefault="000C7200" w:rsidP="00570535">
      <w:pPr>
        <w:rPr>
          <w:b/>
          <w:sz w:val="24"/>
          <w:szCs w:val="24"/>
        </w:rPr>
      </w:pPr>
    </w:p>
    <w:p w:rsidR="000C7200" w:rsidRDefault="000C7200" w:rsidP="00570535">
      <w:pPr>
        <w:rPr>
          <w:b/>
          <w:sz w:val="24"/>
          <w:szCs w:val="24"/>
        </w:rPr>
      </w:pPr>
    </w:p>
    <w:p w:rsidR="000C7200" w:rsidRDefault="000C7200" w:rsidP="00570535">
      <w:pPr>
        <w:rPr>
          <w:b/>
          <w:sz w:val="24"/>
          <w:szCs w:val="24"/>
        </w:rPr>
      </w:pPr>
    </w:p>
    <w:p w:rsidR="000C7200" w:rsidRDefault="000C7200" w:rsidP="00570535">
      <w:pPr>
        <w:rPr>
          <w:b/>
          <w:sz w:val="24"/>
          <w:szCs w:val="24"/>
        </w:rPr>
      </w:pPr>
    </w:p>
    <w:p w:rsidR="00570535" w:rsidRPr="00966636" w:rsidRDefault="00597811" w:rsidP="000C7200">
      <w:pPr>
        <w:jc w:val="center"/>
        <w:rPr>
          <w:b/>
          <w:color w:val="0070C0"/>
          <w:sz w:val="24"/>
          <w:szCs w:val="24"/>
        </w:rPr>
      </w:pPr>
      <w:r w:rsidRPr="00966636">
        <w:rPr>
          <w:b/>
          <w:color w:val="0070C0"/>
          <w:sz w:val="24"/>
          <w:szCs w:val="24"/>
        </w:rPr>
        <w:t>HOW TO GET STARTED: A STEP BY STEP PLAN</w:t>
      </w:r>
    </w:p>
    <w:p w:rsidR="00966636" w:rsidRPr="00966636" w:rsidRDefault="00966636" w:rsidP="00570535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 xml:space="preserve">GETTING STARTED </w:t>
      </w:r>
    </w:p>
    <w:p w:rsidR="00570535" w:rsidRDefault="00B43194" w:rsidP="009666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outline </w:t>
      </w:r>
      <w:r w:rsidR="00570535">
        <w:rPr>
          <w:sz w:val="24"/>
          <w:szCs w:val="24"/>
        </w:rPr>
        <w:t xml:space="preserve">and plan which lesson will be addressed by each grade at your religious education sessions. </w:t>
      </w:r>
      <w:r w:rsidR="002342E8" w:rsidRPr="00597811">
        <w:rPr>
          <w:b/>
          <w:sz w:val="24"/>
          <w:szCs w:val="24"/>
          <w:highlight w:val="yellow"/>
        </w:rPr>
        <w:t>(See handout)</w:t>
      </w:r>
    </w:p>
    <w:p w:rsidR="000C7200" w:rsidRDefault="00570535" w:rsidP="009666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through the lessons in the manual </w:t>
      </w:r>
      <w:r w:rsidR="000C7200">
        <w:rPr>
          <w:sz w:val="24"/>
          <w:szCs w:val="24"/>
        </w:rPr>
        <w:t>and assign them to each of the dates on your outline.</w:t>
      </w:r>
    </w:p>
    <w:p w:rsidR="000C7200" w:rsidRPr="000C7200" w:rsidRDefault="000C7200" w:rsidP="005705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 xml:space="preserve">WRITING THE LESSONS </w:t>
      </w:r>
      <w:r w:rsidR="00B43194" w:rsidRPr="00B43194">
        <w:rPr>
          <w:b/>
          <w:sz w:val="24"/>
          <w:szCs w:val="24"/>
          <w:highlight w:val="yellow"/>
        </w:rPr>
        <w:t>(See handouts)</w:t>
      </w:r>
    </w:p>
    <w:p w:rsidR="000C7200" w:rsidRDefault="000C7200" w:rsidP="000C72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Establish a goal or faith focus for each lesson.</w:t>
      </w:r>
      <w:r>
        <w:rPr>
          <w:sz w:val="24"/>
          <w:szCs w:val="24"/>
        </w:rPr>
        <w:t xml:space="preserve"> This is often stated in the teacher manual. </w:t>
      </w:r>
    </w:p>
    <w:p w:rsidR="000C7200" w:rsidRDefault="000C7200" w:rsidP="000C72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 materials needed.  This will make immediate preparation during the year easy. </w:t>
      </w:r>
    </w:p>
    <w:p w:rsidR="000C7200" w:rsidRDefault="000C7200" w:rsidP="000C72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Establish a consistent format for the lesson plans.  </w:t>
      </w:r>
      <w:r w:rsidR="00B43194" w:rsidRPr="002342E8">
        <w:rPr>
          <w:b/>
          <w:sz w:val="24"/>
          <w:szCs w:val="24"/>
          <w:u w:val="single"/>
        </w:rPr>
        <w:t>YOU WILL NEED A LESSON PLANNING SCHEMA.</w:t>
      </w:r>
      <w:r w:rsidR="00B431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This will help orientate catechists and students.   </w:t>
      </w:r>
    </w:p>
    <w:p w:rsidR="000C7200" w:rsidRDefault="000C7200" w:rsidP="000C72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Centering, Sharing, Acting</w:t>
      </w:r>
      <w:r w:rsidR="00966636">
        <w:rPr>
          <w:sz w:val="24"/>
          <w:szCs w:val="24"/>
        </w:rPr>
        <w:t>, Closing</w:t>
      </w:r>
      <w:r w:rsidR="00966636" w:rsidRPr="00966636">
        <w:rPr>
          <w:b/>
          <w:sz w:val="24"/>
          <w:szCs w:val="24"/>
        </w:rPr>
        <w:t xml:space="preserve"> Prayer</w:t>
      </w:r>
    </w:p>
    <w:p w:rsidR="00966636" w:rsidRDefault="000C7200" w:rsidP="000C72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Engage, Explore, Respond</w:t>
      </w:r>
      <w:r w:rsidR="00966636">
        <w:rPr>
          <w:sz w:val="24"/>
          <w:szCs w:val="24"/>
        </w:rPr>
        <w:t xml:space="preserve">, Closing </w:t>
      </w:r>
      <w:r w:rsidR="00966636" w:rsidRPr="00966636">
        <w:rPr>
          <w:b/>
          <w:sz w:val="24"/>
          <w:szCs w:val="24"/>
        </w:rPr>
        <w:t>Prayer</w:t>
      </w:r>
    </w:p>
    <w:p w:rsidR="000C7200" w:rsidRDefault="000C7200" w:rsidP="000C720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through each lesson that you plan to cover in the manual.  </w:t>
      </w:r>
    </w:p>
    <w:p w:rsidR="000C7200" w:rsidRDefault="00570535" w:rsidP="000C720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43194">
        <w:rPr>
          <w:b/>
          <w:sz w:val="24"/>
          <w:szCs w:val="24"/>
        </w:rPr>
        <w:t>Cut out</w:t>
      </w:r>
      <w:r w:rsidRPr="000C7200">
        <w:rPr>
          <w:sz w:val="24"/>
          <w:szCs w:val="24"/>
        </w:rPr>
        <w:t xml:space="preserve"> a lot of teacher talk and replace with activities or </w:t>
      </w:r>
      <w:r w:rsidR="000C7200" w:rsidRPr="000C7200">
        <w:rPr>
          <w:sz w:val="24"/>
          <w:szCs w:val="24"/>
        </w:rPr>
        <w:t>other media.  Write those changes into your lesson plan</w:t>
      </w:r>
      <w:r w:rsidR="000C7200">
        <w:rPr>
          <w:sz w:val="24"/>
          <w:szCs w:val="24"/>
        </w:rPr>
        <w:t>.</w:t>
      </w:r>
    </w:p>
    <w:p w:rsidR="000C7200" w:rsidRPr="000C7200" w:rsidRDefault="000C7200" w:rsidP="000C72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be afraid to mak</w:t>
      </w:r>
      <w:r w:rsidR="00B43194">
        <w:rPr>
          <w:sz w:val="24"/>
          <w:szCs w:val="24"/>
        </w:rPr>
        <w:t xml:space="preserve">e changes. </w:t>
      </w:r>
      <w:r>
        <w:rPr>
          <w:sz w:val="24"/>
          <w:szCs w:val="24"/>
        </w:rPr>
        <w:t xml:space="preserve">Stick with the </w:t>
      </w:r>
      <w:r w:rsidRPr="00597811">
        <w:rPr>
          <w:b/>
          <w:sz w:val="24"/>
          <w:szCs w:val="24"/>
        </w:rPr>
        <w:t>key points</w:t>
      </w:r>
      <w:r>
        <w:rPr>
          <w:sz w:val="24"/>
          <w:szCs w:val="24"/>
        </w:rPr>
        <w:t xml:space="preserve"> of the faith focus.  </w:t>
      </w:r>
      <w:r w:rsidRPr="000C7200">
        <w:rPr>
          <w:sz w:val="24"/>
          <w:szCs w:val="24"/>
        </w:rPr>
        <w:t xml:space="preserve"> </w:t>
      </w:r>
    </w:p>
    <w:p w:rsidR="00570535" w:rsidRDefault="00570535" w:rsidP="0096663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an </w:t>
      </w:r>
      <w:r w:rsidRPr="00597811">
        <w:rPr>
          <w:b/>
          <w:sz w:val="24"/>
          <w:szCs w:val="24"/>
        </w:rPr>
        <w:t xml:space="preserve">organized </w:t>
      </w:r>
      <w:r>
        <w:rPr>
          <w:sz w:val="24"/>
          <w:szCs w:val="24"/>
        </w:rPr>
        <w:t>way of storing your lesson electronically.  (A folder for each grade with the lesson listed.)</w:t>
      </w:r>
    </w:p>
    <w:p w:rsidR="00570535" w:rsidRPr="00966636" w:rsidRDefault="00966636" w:rsidP="00570535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 xml:space="preserve">CREATE A LESSON PLAN FOLDER </w:t>
      </w:r>
    </w:p>
    <w:p w:rsidR="00570535" w:rsidRDefault="00570535" w:rsidP="005705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Outline of the year</w:t>
      </w:r>
    </w:p>
    <w:p w:rsidR="00570535" w:rsidRDefault="00570535" w:rsidP="005705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Lesson plans</w:t>
      </w:r>
    </w:p>
    <w:p w:rsidR="00570535" w:rsidRDefault="00570535" w:rsidP="005705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Samples of handout</w:t>
      </w:r>
      <w:r w:rsidR="00B43194">
        <w:rPr>
          <w:sz w:val="24"/>
          <w:szCs w:val="24"/>
        </w:rPr>
        <w:t>s</w:t>
      </w:r>
    </w:p>
    <w:p w:rsidR="00570535" w:rsidRDefault="00570535" w:rsidP="005705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permanent media they will be using </w:t>
      </w:r>
    </w:p>
    <w:p w:rsidR="002342E8" w:rsidRPr="00B43194" w:rsidRDefault="00966636" w:rsidP="0057053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>IMPLEMENTATION</w:t>
      </w:r>
    </w:p>
    <w:p w:rsidR="002342E8" w:rsidRDefault="002342E8" w:rsidP="002342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Pr="00597811">
        <w:rPr>
          <w:b/>
          <w:sz w:val="24"/>
          <w:szCs w:val="24"/>
        </w:rPr>
        <w:t>orientate your catechists</w:t>
      </w:r>
      <w:r>
        <w:rPr>
          <w:sz w:val="24"/>
          <w:szCs w:val="24"/>
        </w:rPr>
        <w:t xml:space="preserve"> to the lesson plan format at the in service.  This can be done in several ways</w:t>
      </w:r>
    </w:p>
    <w:p w:rsidR="002342E8" w:rsidRDefault="002342E8" w:rsidP="002342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Walk through the lesson</w:t>
      </w:r>
    </w:p>
    <w:p w:rsidR="002342E8" w:rsidRDefault="002342E8" w:rsidP="002342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 a mock lesson so they can see it in action</w:t>
      </w:r>
    </w:p>
    <w:p w:rsidR="002342E8" w:rsidRDefault="00966636" w:rsidP="002342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them go through a </w:t>
      </w:r>
      <w:r w:rsidR="002342E8">
        <w:rPr>
          <w:sz w:val="24"/>
          <w:szCs w:val="24"/>
        </w:rPr>
        <w:t>lesson with a grade level partner and write down questions.</w:t>
      </w:r>
    </w:p>
    <w:p w:rsidR="00B43194" w:rsidRPr="00966636" w:rsidRDefault="00966636" w:rsidP="00B43194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966636">
        <w:rPr>
          <w:b/>
          <w:color w:val="FF0000"/>
          <w:sz w:val="24"/>
          <w:szCs w:val="24"/>
        </w:rPr>
        <w:t xml:space="preserve">CATECHIST SUPPORT </w:t>
      </w:r>
    </w:p>
    <w:p w:rsidR="00B43194" w:rsidRPr="00B43194" w:rsidRDefault="00B43194" w:rsidP="00B431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Assure them </w:t>
      </w:r>
      <w:r w:rsidRPr="00B43194">
        <w:rPr>
          <w:sz w:val="24"/>
          <w:szCs w:val="24"/>
        </w:rPr>
        <w:t>any changes</w:t>
      </w:r>
      <w:r>
        <w:rPr>
          <w:sz w:val="24"/>
          <w:szCs w:val="24"/>
        </w:rPr>
        <w:t xml:space="preserve"> t</w:t>
      </w:r>
      <w:bookmarkStart w:id="0" w:name="_GoBack"/>
      <w:bookmarkEnd w:id="0"/>
      <w:r>
        <w:rPr>
          <w:sz w:val="24"/>
          <w:szCs w:val="24"/>
        </w:rPr>
        <w:t>o the lesson schedule</w:t>
      </w:r>
      <w:r w:rsidRPr="00B43194">
        <w:rPr>
          <w:sz w:val="24"/>
          <w:szCs w:val="24"/>
        </w:rPr>
        <w:t xml:space="preserve"> will be communicated at least two weeks in advance. </w:t>
      </w:r>
    </w:p>
    <w:p w:rsidR="002342E8" w:rsidRDefault="00B43194" w:rsidP="002342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Stress they </w:t>
      </w:r>
      <w:r w:rsidR="002342E8">
        <w:rPr>
          <w:sz w:val="24"/>
          <w:szCs w:val="24"/>
        </w:rPr>
        <w:t xml:space="preserve">are </w:t>
      </w:r>
      <w:r w:rsidR="002342E8" w:rsidRPr="00597811">
        <w:rPr>
          <w:b/>
          <w:sz w:val="24"/>
          <w:szCs w:val="24"/>
        </w:rPr>
        <w:t>NOT</w:t>
      </w:r>
      <w:r w:rsidR="002342E8">
        <w:rPr>
          <w:sz w:val="24"/>
          <w:szCs w:val="24"/>
        </w:rPr>
        <w:t xml:space="preserve"> teaching out of the book.</w:t>
      </w:r>
    </w:p>
    <w:p w:rsidR="002342E8" w:rsidRDefault="002342E8" w:rsidP="002342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Stress all materials will be provided for them. </w:t>
      </w:r>
    </w:p>
    <w:p w:rsidR="002342E8" w:rsidRDefault="002342E8" w:rsidP="002342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Assure if they want to add and an activity or supplement</w:t>
      </w:r>
      <w:r w:rsidR="00B43194">
        <w:rPr>
          <w:sz w:val="24"/>
          <w:szCs w:val="24"/>
        </w:rPr>
        <w:t xml:space="preserve"> what is in the lesson</w:t>
      </w:r>
      <w:r>
        <w:rPr>
          <w:sz w:val="24"/>
          <w:szCs w:val="24"/>
        </w:rPr>
        <w:t xml:space="preserve"> that is fine as long as it fits the faith focus.  </w:t>
      </w:r>
    </w:p>
    <w:p w:rsidR="002342E8" w:rsidRDefault="002342E8" w:rsidP="002342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Support catechists throughout the year and provide continued training.  </w:t>
      </w:r>
    </w:p>
    <w:p w:rsidR="00597811" w:rsidRDefault="00597811" w:rsidP="00597811">
      <w:pPr>
        <w:pStyle w:val="ListParagraph"/>
        <w:ind w:left="1080"/>
        <w:rPr>
          <w:sz w:val="24"/>
          <w:szCs w:val="24"/>
        </w:rPr>
      </w:pPr>
    </w:p>
    <w:p w:rsidR="00597811" w:rsidRPr="00966636" w:rsidRDefault="00597811" w:rsidP="00597811">
      <w:pPr>
        <w:pStyle w:val="ListParagraph"/>
        <w:ind w:left="1080"/>
        <w:jc w:val="center"/>
        <w:rPr>
          <w:rFonts w:ascii="Berlin Sans FB Demi" w:hAnsi="Berlin Sans FB Demi"/>
          <w:b/>
          <w:sz w:val="24"/>
          <w:szCs w:val="24"/>
        </w:rPr>
      </w:pPr>
      <w:r w:rsidRPr="00966636">
        <w:rPr>
          <w:rFonts w:ascii="Berlin Sans FB Demi" w:hAnsi="Berlin Sans FB Demi"/>
          <w:b/>
          <w:sz w:val="24"/>
          <w:szCs w:val="24"/>
        </w:rPr>
        <w:t>CAN YOU DO THIS?  YES YOU CAN!</w:t>
      </w:r>
    </w:p>
    <w:sectPr w:rsidR="00597811" w:rsidRPr="00966636" w:rsidSect="00B4319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FF5"/>
    <w:multiLevelType w:val="hybridMultilevel"/>
    <w:tmpl w:val="AFB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379"/>
    <w:multiLevelType w:val="hybridMultilevel"/>
    <w:tmpl w:val="93B07192"/>
    <w:lvl w:ilvl="0" w:tplc="F87C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DE"/>
    <w:rsid w:val="0000372B"/>
    <w:rsid w:val="00032DFA"/>
    <w:rsid w:val="000760F6"/>
    <w:rsid w:val="000C190F"/>
    <w:rsid w:val="000C7200"/>
    <w:rsid w:val="000D0EF9"/>
    <w:rsid w:val="00142BB4"/>
    <w:rsid w:val="001600C4"/>
    <w:rsid w:val="002342E8"/>
    <w:rsid w:val="00242C0F"/>
    <w:rsid w:val="0034286E"/>
    <w:rsid w:val="003A29C6"/>
    <w:rsid w:val="0042615A"/>
    <w:rsid w:val="00470692"/>
    <w:rsid w:val="004A07FE"/>
    <w:rsid w:val="005069A5"/>
    <w:rsid w:val="00570535"/>
    <w:rsid w:val="005837DE"/>
    <w:rsid w:val="00590DD7"/>
    <w:rsid w:val="00597811"/>
    <w:rsid w:val="005B45DC"/>
    <w:rsid w:val="0062594B"/>
    <w:rsid w:val="00640E19"/>
    <w:rsid w:val="00644F4B"/>
    <w:rsid w:val="006E791E"/>
    <w:rsid w:val="00705A26"/>
    <w:rsid w:val="008809DB"/>
    <w:rsid w:val="00885690"/>
    <w:rsid w:val="00966636"/>
    <w:rsid w:val="00A77BFD"/>
    <w:rsid w:val="00A97B96"/>
    <w:rsid w:val="00AA4E5E"/>
    <w:rsid w:val="00AB21F2"/>
    <w:rsid w:val="00AE3829"/>
    <w:rsid w:val="00B4086C"/>
    <w:rsid w:val="00B43194"/>
    <w:rsid w:val="00BF052A"/>
    <w:rsid w:val="00C31F23"/>
    <w:rsid w:val="00C5174E"/>
    <w:rsid w:val="00CA0961"/>
    <w:rsid w:val="00DA272C"/>
    <w:rsid w:val="00E3705A"/>
    <w:rsid w:val="00E833C0"/>
    <w:rsid w:val="00EC1E12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B508-4B41-4B9D-974A-04295596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1</cp:revision>
  <dcterms:created xsi:type="dcterms:W3CDTF">2016-03-24T19:44:00Z</dcterms:created>
  <dcterms:modified xsi:type="dcterms:W3CDTF">2016-03-24T20:57:00Z</dcterms:modified>
</cp:coreProperties>
</file>