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74" w:rsidRDefault="002C4774"/>
    <w:p w:rsidR="0045146B" w:rsidRDefault="0045146B">
      <w:r>
        <w:t>Action</w:t>
      </w:r>
      <w:proofErr w:type="gramStart"/>
      <w:r>
        <w:t>:_</w:t>
      </w:r>
      <w:proofErr w:type="gramEnd"/>
      <w:r>
        <w:t>______________________________________Date:____________________________________</w:t>
      </w:r>
    </w:p>
    <w:p w:rsidR="0045146B" w:rsidRDefault="0045146B" w:rsidP="003B5F10">
      <w:pPr>
        <w:spacing w:line="480" w:lineRule="auto"/>
      </w:pPr>
      <w:r>
        <w:t>Briefly</w:t>
      </w:r>
      <w:r w:rsidR="003B5F10">
        <w:t xml:space="preserve"> explain this experience</w:t>
      </w:r>
      <w:proofErr w:type="gramStart"/>
      <w:r w:rsidR="003B5F10">
        <w:t>:_</w:t>
      </w:r>
      <w:proofErr w:type="gramEnd"/>
      <w:r w:rsidR="003B5F10">
        <w:t>___________________________________________________________</w:t>
      </w:r>
    </w:p>
    <w:p w:rsidR="003B5F10" w:rsidRDefault="003B5F10" w:rsidP="003B5F10">
      <w:pPr>
        <w:spacing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3B5F10" w:rsidRDefault="003B5F10" w:rsidP="003B5F10">
      <w:pPr>
        <w:spacing w:line="480" w:lineRule="auto"/>
      </w:pPr>
      <w:r>
        <w:t>How did you bring Christ to others through this action</w:t>
      </w:r>
      <w:proofErr w:type="gramStart"/>
      <w:r>
        <w:t>?_</w:t>
      </w:r>
      <w:proofErr w:type="gramEnd"/>
      <w:r>
        <w:t>_______________________________________</w:t>
      </w:r>
    </w:p>
    <w:p w:rsidR="003B5F10" w:rsidRDefault="003B5F10" w:rsidP="003B5F10">
      <w:pPr>
        <w:pBdr>
          <w:bottom w:val="dotted" w:sz="24" w:space="1" w:color="auto"/>
        </w:pBdr>
        <w:spacing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3B5F10" w:rsidRDefault="003B5F10" w:rsidP="003B5F10"/>
    <w:p w:rsidR="003B5F10" w:rsidRDefault="003B5F10" w:rsidP="003B5F10">
      <w:r>
        <w:t>Action</w:t>
      </w:r>
      <w:proofErr w:type="gramStart"/>
      <w:r>
        <w:t>:_</w:t>
      </w:r>
      <w:proofErr w:type="gramEnd"/>
      <w:r>
        <w:t>______________________________________Date:____________________________________</w:t>
      </w:r>
    </w:p>
    <w:p w:rsidR="003B5F10" w:rsidRDefault="003B5F10" w:rsidP="003B5F10">
      <w:pPr>
        <w:spacing w:line="480" w:lineRule="auto"/>
      </w:pPr>
      <w:r>
        <w:t>Briefly explain this experience</w:t>
      </w:r>
      <w:proofErr w:type="gramStart"/>
      <w:r>
        <w:t>:_</w:t>
      </w:r>
      <w:proofErr w:type="gramEnd"/>
      <w:r>
        <w:t>___________________________________________________________</w:t>
      </w:r>
    </w:p>
    <w:p w:rsidR="003B5F10" w:rsidRDefault="003B5F10" w:rsidP="003B5F10">
      <w:pPr>
        <w:spacing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3B5F10" w:rsidRDefault="003B5F10" w:rsidP="003B5F10">
      <w:pPr>
        <w:spacing w:line="480" w:lineRule="auto"/>
      </w:pPr>
      <w:r>
        <w:t>How did you bring Christ to others through this action</w:t>
      </w:r>
      <w:proofErr w:type="gramStart"/>
      <w:r>
        <w:t>?_</w:t>
      </w:r>
      <w:proofErr w:type="gramEnd"/>
      <w:r>
        <w:t>_______________________________________</w:t>
      </w:r>
    </w:p>
    <w:p w:rsidR="003B5F10" w:rsidRDefault="003B5F10" w:rsidP="003B5F10">
      <w:pPr>
        <w:spacing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C531B7" w:rsidRDefault="00C531B7" w:rsidP="00C531B7"/>
    <w:p w:rsidR="00C531B7" w:rsidRDefault="00C531B7" w:rsidP="00C531B7">
      <w:r>
        <w:t>Action</w:t>
      </w:r>
      <w:proofErr w:type="gramStart"/>
      <w:r>
        <w:t>:_</w:t>
      </w:r>
      <w:proofErr w:type="gramEnd"/>
      <w:r>
        <w:t>______________________________________Date:____________________________________</w:t>
      </w:r>
    </w:p>
    <w:p w:rsidR="00C531B7" w:rsidRDefault="00C531B7" w:rsidP="00C531B7">
      <w:pPr>
        <w:spacing w:line="480" w:lineRule="auto"/>
      </w:pPr>
      <w:r>
        <w:t>Briefly explain this experience</w:t>
      </w:r>
      <w:proofErr w:type="gramStart"/>
      <w:r>
        <w:t>:_</w:t>
      </w:r>
      <w:proofErr w:type="gramEnd"/>
      <w:r>
        <w:t>___________________________________________________________</w:t>
      </w:r>
    </w:p>
    <w:p w:rsidR="00C531B7" w:rsidRDefault="00C531B7" w:rsidP="00C531B7">
      <w:pPr>
        <w:spacing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C531B7" w:rsidRDefault="00C531B7" w:rsidP="00C531B7">
      <w:pPr>
        <w:spacing w:line="480" w:lineRule="auto"/>
      </w:pPr>
      <w:r>
        <w:t>How did you bring Christ to others through this action</w:t>
      </w:r>
      <w:proofErr w:type="gramStart"/>
      <w:r>
        <w:t>?_</w:t>
      </w:r>
      <w:proofErr w:type="gramEnd"/>
      <w:r>
        <w:t>_______________________________________</w:t>
      </w:r>
    </w:p>
    <w:p w:rsidR="00C531B7" w:rsidRDefault="00C531B7" w:rsidP="00C531B7">
      <w:pPr>
        <w:pBdr>
          <w:bottom w:val="dotted" w:sz="24" w:space="1" w:color="auto"/>
        </w:pBdr>
        <w:spacing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C531B7" w:rsidRDefault="00C531B7" w:rsidP="00C531B7"/>
    <w:p w:rsidR="00C531B7" w:rsidRDefault="00C531B7" w:rsidP="00C531B7">
      <w:r>
        <w:t>Action</w:t>
      </w:r>
      <w:proofErr w:type="gramStart"/>
      <w:r>
        <w:t>:_</w:t>
      </w:r>
      <w:proofErr w:type="gramEnd"/>
      <w:r>
        <w:t>______________________________________Date:____________________________________</w:t>
      </w:r>
    </w:p>
    <w:p w:rsidR="00C531B7" w:rsidRDefault="00C531B7" w:rsidP="00C531B7">
      <w:pPr>
        <w:spacing w:line="480" w:lineRule="auto"/>
      </w:pPr>
      <w:r>
        <w:t>Briefly explain this experience</w:t>
      </w:r>
      <w:proofErr w:type="gramStart"/>
      <w:r>
        <w:t>:_</w:t>
      </w:r>
      <w:proofErr w:type="gramEnd"/>
      <w:r>
        <w:t>___________________________________________________________</w:t>
      </w:r>
    </w:p>
    <w:p w:rsidR="00C531B7" w:rsidRDefault="00C531B7" w:rsidP="00C531B7">
      <w:pPr>
        <w:spacing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C531B7" w:rsidRDefault="00C531B7" w:rsidP="00C531B7">
      <w:pPr>
        <w:spacing w:line="480" w:lineRule="auto"/>
      </w:pPr>
      <w:r>
        <w:t>How did you bring Christ to others through this action</w:t>
      </w:r>
      <w:proofErr w:type="gramStart"/>
      <w:r>
        <w:t>?_</w:t>
      </w:r>
      <w:proofErr w:type="gramEnd"/>
      <w:r>
        <w:t>_______________________________________</w:t>
      </w:r>
    </w:p>
    <w:p w:rsidR="00C531B7" w:rsidRDefault="00C531B7" w:rsidP="00C531B7">
      <w:pPr>
        <w:spacing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3B5F10" w:rsidRPr="003B5F10" w:rsidRDefault="003B5F10" w:rsidP="003B5F10">
      <w:pPr>
        <w:spacing w:line="480" w:lineRule="auto"/>
        <w:rPr>
          <w:b/>
        </w:rPr>
      </w:pPr>
      <w:bookmarkStart w:id="0" w:name="_GoBack"/>
      <w:bookmarkEnd w:id="0"/>
    </w:p>
    <w:sectPr w:rsidR="003B5F10" w:rsidRPr="003B5F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7F9" w:rsidRDefault="008517F9" w:rsidP="0045146B">
      <w:pPr>
        <w:spacing w:after="0" w:line="240" w:lineRule="auto"/>
      </w:pPr>
      <w:r>
        <w:separator/>
      </w:r>
    </w:p>
  </w:endnote>
  <w:endnote w:type="continuationSeparator" w:id="0">
    <w:p w:rsidR="008517F9" w:rsidRDefault="008517F9" w:rsidP="00451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049" w:rsidRDefault="00FB50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049" w:rsidRDefault="00FB50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049" w:rsidRDefault="00FB50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7F9" w:rsidRDefault="008517F9" w:rsidP="0045146B">
      <w:pPr>
        <w:spacing w:after="0" w:line="240" w:lineRule="auto"/>
      </w:pPr>
      <w:r>
        <w:separator/>
      </w:r>
    </w:p>
  </w:footnote>
  <w:footnote w:type="continuationSeparator" w:id="0">
    <w:p w:rsidR="008517F9" w:rsidRDefault="008517F9" w:rsidP="00451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049" w:rsidRDefault="00FB50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46B" w:rsidRDefault="0045146B" w:rsidP="0045146B">
    <w:pPr>
      <w:autoSpaceDE w:val="0"/>
      <w:autoSpaceDN w:val="0"/>
      <w:adjustRightInd w:val="0"/>
      <w:spacing w:after="0" w:line="240" w:lineRule="auto"/>
      <w:jc w:val="center"/>
      <w:rPr>
        <w:rFonts w:ascii="Copperplate Gothic Light" w:hAnsi="Copperplate Gothic Light" w:cs="Tahoma"/>
        <w:sz w:val="32"/>
        <w:szCs w:val="32"/>
      </w:rPr>
    </w:pPr>
    <w:r w:rsidRPr="0045146B">
      <w:rPr>
        <w:rFonts w:ascii="Copperplate Gothic Light" w:hAnsi="Copperplate Gothic Light" w:cs="Tahoma"/>
        <w:sz w:val="48"/>
        <w:szCs w:val="48"/>
      </w:rPr>
      <w:t>F</w:t>
    </w:r>
    <w:r w:rsidRPr="0045146B">
      <w:rPr>
        <w:rFonts w:ascii="Copperplate Gothic Light" w:hAnsi="Copperplate Gothic Light" w:cs="Tahoma"/>
        <w:sz w:val="32"/>
        <w:szCs w:val="32"/>
      </w:rPr>
      <w:t xml:space="preserve">aith </w:t>
    </w:r>
    <w:r w:rsidRPr="0045146B">
      <w:rPr>
        <w:rFonts w:ascii="Copperplate Gothic Light" w:hAnsi="Copperplate Gothic Light" w:cs="Tahoma"/>
        <w:sz w:val="48"/>
        <w:szCs w:val="48"/>
      </w:rPr>
      <w:t>i</w:t>
    </w:r>
    <w:r w:rsidRPr="0045146B">
      <w:rPr>
        <w:rFonts w:ascii="Copperplate Gothic Light" w:hAnsi="Copperplate Gothic Light" w:cs="Tahoma"/>
        <w:sz w:val="32"/>
        <w:szCs w:val="32"/>
      </w:rPr>
      <w:t xml:space="preserve">n </w:t>
    </w:r>
    <w:r w:rsidRPr="0045146B">
      <w:rPr>
        <w:rFonts w:ascii="Copperplate Gothic Light" w:hAnsi="Copperplate Gothic Light" w:cs="Tahoma"/>
        <w:sz w:val="48"/>
        <w:szCs w:val="48"/>
      </w:rPr>
      <w:t>A</w:t>
    </w:r>
    <w:r w:rsidRPr="0045146B">
      <w:rPr>
        <w:rFonts w:ascii="Copperplate Gothic Light" w:hAnsi="Copperplate Gothic Light" w:cs="Tahoma"/>
        <w:sz w:val="32"/>
        <w:szCs w:val="32"/>
      </w:rPr>
      <w:t>ction</w:t>
    </w:r>
    <w:r w:rsidR="00FB5049">
      <w:rPr>
        <w:rFonts w:ascii="Copperplate Gothic Light" w:hAnsi="Copperplate Gothic Light" w:cs="Tahoma"/>
        <w:sz w:val="32"/>
        <w:szCs w:val="32"/>
      </w:rPr>
      <w:t>:</w:t>
    </w:r>
  </w:p>
  <w:p w:rsidR="00FB5049" w:rsidRDefault="00FB5049" w:rsidP="0045146B">
    <w:pPr>
      <w:autoSpaceDE w:val="0"/>
      <w:autoSpaceDN w:val="0"/>
      <w:adjustRightInd w:val="0"/>
      <w:spacing w:after="0" w:line="240" w:lineRule="auto"/>
      <w:jc w:val="center"/>
      <w:rPr>
        <w:rFonts w:ascii="Copperplate Gothic Light" w:hAnsi="Copperplate Gothic Light" w:cs="Tahoma"/>
        <w:sz w:val="32"/>
        <w:szCs w:val="32"/>
      </w:rPr>
    </w:pPr>
    <w:r>
      <w:rPr>
        <w:rFonts w:ascii="Copperplate Gothic Light" w:hAnsi="Copperplate Gothic Light" w:cs="Tahoma"/>
        <w:sz w:val="32"/>
        <w:szCs w:val="32"/>
      </w:rPr>
      <w:t>Works of Mercy</w:t>
    </w:r>
  </w:p>
  <w:p w:rsidR="00380CAE" w:rsidRPr="0045146B" w:rsidRDefault="00380CAE" w:rsidP="0045146B">
    <w:pPr>
      <w:autoSpaceDE w:val="0"/>
      <w:autoSpaceDN w:val="0"/>
      <w:adjustRightInd w:val="0"/>
      <w:spacing w:after="0" w:line="240" w:lineRule="auto"/>
      <w:jc w:val="center"/>
      <w:rPr>
        <w:rFonts w:ascii="Copperplate Gothic Light" w:hAnsi="Copperplate Gothic Light" w:cs="Tahoma"/>
        <w:sz w:val="32"/>
        <w:szCs w:val="32"/>
      </w:rPr>
    </w:pPr>
    <w:r>
      <w:rPr>
        <w:rFonts w:ascii="Copperplate Gothic Light" w:hAnsi="Copperplate Gothic Light" w:cs="Tahoma"/>
        <w:sz w:val="32"/>
        <w:szCs w:val="32"/>
      </w:rPr>
      <w:t>Reflection</w:t>
    </w:r>
  </w:p>
  <w:p w:rsidR="0045146B" w:rsidRDefault="0045146B" w:rsidP="0045146B">
    <w:pPr>
      <w:autoSpaceDE w:val="0"/>
      <w:autoSpaceDN w:val="0"/>
      <w:adjustRightInd w:val="0"/>
      <w:spacing w:after="0" w:line="240" w:lineRule="auto"/>
      <w:jc w:val="center"/>
      <w:rPr>
        <w:rFonts w:ascii="Copperplate Gothic Light" w:hAnsi="Copperplate Gothic Light" w:cs="Tahoma"/>
        <w:sz w:val="24"/>
        <w:szCs w:val="24"/>
      </w:rPr>
    </w:pPr>
  </w:p>
  <w:p w:rsidR="0045146B" w:rsidRPr="0045146B" w:rsidRDefault="0045146B" w:rsidP="0045146B">
    <w:pPr>
      <w:autoSpaceDE w:val="0"/>
      <w:autoSpaceDN w:val="0"/>
      <w:adjustRightInd w:val="0"/>
      <w:spacing w:after="0" w:line="240" w:lineRule="auto"/>
      <w:rPr>
        <w:rFonts w:ascii="Copperplate Gothic Light" w:hAnsi="Copperplate Gothic Light" w:cs="Tahoma,Bold"/>
        <w:b/>
        <w:bCs/>
        <w:sz w:val="24"/>
        <w:szCs w:val="24"/>
      </w:rPr>
    </w:pPr>
    <w:r w:rsidRPr="0045146B">
      <w:rPr>
        <w:rFonts w:ascii="Copperplate Gothic Light" w:hAnsi="Copperplate Gothic Light" w:cs="Tahoma"/>
        <w:sz w:val="24"/>
        <w:szCs w:val="24"/>
      </w:rPr>
      <w:t xml:space="preserve">“Then the righteous will answer him and say, ‘Lord, when did we see you </w:t>
    </w:r>
    <w:r>
      <w:rPr>
        <w:rFonts w:ascii="Copperplate Gothic Light" w:hAnsi="Copperplate Gothic Light" w:cs="Tahoma,Bold"/>
        <w:b/>
        <w:bCs/>
        <w:sz w:val="24"/>
        <w:szCs w:val="24"/>
      </w:rPr>
      <w:t xml:space="preserve">hungry </w:t>
    </w:r>
    <w:r w:rsidRPr="0045146B">
      <w:rPr>
        <w:rFonts w:ascii="Copperplate Gothic Light" w:hAnsi="Copperplate Gothic Light" w:cs="Arial"/>
        <w:sz w:val="24"/>
        <w:szCs w:val="24"/>
      </w:rPr>
      <w:t xml:space="preserve">and </w:t>
    </w:r>
    <w:r w:rsidRPr="0045146B">
      <w:rPr>
        <w:rFonts w:ascii="Copperplate Gothic Light" w:hAnsi="Copperplate Gothic Light" w:cs="Tahoma,Bold"/>
        <w:b/>
        <w:bCs/>
        <w:sz w:val="24"/>
        <w:szCs w:val="24"/>
      </w:rPr>
      <w:t xml:space="preserve">feed </w:t>
    </w:r>
    <w:r w:rsidRPr="0045146B">
      <w:rPr>
        <w:rFonts w:ascii="Copperplate Gothic Light" w:hAnsi="Copperplate Gothic Light" w:cs="Arial"/>
        <w:sz w:val="24"/>
        <w:szCs w:val="24"/>
      </w:rPr>
      <w:t xml:space="preserve">you, or </w:t>
    </w:r>
    <w:r w:rsidRPr="0045146B">
      <w:rPr>
        <w:rFonts w:ascii="Copperplate Gothic Light" w:hAnsi="Copperplate Gothic Light" w:cs="Tahoma,Bold"/>
        <w:b/>
        <w:bCs/>
        <w:sz w:val="24"/>
        <w:szCs w:val="24"/>
      </w:rPr>
      <w:t xml:space="preserve">thirsty </w:t>
    </w:r>
    <w:r w:rsidRPr="0045146B">
      <w:rPr>
        <w:rFonts w:ascii="Copperplate Gothic Light" w:hAnsi="Copperplate Gothic Light" w:cs="Arial"/>
        <w:sz w:val="24"/>
        <w:szCs w:val="24"/>
      </w:rPr>
      <w:t xml:space="preserve">and give you </w:t>
    </w:r>
    <w:r w:rsidRPr="0045146B">
      <w:rPr>
        <w:rFonts w:ascii="Copperplate Gothic Light" w:hAnsi="Copperplate Gothic Light" w:cs="Tahoma,Bold"/>
        <w:b/>
        <w:bCs/>
        <w:sz w:val="24"/>
        <w:szCs w:val="24"/>
      </w:rPr>
      <w:t>drink</w:t>
    </w:r>
    <w:r w:rsidRPr="0045146B">
      <w:rPr>
        <w:rFonts w:ascii="Copperplate Gothic Light" w:hAnsi="Copperplate Gothic Light" w:cs="Arial"/>
        <w:sz w:val="24"/>
        <w:szCs w:val="24"/>
      </w:rPr>
      <w:t>?</w:t>
    </w:r>
  </w:p>
  <w:p w:rsidR="0045146B" w:rsidRPr="0045146B" w:rsidRDefault="0045146B" w:rsidP="0045146B">
    <w:pPr>
      <w:autoSpaceDE w:val="0"/>
      <w:autoSpaceDN w:val="0"/>
      <w:adjustRightInd w:val="0"/>
      <w:spacing w:after="0" w:line="240" w:lineRule="auto"/>
      <w:rPr>
        <w:rFonts w:ascii="Copperplate Gothic Light" w:hAnsi="Copperplate Gothic Light" w:cs="Arial"/>
        <w:sz w:val="24"/>
        <w:szCs w:val="24"/>
      </w:rPr>
    </w:pPr>
    <w:r w:rsidRPr="0045146B">
      <w:rPr>
        <w:rFonts w:ascii="Copperplate Gothic Light" w:hAnsi="Copperplate Gothic Light" w:cs="Arial"/>
        <w:sz w:val="24"/>
        <w:szCs w:val="24"/>
      </w:rPr>
      <w:t xml:space="preserve">When did we see you a </w:t>
    </w:r>
    <w:r w:rsidRPr="0045146B">
      <w:rPr>
        <w:rFonts w:ascii="Copperplate Gothic Light" w:hAnsi="Copperplate Gothic Light" w:cs="Tahoma,Bold"/>
        <w:b/>
        <w:bCs/>
        <w:sz w:val="24"/>
        <w:szCs w:val="24"/>
      </w:rPr>
      <w:t xml:space="preserve">stranger </w:t>
    </w:r>
    <w:r w:rsidRPr="0045146B">
      <w:rPr>
        <w:rFonts w:ascii="Copperplate Gothic Light" w:hAnsi="Copperplate Gothic Light" w:cs="Arial"/>
        <w:sz w:val="24"/>
        <w:szCs w:val="24"/>
      </w:rPr>
      <w:t xml:space="preserve">and </w:t>
    </w:r>
    <w:r w:rsidRPr="0045146B">
      <w:rPr>
        <w:rFonts w:ascii="Copperplate Gothic Light" w:hAnsi="Copperplate Gothic Light" w:cs="Tahoma,Bold"/>
        <w:b/>
        <w:bCs/>
        <w:sz w:val="24"/>
        <w:szCs w:val="24"/>
      </w:rPr>
      <w:t xml:space="preserve">welcome </w:t>
    </w:r>
    <w:r w:rsidRPr="0045146B">
      <w:rPr>
        <w:rFonts w:ascii="Copperplate Gothic Light" w:hAnsi="Copperplate Gothic Light" w:cs="Arial"/>
        <w:sz w:val="24"/>
        <w:szCs w:val="24"/>
      </w:rPr>
      <w:t xml:space="preserve">you, or </w:t>
    </w:r>
    <w:r w:rsidRPr="0045146B">
      <w:rPr>
        <w:rFonts w:ascii="Copperplate Gothic Light" w:hAnsi="Copperplate Gothic Light" w:cs="Tahoma,Bold"/>
        <w:b/>
        <w:bCs/>
        <w:sz w:val="24"/>
        <w:szCs w:val="24"/>
      </w:rPr>
      <w:t xml:space="preserve">naked </w:t>
    </w:r>
    <w:r w:rsidRPr="0045146B">
      <w:rPr>
        <w:rFonts w:ascii="Copperplate Gothic Light" w:hAnsi="Copperplate Gothic Light" w:cs="Arial"/>
        <w:sz w:val="24"/>
        <w:szCs w:val="24"/>
      </w:rPr>
      <w:t xml:space="preserve">and </w:t>
    </w:r>
    <w:r w:rsidRPr="0045146B">
      <w:rPr>
        <w:rFonts w:ascii="Copperplate Gothic Light" w:hAnsi="Copperplate Gothic Light" w:cs="Tahoma,Bold"/>
        <w:b/>
        <w:bCs/>
        <w:sz w:val="24"/>
        <w:szCs w:val="24"/>
      </w:rPr>
      <w:t xml:space="preserve">clothe </w:t>
    </w:r>
    <w:r>
      <w:rPr>
        <w:rFonts w:ascii="Copperplate Gothic Light" w:hAnsi="Copperplate Gothic Light" w:cs="Arial"/>
        <w:sz w:val="24"/>
        <w:szCs w:val="24"/>
      </w:rPr>
      <w:t xml:space="preserve">you? </w:t>
    </w:r>
    <w:r w:rsidRPr="0045146B">
      <w:rPr>
        <w:rFonts w:ascii="Copperplate Gothic Light" w:hAnsi="Copperplate Gothic Light" w:cs="Arial"/>
        <w:sz w:val="24"/>
        <w:szCs w:val="24"/>
      </w:rPr>
      <w:t xml:space="preserve">When did we see you </w:t>
    </w:r>
    <w:r w:rsidRPr="0045146B">
      <w:rPr>
        <w:rFonts w:ascii="Copperplate Gothic Light" w:hAnsi="Copperplate Gothic Light" w:cs="Tahoma,Bold"/>
        <w:b/>
        <w:bCs/>
        <w:sz w:val="24"/>
        <w:szCs w:val="24"/>
      </w:rPr>
      <w:t xml:space="preserve">ill </w:t>
    </w:r>
    <w:r w:rsidRPr="0045146B">
      <w:rPr>
        <w:rFonts w:ascii="Copperplate Gothic Light" w:hAnsi="Copperplate Gothic Light" w:cs="Arial"/>
        <w:sz w:val="24"/>
        <w:szCs w:val="24"/>
      </w:rPr>
      <w:t xml:space="preserve">or in </w:t>
    </w:r>
    <w:r w:rsidRPr="0045146B">
      <w:rPr>
        <w:rFonts w:ascii="Copperplate Gothic Light" w:hAnsi="Copperplate Gothic Light" w:cs="Tahoma,Bold"/>
        <w:b/>
        <w:bCs/>
        <w:sz w:val="24"/>
        <w:szCs w:val="24"/>
      </w:rPr>
      <w:t>prison</w:t>
    </w:r>
    <w:r w:rsidRPr="0045146B">
      <w:rPr>
        <w:rFonts w:ascii="Copperplate Gothic Light" w:hAnsi="Copperplate Gothic Light" w:cs="Arial"/>
        <w:sz w:val="24"/>
        <w:szCs w:val="24"/>
      </w:rPr>
      <w:t xml:space="preserve">, and </w:t>
    </w:r>
    <w:r w:rsidRPr="0045146B">
      <w:rPr>
        <w:rFonts w:ascii="Copperplate Gothic Light" w:hAnsi="Copperplate Gothic Light" w:cs="Tahoma,Bold"/>
        <w:b/>
        <w:bCs/>
        <w:sz w:val="24"/>
        <w:szCs w:val="24"/>
      </w:rPr>
      <w:t xml:space="preserve">visit </w:t>
    </w:r>
    <w:r w:rsidRPr="0045146B">
      <w:rPr>
        <w:rFonts w:ascii="Copperplate Gothic Light" w:hAnsi="Copperplate Gothic Light" w:cs="Tahoma"/>
        <w:sz w:val="24"/>
        <w:szCs w:val="24"/>
      </w:rPr>
      <w:t>you?’</w:t>
    </w:r>
  </w:p>
  <w:p w:rsidR="0045146B" w:rsidRPr="0045146B" w:rsidRDefault="0045146B" w:rsidP="0045146B">
    <w:pPr>
      <w:autoSpaceDE w:val="0"/>
      <w:autoSpaceDN w:val="0"/>
      <w:adjustRightInd w:val="0"/>
      <w:spacing w:after="0" w:line="240" w:lineRule="auto"/>
      <w:rPr>
        <w:rFonts w:ascii="Copperplate Gothic Light" w:hAnsi="Copperplate Gothic Light" w:cs="Tahoma"/>
        <w:sz w:val="24"/>
        <w:szCs w:val="24"/>
      </w:rPr>
    </w:pPr>
    <w:r w:rsidRPr="0045146B">
      <w:rPr>
        <w:rFonts w:ascii="Copperplate Gothic Light" w:hAnsi="Copperplate Gothic Light" w:cs="Tahoma"/>
        <w:sz w:val="24"/>
        <w:szCs w:val="24"/>
      </w:rPr>
      <w:t>And the king will say to them in reply, ‘Amen, I say t</w:t>
    </w:r>
    <w:r>
      <w:rPr>
        <w:rFonts w:ascii="Copperplate Gothic Light" w:hAnsi="Copperplate Gothic Light" w:cs="Tahoma"/>
        <w:sz w:val="24"/>
        <w:szCs w:val="24"/>
      </w:rPr>
      <w:t xml:space="preserve">o you, whatever you did for one </w:t>
    </w:r>
    <w:r w:rsidRPr="0045146B">
      <w:rPr>
        <w:rFonts w:ascii="Copperplate Gothic Light" w:hAnsi="Copperplate Gothic Light" w:cs="Arial"/>
        <w:sz w:val="24"/>
        <w:szCs w:val="24"/>
      </w:rPr>
      <w:t xml:space="preserve">of these least brothers of mine, </w:t>
    </w:r>
    <w:r w:rsidRPr="0045146B">
      <w:rPr>
        <w:rFonts w:ascii="Copperplate Gothic Light" w:hAnsi="Copperplate Gothic Light" w:cs="Tahoma,Bold"/>
        <w:b/>
        <w:bCs/>
        <w:sz w:val="24"/>
        <w:szCs w:val="24"/>
      </w:rPr>
      <w:t>you did for me</w:t>
    </w:r>
    <w:r w:rsidRPr="0045146B">
      <w:rPr>
        <w:rFonts w:ascii="Copperplate Gothic Light" w:hAnsi="Copperplate Gothic Light" w:cs="Tahoma"/>
        <w:sz w:val="24"/>
        <w:szCs w:val="24"/>
      </w:rPr>
      <w:t>.’”</w:t>
    </w:r>
  </w:p>
  <w:p w:rsidR="0045146B" w:rsidRPr="0045146B" w:rsidRDefault="0045146B" w:rsidP="0045146B">
    <w:pPr>
      <w:pStyle w:val="Header"/>
      <w:jc w:val="center"/>
      <w:rPr>
        <w:rFonts w:ascii="Copperplate Gothic Light" w:hAnsi="Copperplate Gothic Light"/>
        <w:sz w:val="24"/>
        <w:szCs w:val="24"/>
      </w:rPr>
    </w:pPr>
    <w:r w:rsidRPr="0045146B">
      <w:rPr>
        <w:rFonts w:ascii="Copperplate Gothic Light" w:hAnsi="Copperplate Gothic Light" w:cs="Arial"/>
        <w:sz w:val="24"/>
        <w:szCs w:val="24"/>
      </w:rPr>
      <w:t>-Matthew 25:37-40</w:t>
    </w:r>
  </w:p>
  <w:p w:rsidR="0045146B" w:rsidRDefault="004514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049" w:rsidRDefault="00FB50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6B"/>
    <w:rsid w:val="002C4774"/>
    <w:rsid w:val="00380CAE"/>
    <w:rsid w:val="003B5F10"/>
    <w:rsid w:val="0045146B"/>
    <w:rsid w:val="008517F9"/>
    <w:rsid w:val="00C531B7"/>
    <w:rsid w:val="00FB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46B"/>
  </w:style>
  <w:style w:type="paragraph" w:styleId="Footer">
    <w:name w:val="footer"/>
    <w:basedOn w:val="Normal"/>
    <w:link w:val="FooterChar"/>
    <w:uiPriority w:val="99"/>
    <w:unhideWhenUsed/>
    <w:rsid w:val="00451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46B"/>
  </w:style>
  <w:style w:type="paragraph" w:styleId="BalloonText">
    <w:name w:val="Balloon Text"/>
    <w:basedOn w:val="Normal"/>
    <w:link w:val="BalloonTextChar"/>
    <w:uiPriority w:val="99"/>
    <w:semiHidden/>
    <w:unhideWhenUsed/>
    <w:rsid w:val="00451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46B"/>
  </w:style>
  <w:style w:type="paragraph" w:styleId="Footer">
    <w:name w:val="footer"/>
    <w:basedOn w:val="Normal"/>
    <w:link w:val="FooterChar"/>
    <w:uiPriority w:val="99"/>
    <w:unhideWhenUsed/>
    <w:rsid w:val="00451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46B"/>
  </w:style>
  <w:style w:type="paragraph" w:styleId="BalloonText">
    <w:name w:val="Balloon Text"/>
    <w:basedOn w:val="Normal"/>
    <w:link w:val="BalloonTextChar"/>
    <w:uiPriority w:val="99"/>
    <w:semiHidden/>
    <w:unhideWhenUsed/>
    <w:rsid w:val="00451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Wippich</dc:creator>
  <cp:lastModifiedBy>Jennifer Wippich</cp:lastModifiedBy>
  <cp:revision>2</cp:revision>
  <dcterms:created xsi:type="dcterms:W3CDTF">2016-08-31T16:26:00Z</dcterms:created>
  <dcterms:modified xsi:type="dcterms:W3CDTF">2016-08-31T16:26:00Z</dcterms:modified>
</cp:coreProperties>
</file>